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CD4" w:rsidRDefault="00D0205D">
      <w:pPr>
        <w:jc w:val="center"/>
        <w:rPr>
          <w:rFonts w:ascii="新細明體" w:eastAsia="新細明體" w:hAnsi="新細明體"/>
          <w:b/>
          <w:sz w:val="24"/>
        </w:rPr>
      </w:pPr>
      <w:r>
        <w:rPr>
          <w:rFonts w:ascii="新細明體" w:eastAsia="新細明體" w:hAnsi="新細明體"/>
          <w:b/>
          <w:sz w:val="24"/>
        </w:rPr>
        <w:t>漫畫甲子園競賽　針對海外學校的</w:t>
      </w:r>
      <w:r>
        <w:rPr>
          <w:rFonts w:ascii="新細明體" w:eastAsia="新細明體" w:hAnsi="新細明體"/>
          <w:b/>
          <w:sz w:val="24"/>
        </w:rPr>
        <w:t>Q&amp;A</w:t>
      </w:r>
    </w:p>
    <w:p w:rsidR="004D6CD4" w:rsidRDefault="00D0205D">
      <w:pPr>
        <w:rPr>
          <w:rFonts w:ascii="MS Gothic" w:eastAsia="新細明體" w:hAnsi="MS Gothic"/>
          <w:sz w:val="20"/>
        </w:rPr>
      </w:pPr>
      <w:r>
        <w:rPr>
          <w:rFonts w:ascii="MS Gothic" w:eastAsia="新細明體" w:hAnsi="MS Gothic"/>
          <w:sz w:val="20"/>
        </w:rPr>
        <w:t xml:space="preserve">　</w:t>
      </w:r>
      <w:r>
        <w:rPr>
          <w:rFonts w:ascii="MS Gothic" w:eastAsia="新細明體" w:hAnsi="MS Gothic"/>
          <w:sz w:val="20"/>
        </w:rPr>
        <w:t xml:space="preserve">  </w:t>
      </w:r>
    </w:p>
    <w:p w:rsidR="004D6CD4" w:rsidRDefault="00D0205D">
      <w:pPr>
        <w:rPr>
          <w:rFonts w:ascii="MS Gothic" w:eastAsia="新細明體" w:hAnsi="MS Gothic"/>
          <w:sz w:val="20"/>
        </w:rPr>
      </w:pPr>
      <w:r>
        <w:rPr>
          <w:rFonts w:ascii="MS Gothic" w:eastAsia="新細明體" w:hAnsi="MS Gothic"/>
          <w:sz w:val="20"/>
        </w:rPr>
        <w:t>每年在日本高知縣舉辦的「漫畫甲子園」競賽，是一項選拔高中生漫畫冠軍隊伍的競賽，今年將邁入第</w:t>
      </w:r>
      <w:r>
        <w:rPr>
          <w:rFonts w:ascii="MS Gothic" w:eastAsia="新細明體" w:hAnsi="MS Gothic"/>
          <w:sz w:val="20"/>
        </w:rPr>
        <w:t>28</w:t>
      </w:r>
      <w:r>
        <w:rPr>
          <w:rFonts w:ascii="MS Gothic" w:eastAsia="新細明體" w:hAnsi="MS Gothic"/>
          <w:sz w:val="20"/>
        </w:rPr>
        <w:t>屆，是一個十分具有歷史的比賽。</w:t>
      </w:r>
    </w:p>
    <w:p w:rsidR="004D6CD4" w:rsidRDefault="00D0205D">
      <w:pPr>
        <w:rPr>
          <w:rFonts w:ascii="MS Gothic" w:eastAsia="新細明體" w:hAnsi="MS Gothic"/>
          <w:sz w:val="20"/>
        </w:rPr>
      </w:pPr>
      <w:r>
        <w:rPr>
          <w:rFonts w:ascii="MS Gothic" w:eastAsia="新細明體" w:hAnsi="MS Gothic"/>
          <w:sz w:val="20"/>
        </w:rPr>
        <w:t xml:space="preserve">　　去年有來自韓國、新加坡、台灣的高中參加預賽，最後並各有</w:t>
      </w:r>
      <w:r>
        <w:rPr>
          <w:rFonts w:ascii="MS Gothic" w:eastAsia="新細明體" w:hAnsi="MS Gothic"/>
          <w:sz w:val="20"/>
        </w:rPr>
        <w:t>1</w:t>
      </w:r>
      <w:r>
        <w:rPr>
          <w:rFonts w:ascii="MS Gothic" w:eastAsia="新細明體" w:hAnsi="MS Gothic"/>
          <w:sz w:val="20"/>
        </w:rPr>
        <w:t>所學校通過預賽來到高知縣參加正式評選賽。</w:t>
      </w:r>
    </w:p>
    <w:p w:rsidR="004D6CD4" w:rsidRDefault="00D0205D">
      <w:pPr>
        <w:rPr>
          <w:rFonts w:ascii="MS Gothic" w:eastAsia="新細明體" w:hAnsi="MS Gothic"/>
          <w:sz w:val="20"/>
        </w:rPr>
      </w:pPr>
      <w:r>
        <w:rPr>
          <w:rFonts w:ascii="MS Gothic" w:eastAsia="新細明體" w:hAnsi="MS Gothic"/>
          <w:sz w:val="20"/>
        </w:rPr>
        <w:t xml:space="preserve">　　今年也期盼台灣的學校能以參加在高知縣舉行的正式評選賽為目標，踴躍報名參加。</w:t>
      </w:r>
    </w:p>
    <w:p w:rsidR="004D6CD4" w:rsidRDefault="00D0205D">
      <w:pPr>
        <w:rPr>
          <w:rFonts w:ascii="MS Gothic" w:eastAsia="新細明體" w:hAnsi="MS Gothic"/>
          <w:sz w:val="20"/>
        </w:rPr>
      </w:pPr>
      <w:r>
        <w:rPr>
          <w:rFonts w:ascii="MS Gothic" w:eastAsia="新細明體" w:hAnsi="MS Gothic"/>
          <w:sz w:val="20"/>
        </w:rPr>
        <w:t xml:space="preserve">　　以下為以往曾經參賽的海外學校提出的問題，整理如下敬請參考。</w:t>
      </w:r>
    </w:p>
    <w:p w:rsidR="004D6CD4" w:rsidRDefault="004D6CD4">
      <w:pPr>
        <w:rPr>
          <w:rFonts w:ascii="MS Gothic" w:eastAsia="新細明體" w:hAnsi="MS Gothic"/>
          <w:sz w:val="20"/>
        </w:rPr>
      </w:pPr>
    </w:p>
    <w:p w:rsidR="004D6CD4" w:rsidRDefault="00D0205D">
      <w:r>
        <w:rPr>
          <w:rFonts w:ascii="Courier New" w:hAnsi="Courier New"/>
          <w:sz w:val="20"/>
        </w:rPr>
        <w:t>【</w:t>
      </w:r>
      <w:r>
        <w:rPr>
          <w:rFonts w:ascii="細明體" w:eastAsia="細明體" w:hAnsi="細明體"/>
          <w:sz w:val="20"/>
        </w:rPr>
        <w:t>預賽</w:t>
      </w:r>
      <w:r>
        <w:rPr>
          <w:rFonts w:ascii="Courier New" w:hAnsi="Courier New"/>
          <w:sz w:val="20"/>
        </w:rPr>
        <w:t>】</w:t>
      </w:r>
    </w:p>
    <w:p w:rsidR="004D6CD4" w:rsidRDefault="00D0205D">
      <w:pPr>
        <w:ind w:firstLine="200"/>
      </w:pPr>
      <w:r>
        <w:rPr>
          <w:rFonts w:ascii="MS Gothic" w:eastAsia="MS Gothic" w:hAnsi="MS Gothic"/>
          <w:sz w:val="20"/>
        </w:rPr>
        <w:t>Q:</w:t>
      </w:r>
      <w:r>
        <w:rPr>
          <w:rFonts w:ascii="細明體" w:eastAsia="細明體" w:hAnsi="細明體"/>
          <w:sz w:val="20"/>
        </w:rPr>
        <w:t>報名預賽是否需要繳交報名費？</w:t>
      </w:r>
    </w:p>
    <w:p w:rsidR="004D6CD4" w:rsidRDefault="00D0205D">
      <w:pPr>
        <w:ind w:firstLine="200"/>
      </w:pPr>
      <w:r>
        <w:rPr>
          <w:rFonts w:ascii="MS Mincho" w:eastAsia="MS Mincho" w:hAnsi="MS Mincho"/>
          <w:sz w:val="20"/>
        </w:rPr>
        <w:t>A:</w:t>
      </w:r>
      <w:r>
        <w:rPr>
          <w:rFonts w:ascii="細明體" w:eastAsia="細明體" w:hAnsi="細明體"/>
          <w:sz w:val="20"/>
        </w:rPr>
        <w:t>不需要。</w:t>
      </w:r>
    </w:p>
    <w:p w:rsidR="004D6CD4" w:rsidRDefault="00D0205D">
      <w:pPr>
        <w:ind w:firstLine="200"/>
      </w:pPr>
      <w:r>
        <w:rPr>
          <w:rFonts w:ascii="MS Gothic" w:eastAsia="MS Gothic" w:hAnsi="MS Gothic"/>
          <w:sz w:val="20"/>
        </w:rPr>
        <w:t>Q:</w:t>
      </w:r>
      <w:r>
        <w:rPr>
          <w:rFonts w:ascii="細明體" w:eastAsia="細明體" w:hAnsi="細明體"/>
          <w:sz w:val="20"/>
        </w:rPr>
        <w:t>預賽作品是否只能用郵寄方式投稿？</w:t>
      </w:r>
      <w:bookmarkStart w:id="0" w:name="_GoBack"/>
      <w:bookmarkEnd w:id="0"/>
    </w:p>
    <w:p w:rsidR="004D6CD4" w:rsidRDefault="00D0205D">
      <w:pPr>
        <w:ind w:firstLine="200"/>
      </w:pPr>
      <w:r>
        <w:rPr>
          <w:rFonts w:ascii="MS Mincho" w:eastAsia="MS Mincho" w:hAnsi="MS Mincho"/>
          <w:sz w:val="20"/>
        </w:rPr>
        <w:t>A:</w:t>
      </w:r>
      <w:r>
        <w:rPr>
          <w:rFonts w:ascii="細明體" w:eastAsia="細明體" w:hAnsi="細明體"/>
          <w:sz w:val="20"/>
        </w:rPr>
        <w:t>也可使用電子郵件投稿。</w:t>
      </w:r>
    </w:p>
    <w:p w:rsidR="004D6CD4" w:rsidRDefault="00D0205D">
      <w:pPr>
        <w:ind w:firstLine="200"/>
      </w:pPr>
      <w:r>
        <w:rPr>
          <w:rFonts w:ascii="MS Gothic" w:eastAsia="MS Gothic" w:hAnsi="MS Gothic"/>
          <w:sz w:val="20"/>
        </w:rPr>
        <w:t>Q:</w:t>
      </w:r>
      <w:r>
        <w:rPr>
          <w:rFonts w:ascii="細明體" w:eastAsia="細明體" w:hAnsi="細明體"/>
          <w:sz w:val="20"/>
        </w:rPr>
        <w:t>預賽作品的投稿期限是？</w:t>
      </w:r>
    </w:p>
    <w:p w:rsidR="004D6CD4" w:rsidRDefault="00D0205D">
      <w:pPr>
        <w:ind w:firstLine="200"/>
      </w:pPr>
      <w:r>
        <w:rPr>
          <w:rFonts w:ascii="MS Mincho" w:eastAsia="MS Mincho" w:hAnsi="MS Mincho"/>
          <w:sz w:val="20"/>
        </w:rPr>
        <w:t>A:</w:t>
      </w:r>
      <w:r>
        <w:rPr>
          <w:rFonts w:ascii="MS Mincho" w:eastAsia="新細明體" w:hAnsi="MS Mincho"/>
          <w:sz w:val="20"/>
        </w:rPr>
        <w:t>必須在</w:t>
      </w:r>
      <w:r>
        <w:rPr>
          <w:rFonts w:ascii="MS Mincho" w:eastAsia="新細明體" w:hAnsi="MS Mincho"/>
          <w:sz w:val="20"/>
        </w:rPr>
        <w:t>6</w:t>
      </w:r>
      <w:r>
        <w:rPr>
          <w:rFonts w:ascii="MS Mincho" w:eastAsia="新細明體" w:hAnsi="MS Mincho"/>
          <w:sz w:val="20"/>
        </w:rPr>
        <w:t>月</w:t>
      </w:r>
      <w:r>
        <w:rPr>
          <w:rFonts w:ascii="MS Mincho" w:eastAsia="新細明體" w:hAnsi="MS Mincho"/>
          <w:sz w:val="20"/>
        </w:rPr>
        <w:t>9</w:t>
      </w:r>
      <w:r>
        <w:rPr>
          <w:rFonts w:ascii="MS Mincho" w:eastAsia="新細明體" w:hAnsi="MS Mincho"/>
          <w:sz w:val="20"/>
        </w:rPr>
        <w:t>日以前寄達指定地址。</w:t>
      </w:r>
    </w:p>
    <w:p w:rsidR="004D6CD4" w:rsidRDefault="00D0205D">
      <w:pPr>
        <w:ind w:firstLine="200"/>
      </w:pPr>
      <w:r>
        <w:rPr>
          <w:rFonts w:ascii="MS Gothic" w:eastAsia="MS Gothic" w:hAnsi="MS Gothic"/>
          <w:sz w:val="20"/>
        </w:rPr>
        <w:t>Q:</w:t>
      </w:r>
      <w:r>
        <w:rPr>
          <w:rFonts w:ascii="細明體" w:eastAsia="細明體" w:hAnsi="細明體"/>
          <w:sz w:val="20"/>
        </w:rPr>
        <w:t>同一所學校，可否派複數隊伍報名參賽？</w:t>
      </w:r>
    </w:p>
    <w:p w:rsidR="004D6CD4" w:rsidRDefault="00D0205D">
      <w:pPr>
        <w:ind w:firstLine="200"/>
      </w:pPr>
      <w:r>
        <w:rPr>
          <w:rFonts w:ascii="MS Mincho" w:eastAsia="MS Mincho" w:hAnsi="MS Mincho"/>
          <w:sz w:val="20"/>
        </w:rPr>
        <w:t>A:</w:t>
      </w:r>
      <w:r>
        <w:rPr>
          <w:rFonts w:ascii="細明體" w:eastAsia="細明體" w:hAnsi="細明體"/>
          <w:sz w:val="20"/>
        </w:rPr>
        <w:t>１所學校只能派１組隊伍參賽。</w:t>
      </w:r>
    </w:p>
    <w:p w:rsidR="004D6CD4" w:rsidRDefault="00D0205D">
      <w:pPr>
        <w:ind w:firstLine="200"/>
      </w:pPr>
      <w:r>
        <w:rPr>
          <w:rFonts w:ascii="MS Gothic" w:eastAsia="MS Gothic" w:hAnsi="MS Gothic"/>
          <w:sz w:val="20"/>
        </w:rPr>
        <w:t>Q:</w:t>
      </w:r>
      <w:r>
        <w:rPr>
          <w:rFonts w:ascii="細明體" w:eastAsia="細明體" w:hAnsi="細明體"/>
          <w:sz w:val="20"/>
        </w:rPr>
        <w:t>１組隊伍最多可有幾名成員？</w:t>
      </w:r>
    </w:p>
    <w:p w:rsidR="004D6CD4" w:rsidRDefault="00D0205D">
      <w:pPr>
        <w:ind w:firstLine="200"/>
      </w:pPr>
      <w:r>
        <w:rPr>
          <w:rFonts w:ascii="MS Mincho" w:eastAsia="MS Mincho" w:hAnsi="MS Mincho"/>
          <w:sz w:val="20"/>
        </w:rPr>
        <w:t>A:</w:t>
      </w:r>
      <w:r>
        <w:rPr>
          <w:rFonts w:ascii="細明體" w:eastAsia="細明體" w:hAnsi="細明體"/>
          <w:sz w:val="20"/>
        </w:rPr>
        <w:t>請組成</w:t>
      </w:r>
      <w:r>
        <w:rPr>
          <w:rFonts w:ascii="細明體" w:eastAsia="細明體" w:hAnsi="細明體"/>
          <w:sz w:val="20"/>
        </w:rPr>
        <w:t>3</w:t>
      </w:r>
      <w:r>
        <w:rPr>
          <w:rFonts w:ascii="細明體" w:eastAsia="細明體" w:hAnsi="細明體"/>
          <w:sz w:val="20"/>
        </w:rPr>
        <w:t>～</w:t>
      </w:r>
      <w:r>
        <w:rPr>
          <w:rFonts w:ascii="細明體" w:eastAsia="細明體" w:hAnsi="細明體"/>
          <w:sz w:val="20"/>
        </w:rPr>
        <w:t>5</w:t>
      </w:r>
      <w:r>
        <w:rPr>
          <w:rFonts w:ascii="細明體" w:eastAsia="細明體" w:hAnsi="細明體"/>
          <w:sz w:val="20"/>
        </w:rPr>
        <w:t>人的隊伍參賽。</w:t>
      </w:r>
    </w:p>
    <w:p w:rsidR="004D6CD4" w:rsidRDefault="00D0205D">
      <w:pPr>
        <w:ind w:firstLine="200"/>
      </w:pPr>
      <w:r>
        <w:rPr>
          <w:rFonts w:ascii="MS Gothic" w:eastAsia="MS Gothic" w:hAnsi="MS Gothic"/>
          <w:sz w:val="20"/>
        </w:rPr>
        <w:t>Q:</w:t>
      </w:r>
      <w:r>
        <w:rPr>
          <w:rFonts w:ascii="細明體" w:eastAsia="細明體" w:hAnsi="細明體"/>
          <w:sz w:val="20"/>
        </w:rPr>
        <w:t>預賽和正式評選賽是否可以更換參賽選手？</w:t>
      </w:r>
    </w:p>
    <w:p w:rsidR="004D6CD4" w:rsidRDefault="00D0205D">
      <w:pPr>
        <w:ind w:firstLine="200"/>
      </w:pPr>
      <w:r>
        <w:rPr>
          <w:rFonts w:ascii="MS Mincho" w:eastAsia="MS Mincho" w:hAnsi="MS Mincho"/>
          <w:sz w:val="20"/>
        </w:rPr>
        <w:t>A:</w:t>
      </w:r>
      <w:r>
        <w:rPr>
          <w:rFonts w:ascii="細明體" w:eastAsia="細明體" w:hAnsi="細明體"/>
          <w:sz w:val="20"/>
        </w:rPr>
        <w:t>原則上是禁止更換的。</w:t>
      </w:r>
    </w:p>
    <w:p w:rsidR="004D6CD4" w:rsidRDefault="00D0205D">
      <w:pPr>
        <w:ind w:firstLine="200"/>
      </w:pPr>
      <w:r>
        <w:rPr>
          <w:rFonts w:ascii="MS Gothic" w:eastAsia="MS Gothic" w:hAnsi="MS Gothic"/>
          <w:sz w:val="20"/>
        </w:rPr>
        <w:t>Q:</w:t>
      </w:r>
      <w:r>
        <w:rPr>
          <w:rFonts w:ascii="細明體" w:eastAsia="細明體" w:hAnsi="細明體"/>
          <w:sz w:val="20"/>
        </w:rPr>
        <w:t>幾年級生才可參加比賽？</w:t>
      </w:r>
    </w:p>
    <w:p w:rsidR="004D6CD4" w:rsidRDefault="00D0205D">
      <w:pPr>
        <w:ind w:firstLine="200"/>
      </w:pPr>
      <w:r>
        <w:rPr>
          <w:rFonts w:ascii="MS Mincho" w:eastAsia="MS Mincho" w:hAnsi="MS Mincho"/>
          <w:sz w:val="20"/>
        </w:rPr>
        <w:t>A:</w:t>
      </w:r>
      <w:r>
        <w:rPr>
          <w:rFonts w:ascii="細明體" w:eastAsia="細明體" w:hAnsi="細明體"/>
          <w:sz w:val="20"/>
        </w:rPr>
        <w:t>只要在正式評選賽當時仍是該校的在籍學生，不論是幾年級生都可以報名參加。</w:t>
      </w:r>
    </w:p>
    <w:p w:rsidR="004D6CD4" w:rsidRDefault="00D0205D">
      <w:pPr>
        <w:ind w:firstLine="200"/>
      </w:pPr>
      <w:r>
        <w:rPr>
          <w:rFonts w:ascii="MS Gothic" w:eastAsia="MS Gothic" w:hAnsi="MS Gothic"/>
          <w:sz w:val="20"/>
        </w:rPr>
        <w:t>Q:</w:t>
      </w:r>
      <w:r>
        <w:rPr>
          <w:rFonts w:ascii="細明體" w:eastAsia="細明體" w:hAnsi="細明體"/>
          <w:sz w:val="20"/>
        </w:rPr>
        <w:t>學生家長可否擔任帶隊者？</w:t>
      </w:r>
    </w:p>
    <w:p w:rsidR="004D6CD4" w:rsidRDefault="00D0205D">
      <w:pPr>
        <w:ind w:firstLine="200"/>
      </w:pPr>
      <w:r>
        <w:rPr>
          <w:rFonts w:ascii="MS Mincho" w:eastAsia="MS Mincho" w:hAnsi="MS Mincho"/>
          <w:sz w:val="20"/>
        </w:rPr>
        <w:t>A:</w:t>
      </w:r>
      <w:r>
        <w:rPr>
          <w:rFonts w:ascii="細明體" w:eastAsia="細明體" w:hAnsi="細明體"/>
          <w:sz w:val="20"/>
        </w:rPr>
        <w:t>因是以學校為單位進行的比賽，因此帶隊者必須是學校的教職人員。</w:t>
      </w:r>
    </w:p>
    <w:p w:rsidR="004D6CD4" w:rsidRDefault="00D0205D">
      <w:pPr>
        <w:ind w:firstLine="200"/>
      </w:pPr>
      <w:r>
        <w:rPr>
          <w:rFonts w:ascii="MS Gothic" w:eastAsia="MS Gothic" w:hAnsi="MS Gothic"/>
          <w:sz w:val="20"/>
        </w:rPr>
        <w:t>Q:</w:t>
      </w:r>
      <w:r>
        <w:rPr>
          <w:rFonts w:ascii="細明體" w:eastAsia="細明體" w:hAnsi="細明體"/>
          <w:sz w:val="20"/>
        </w:rPr>
        <w:t>畫紙有指定嗎？</w:t>
      </w:r>
    </w:p>
    <w:p w:rsidR="004D6CD4" w:rsidRDefault="00D0205D">
      <w:pPr>
        <w:ind w:firstLine="200"/>
      </w:pPr>
      <w:r>
        <w:rPr>
          <w:rFonts w:ascii="MS Mincho" w:eastAsia="MS Mincho" w:hAnsi="MS Mincho"/>
          <w:sz w:val="20"/>
        </w:rPr>
        <w:t>A:</w:t>
      </w:r>
      <w:r>
        <w:rPr>
          <w:rFonts w:ascii="細明體" w:eastAsia="細明體" w:hAnsi="細明體"/>
          <w:sz w:val="20"/>
        </w:rPr>
        <w:t>只有規定紙張大小（預賽作品規定為</w:t>
      </w:r>
      <w:r>
        <w:rPr>
          <w:rFonts w:ascii="細明體" w:eastAsia="細明體" w:hAnsi="細明體"/>
          <w:sz w:val="20"/>
        </w:rPr>
        <w:t>B4</w:t>
      </w:r>
      <w:r>
        <w:rPr>
          <w:rFonts w:ascii="細明體" w:eastAsia="細明體" w:hAnsi="細明體"/>
          <w:sz w:val="20"/>
        </w:rPr>
        <w:t>大小）。</w:t>
      </w:r>
    </w:p>
    <w:p w:rsidR="004D6CD4" w:rsidRDefault="00D0205D">
      <w:pPr>
        <w:ind w:firstLine="200"/>
      </w:pPr>
      <w:r>
        <w:rPr>
          <w:rFonts w:ascii="MS Gothic" w:eastAsia="MS Gothic" w:hAnsi="MS Gothic"/>
          <w:sz w:val="20"/>
        </w:rPr>
        <w:t>Q:</w:t>
      </w:r>
      <w:r>
        <w:rPr>
          <w:rFonts w:ascii="細明體" w:eastAsia="細明體" w:hAnsi="細明體"/>
          <w:sz w:val="20"/>
        </w:rPr>
        <w:t>如何得知是否通過預賽？</w:t>
      </w:r>
    </w:p>
    <w:p w:rsidR="004D6CD4" w:rsidRDefault="00D0205D">
      <w:pPr>
        <w:ind w:left="410" w:hanging="200"/>
      </w:pPr>
      <w:r>
        <w:rPr>
          <w:rFonts w:ascii="MS Mincho" w:eastAsia="MS Mincho" w:hAnsi="MS Mincho"/>
          <w:sz w:val="20"/>
        </w:rPr>
        <w:t>A:</w:t>
      </w:r>
      <w:r>
        <w:rPr>
          <w:rFonts w:ascii="MS Mincho" w:eastAsia="新細明體" w:hAnsi="MS Mincho"/>
          <w:sz w:val="20"/>
        </w:rPr>
        <w:t>6</w:t>
      </w:r>
      <w:r>
        <w:rPr>
          <w:rFonts w:ascii="MS Mincho" w:eastAsia="新細明體" w:hAnsi="MS Mincho"/>
          <w:sz w:val="20"/>
        </w:rPr>
        <w:t>月</w:t>
      </w:r>
      <w:r>
        <w:rPr>
          <w:rFonts w:ascii="MS Mincho" w:eastAsia="新細明體" w:hAnsi="MS Mincho"/>
          <w:sz w:val="20"/>
        </w:rPr>
        <w:t>20</w:t>
      </w:r>
      <w:r>
        <w:rPr>
          <w:rFonts w:ascii="MS Mincho" w:eastAsia="新細明體" w:hAnsi="MS Mincho"/>
          <w:sz w:val="20"/>
        </w:rPr>
        <w:t>日為預賽評審會，將會選出可參加正式評選賽的學校。高知縣會以郵寄、電子郵件或</w:t>
      </w:r>
      <w:r>
        <w:rPr>
          <w:rFonts w:ascii="MS Mincho" w:eastAsia="新細明體" w:hAnsi="MS Mincho"/>
          <w:sz w:val="20"/>
        </w:rPr>
        <w:t>FAX</w:t>
      </w:r>
      <w:r>
        <w:rPr>
          <w:rFonts w:ascii="MS Mincho" w:eastAsia="新細明體" w:hAnsi="MS Mincho"/>
          <w:sz w:val="20"/>
        </w:rPr>
        <w:t>等方式通知獲選的學校，另外也會在「漫畫王國</w:t>
      </w:r>
      <w:r>
        <w:rPr>
          <w:rFonts w:ascii="MS Mincho" w:eastAsia="新細明體" w:hAnsi="MS Mincho"/>
          <w:sz w:val="20"/>
        </w:rPr>
        <w:t>‧</w:t>
      </w:r>
      <w:r>
        <w:rPr>
          <w:rFonts w:ascii="MS Mincho" w:eastAsia="新細明體" w:hAnsi="MS Mincho"/>
          <w:sz w:val="20"/>
        </w:rPr>
        <w:t>土佐」官方網站上公布結果。</w:t>
      </w:r>
    </w:p>
    <w:p w:rsidR="004D6CD4" w:rsidRDefault="004D6CD4">
      <w:pPr>
        <w:rPr>
          <w:rFonts w:ascii="MS Mincho" w:hAnsi="MS Mincho"/>
          <w:sz w:val="20"/>
        </w:rPr>
      </w:pPr>
    </w:p>
    <w:p w:rsidR="004D6CD4" w:rsidRDefault="004D6CD4">
      <w:pPr>
        <w:pageBreakBefore/>
      </w:pPr>
    </w:p>
    <w:p w:rsidR="004D6CD4" w:rsidRDefault="00D0205D">
      <w:r>
        <w:rPr>
          <w:rFonts w:ascii="MS Mincho" w:eastAsia="MS Mincho" w:hAnsi="MS Mincho"/>
          <w:sz w:val="20"/>
        </w:rPr>
        <w:t>【</w:t>
      </w:r>
      <w:r>
        <w:rPr>
          <w:rFonts w:ascii="細明體" w:eastAsia="細明體" w:hAnsi="細明體"/>
          <w:sz w:val="20"/>
        </w:rPr>
        <w:t>報名參加正式評選賽時</w:t>
      </w:r>
      <w:r>
        <w:rPr>
          <w:rFonts w:ascii="MS Mincho" w:eastAsia="MS Mincho" w:hAnsi="MS Mincho"/>
          <w:sz w:val="20"/>
        </w:rPr>
        <w:t>】</w:t>
      </w:r>
    </w:p>
    <w:p w:rsidR="004D6CD4" w:rsidRDefault="00D0205D">
      <w:pPr>
        <w:ind w:firstLine="200"/>
      </w:pPr>
      <w:r>
        <w:rPr>
          <w:rFonts w:ascii="MS Gothic" w:eastAsia="MS Gothic" w:hAnsi="MS Gothic"/>
          <w:sz w:val="20"/>
        </w:rPr>
        <w:t>Q:</w:t>
      </w:r>
      <w:r>
        <w:rPr>
          <w:rFonts w:ascii="細明體" w:eastAsia="細明體" w:hAnsi="細明體"/>
          <w:sz w:val="20"/>
        </w:rPr>
        <w:t>何時繳交參賽費？</w:t>
      </w:r>
    </w:p>
    <w:p w:rsidR="004D6CD4" w:rsidRDefault="00D0205D">
      <w:pPr>
        <w:ind w:firstLine="200"/>
      </w:pPr>
      <w:r>
        <w:rPr>
          <w:rFonts w:ascii="MS Mincho" w:eastAsia="MS Mincho" w:hAnsi="MS Mincho"/>
          <w:sz w:val="20"/>
        </w:rPr>
        <w:t>A:</w:t>
      </w:r>
      <w:r>
        <w:rPr>
          <w:rFonts w:ascii="細明體" w:eastAsia="細明體" w:hAnsi="細明體"/>
          <w:sz w:val="20"/>
        </w:rPr>
        <w:t>請於收到通過預賽通知、並報</w:t>
      </w:r>
      <w:r>
        <w:rPr>
          <w:rFonts w:ascii="細明體" w:eastAsia="細明體" w:hAnsi="細明體"/>
          <w:sz w:val="20"/>
        </w:rPr>
        <w:t>名參加正式評選賽之後再繳交。</w:t>
      </w:r>
    </w:p>
    <w:p w:rsidR="004D6CD4" w:rsidRDefault="00D0205D">
      <w:pPr>
        <w:ind w:firstLine="200"/>
      </w:pPr>
      <w:r>
        <w:rPr>
          <w:rFonts w:ascii="MS Gothic" w:eastAsia="MS Gothic" w:hAnsi="MS Gothic"/>
          <w:sz w:val="20"/>
        </w:rPr>
        <w:t>Q:</w:t>
      </w:r>
      <w:r>
        <w:rPr>
          <w:rFonts w:ascii="細明體" w:eastAsia="細明體" w:hAnsi="細明體"/>
          <w:sz w:val="20"/>
        </w:rPr>
        <w:t>如何繳交參賽費？</w:t>
      </w:r>
    </w:p>
    <w:p w:rsidR="004D6CD4" w:rsidRDefault="00D0205D">
      <w:pPr>
        <w:ind w:left="410" w:hanging="200"/>
      </w:pPr>
      <w:r>
        <w:rPr>
          <w:rFonts w:ascii="MS Mincho" w:eastAsia="MS Mincho" w:hAnsi="MS Mincho"/>
          <w:sz w:val="20"/>
        </w:rPr>
        <w:t>A:</w:t>
      </w:r>
      <w:r>
        <w:rPr>
          <w:rFonts w:ascii="細明體" w:eastAsia="細明體" w:hAnsi="細明體"/>
          <w:sz w:val="20"/>
        </w:rPr>
        <w:t>完成參加正式評選賽的報名後，當地負責辦理的旅行社將會主動聯絡。請以當時的匯率支付費用給該旅行社。</w:t>
      </w:r>
    </w:p>
    <w:p w:rsidR="004D6CD4" w:rsidRDefault="00D0205D">
      <w:pPr>
        <w:ind w:firstLine="200"/>
      </w:pPr>
      <w:r>
        <w:rPr>
          <w:rFonts w:ascii="MS Gothic" w:eastAsia="MS Gothic" w:hAnsi="MS Gothic"/>
          <w:sz w:val="20"/>
        </w:rPr>
        <w:t>Q:</w:t>
      </w:r>
      <w:r>
        <w:rPr>
          <w:rFonts w:ascii="細明體" w:eastAsia="細明體" w:hAnsi="細明體"/>
          <w:sz w:val="20"/>
        </w:rPr>
        <w:t>參賽費用當中包含哪些項目？</w:t>
      </w:r>
    </w:p>
    <w:p w:rsidR="004D6CD4" w:rsidRDefault="00D0205D">
      <w:pPr>
        <w:ind w:left="410" w:hanging="200"/>
      </w:pPr>
      <w:r>
        <w:rPr>
          <w:rFonts w:ascii="MS Mincho" w:eastAsia="MS Mincho" w:hAnsi="MS Mincho"/>
          <w:sz w:val="20"/>
        </w:rPr>
        <w:t>A:</w:t>
      </w:r>
      <w:r>
        <w:rPr>
          <w:rFonts w:ascii="細明體" w:eastAsia="細明體" w:hAnsi="細明體"/>
          <w:sz w:val="20"/>
        </w:rPr>
        <w:t>參賽費用每人</w:t>
      </w:r>
      <w:r>
        <w:rPr>
          <w:rFonts w:ascii="細明體" w:eastAsia="細明體" w:hAnsi="細明體"/>
          <w:sz w:val="20"/>
        </w:rPr>
        <w:t>3</w:t>
      </w:r>
      <w:r>
        <w:rPr>
          <w:rFonts w:ascii="細明體" w:eastAsia="細明體" w:hAnsi="細明體"/>
          <w:sz w:val="20"/>
        </w:rPr>
        <w:t>萬日圓。包含了往返高知縣的交通費及參加正式評選賽期間的住宿費與餐費。超出參賽學生（最多</w:t>
      </w:r>
      <w:r>
        <w:rPr>
          <w:rFonts w:ascii="細明體" w:eastAsia="細明體" w:hAnsi="細明體"/>
          <w:sz w:val="20"/>
        </w:rPr>
        <w:t>5</w:t>
      </w:r>
      <w:r>
        <w:rPr>
          <w:rFonts w:ascii="細明體" w:eastAsia="細明體" w:hAnsi="細明體"/>
          <w:sz w:val="20"/>
        </w:rPr>
        <w:t>名）以及帶隊老師</w:t>
      </w:r>
      <w:r>
        <w:rPr>
          <w:rFonts w:ascii="細明體" w:eastAsia="細明體" w:hAnsi="細明體"/>
          <w:sz w:val="20"/>
        </w:rPr>
        <w:t>(1</w:t>
      </w:r>
      <w:r>
        <w:rPr>
          <w:rFonts w:ascii="細明體" w:eastAsia="細明體" w:hAnsi="細明體"/>
          <w:sz w:val="20"/>
        </w:rPr>
        <w:t>名</w:t>
      </w:r>
      <w:r>
        <w:rPr>
          <w:rFonts w:ascii="細明體" w:eastAsia="細明體" w:hAnsi="細明體"/>
          <w:sz w:val="20"/>
        </w:rPr>
        <w:t>)</w:t>
      </w:r>
      <w:r>
        <w:rPr>
          <w:rFonts w:ascii="細明體" w:eastAsia="細明體" w:hAnsi="細明體"/>
          <w:sz w:val="20"/>
        </w:rPr>
        <w:t>各繳交的</w:t>
      </w:r>
      <w:r>
        <w:rPr>
          <w:rFonts w:ascii="細明體" w:eastAsia="細明體" w:hAnsi="細明體"/>
          <w:sz w:val="20"/>
        </w:rPr>
        <w:t>3</w:t>
      </w:r>
      <w:r>
        <w:rPr>
          <w:rFonts w:ascii="細明體" w:eastAsia="細明體" w:hAnsi="細明體"/>
          <w:sz w:val="20"/>
        </w:rPr>
        <w:t>萬日圓的部分，則由高知縣負擔。（其他隨行人員請自行負擔全額費用。）</w:t>
      </w:r>
    </w:p>
    <w:p w:rsidR="004D6CD4" w:rsidRDefault="00D0205D">
      <w:pPr>
        <w:ind w:firstLine="200"/>
      </w:pPr>
      <w:r>
        <w:rPr>
          <w:rFonts w:ascii="MS Gothic" w:eastAsia="MS Gothic" w:hAnsi="MS Gothic"/>
          <w:sz w:val="20"/>
        </w:rPr>
        <w:t>Q:</w:t>
      </w:r>
      <w:r>
        <w:rPr>
          <w:rFonts w:ascii="細明體" w:eastAsia="細明體" w:hAnsi="細明體"/>
          <w:sz w:val="20"/>
        </w:rPr>
        <w:t>如何訂機票？</w:t>
      </w:r>
    </w:p>
    <w:p w:rsidR="004D6CD4" w:rsidRDefault="00D0205D">
      <w:pPr>
        <w:ind w:firstLine="200"/>
      </w:pPr>
      <w:r>
        <w:rPr>
          <w:rFonts w:ascii="MS Mincho" w:eastAsia="MS Mincho" w:hAnsi="MS Mincho"/>
          <w:sz w:val="20"/>
        </w:rPr>
        <w:t>A:</w:t>
      </w:r>
      <w:r>
        <w:rPr>
          <w:rFonts w:ascii="細明體" w:eastAsia="細明體" w:hAnsi="細明體"/>
          <w:sz w:val="20"/>
        </w:rPr>
        <w:t>與當地旅行社決定日期後，旅行社將會將電子機票寄到學校或是親自送達。</w:t>
      </w:r>
    </w:p>
    <w:p w:rsidR="004D6CD4" w:rsidRDefault="00D0205D">
      <w:pPr>
        <w:ind w:firstLine="200"/>
      </w:pPr>
      <w:r>
        <w:rPr>
          <w:rFonts w:ascii="MS Gothic" w:eastAsia="MS Gothic" w:hAnsi="MS Gothic"/>
          <w:sz w:val="20"/>
        </w:rPr>
        <w:t>Q:</w:t>
      </w:r>
      <w:r>
        <w:rPr>
          <w:rFonts w:ascii="細明體" w:eastAsia="細明體" w:hAnsi="細明體"/>
          <w:sz w:val="20"/>
        </w:rPr>
        <w:t>前往高知縣時應準備多少日</w:t>
      </w:r>
      <w:r>
        <w:rPr>
          <w:rFonts w:ascii="細明體" w:eastAsia="細明體" w:hAnsi="細明體"/>
          <w:sz w:val="20"/>
        </w:rPr>
        <w:t>幣？</w:t>
      </w:r>
    </w:p>
    <w:p w:rsidR="004D6CD4" w:rsidRDefault="00D0205D">
      <w:pPr>
        <w:ind w:left="410" w:hanging="200"/>
      </w:pPr>
      <w:r>
        <w:rPr>
          <w:rFonts w:ascii="MS Mincho" w:eastAsia="MS Mincho" w:hAnsi="MS Mincho"/>
          <w:sz w:val="20"/>
        </w:rPr>
        <w:t>A:</w:t>
      </w:r>
      <w:r>
        <w:rPr>
          <w:rFonts w:ascii="細明體" w:eastAsia="細明體" w:hAnsi="細明體"/>
          <w:sz w:val="20"/>
        </w:rPr>
        <w:t>由於交通費與住宿費等均已包含在參賽費當中，因此只要準備購買點心或伴手禮的金額即可。由於高知縣當地無法換匯，請事先準備好。</w:t>
      </w:r>
    </w:p>
    <w:p w:rsidR="004D6CD4" w:rsidRDefault="004D6CD4">
      <w:pPr>
        <w:rPr>
          <w:rFonts w:ascii="MS Mincho" w:hAnsi="MS Mincho"/>
          <w:sz w:val="20"/>
        </w:rPr>
      </w:pPr>
    </w:p>
    <w:p w:rsidR="004D6CD4" w:rsidRDefault="00D0205D">
      <w:r>
        <w:rPr>
          <w:rFonts w:ascii="MS Mincho" w:eastAsia="MS Mincho" w:hAnsi="MS Mincho"/>
          <w:sz w:val="20"/>
        </w:rPr>
        <w:t>【</w:t>
      </w:r>
      <w:r>
        <w:rPr>
          <w:rFonts w:ascii="細明體" w:eastAsia="細明體" w:hAnsi="細明體"/>
          <w:sz w:val="20"/>
        </w:rPr>
        <w:t>交通</w:t>
      </w:r>
      <w:r>
        <w:rPr>
          <w:rFonts w:ascii="MS Mincho" w:eastAsia="MS Mincho" w:hAnsi="MS Mincho"/>
          <w:sz w:val="20"/>
        </w:rPr>
        <w:t>・</w:t>
      </w:r>
      <w:r>
        <w:rPr>
          <w:rFonts w:ascii="細明體" w:eastAsia="細明體" w:hAnsi="細明體"/>
          <w:sz w:val="20"/>
        </w:rPr>
        <w:t>住宿</w:t>
      </w:r>
      <w:r>
        <w:rPr>
          <w:rFonts w:ascii="MS Mincho" w:eastAsia="MS Mincho" w:hAnsi="MS Mincho"/>
          <w:sz w:val="20"/>
        </w:rPr>
        <w:t>】</w:t>
      </w:r>
    </w:p>
    <w:p w:rsidR="004D6CD4" w:rsidRDefault="00D0205D">
      <w:pPr>
        <w:ind w:firstLine="200"/>
      </w:pPr>
      <w:r>
        <w:rPr>
          <w:rFonts w:ascii="MS Gothic" w:eastAsia="MS Gothic" w:hAnsi="MS Gothic"/>
          <w:sz w:val="20"/>
        </w:rPr>
        <w:t>Q:</w:t>
      </w:r>
      <w:r>
        <w:rPr>
          <w:rFonts w:ascii="細明體" w:eastAsia="細明體" w:hAnsi="細明體"/>
          <w:sz w:val="20"/>
        </w:rPr>
        <w:t>是否有口譯人員？</w:t>
      </w:r>
    </w:p>
    <w:p w:rsidR="004D6CD4" w:rsidRDefault="00D0205D">
      <w:pPr>
        <w:ind w:firstLine="200"/>
      </w:pPr>
      <w:r>
        <w:rPr>
          <w:rFonts w:ascii="MS Mincho" w:eastAsia="MS Mincho" w:hAnsi="MS Mincho"/>
          <w:sz w:val="20"/>
        </w:rPr>
        <w:t>A:</w:t>
      </w:r>
      <w:r>
        <w:rPr>
          <w:rFonts w:ascii="細明體" w:eastAsia="細明體" w:hAnsi="細明體"/>
          <w:sz w:val="20"/>
        </w:rPr>
        <w:t>只要是自抵達高知機場至出發回國之前的官方活動，皆會派員接待並安排口譯人員。</w:t>
      </w:r>
    </w:p>
    <w:p w:rsidR="004D6CD4" w:rsidRDefault="00D0205D">
      <w:pPr>
        <w:ind w:firstLine="200"/>
      </w:pPr>
      <w:r>
        <w:rPr>
          <w:rFonts w:ascii="MS Gothic" w:eastAsia="MS Gothic" w:hAnsi="MS Gothic"/>
          <w:sz w:val="20"/>
        </w:rPr>
        <w:t>Q:</w:t>
      </w:r>
      <w:r>
        <w:rPr>
          <w:rFonts w:ascii="細明體" w:eastAsia="細明體" w:hAnsi="細明體"/>
          <w:sz w:val="20"/>
        </w:rPr>
        <w:t>對於轉機有疑慮時該如何處理？</w:t>
      </w:r>
    </w:p>
    <w:p w:rsidR="004D6CD4" w:rsidRDefault="00D0205D">
      <w:pPr>
        <w:ind w:firstLine="200"/>
      </w:pPr>
      <w:r>
        <w:rPr>
          <w:rFonts w:ascii="MS Mincho" w:eastAsia="MS Mincho" w:hAnsi="MS Mincho"/>
          <w:sz w:val="20"/>
        </w:rPr>
        <w:t>A:</w:t>
      </w:r>
      <w:r>
        <w:rPr>
          <w:rFonts w:ascii="細明體" w:eastAsia="細明體" w:hAnsi="細明體"/>
          <w:sz w:val="20"/>
        </w:rPr>
        <w:t>因接待人員無法進入機場內，若有疑慮請直接詢問航空公司人員。</w:t>
      </w:r>
    </w:p>
    <w:p w:rsidR="004D6CD4" w:rsidRDefault="00D0205D">
      <w:pPr>
        <w:ind w:firstLine="200"/>
      </w:pPr>
      <w:r>
        <w:rPr>
          <w:rFonts w:ascii="MS Gothic" w:eastAsia="MS Gothic" w:hAnsi="MS Gothic"/>
          <w:sz w:val="20"/>
        </w:rPr>
        <w:t>Q:</w:t>
      </w:r>
      <w:r>
        <w:rPr>
          <w:rFonts w:ascii="細明體" w:eastAsia="細明體" w:hAnsi="細明體"/>
          <w:sz w:val="20"/>
        </w:rPr>
        <w:t>要如何從高知機場前往飯店？</w:t>
      </w:r>
    </w:p>
    <w:p w:rsidR="004D6CD4" w:rsidRDefault="00D0205D">
      <w:pPr>
        <w:ind w:firstLine="200"/>
      </w:pPr>
      <w:r>
        <w:rPr>
          <w:rFonts w:ascii="MS Mincho" w:eastAsia="MS Mincho" w:hAnsi="MS Mincho"/>
          <w:sz w:val="20"/>
        </w:rPr>
        <w:t>A:</w:t>
      </w:r>
      <w:r>
        <w:rPr>
          <w:rFonts w:ascii="細明體" w:eastAsia="細明體" w:hAnsi="細明體"/>
          <w:sz w:val="20"/>
        </w:rPr>
        <w:t>主辦單位將派員至機場接機，並安排各位搭乘小巴或計程車前往飯店。</w:t>
      </w:r>
    </w:p>
    <w:p w:rsidR="004D6CD4" w:rsidRDefault="00D0205D">
      <w:pPr>
        <w:ind w:firstLine="200"/>
      </w:pPr>
      <w:r>
        <w:rPr>
          <w:rFonts w:ascii="MS Gothic" w:eastAsia="MS Gothic" w:hAnsi="MS Gothic"/>
          <w:sz w:val="20"/>
        </w:rPr>
        <w:t>Q:</w:t>
      </w:r>
      <w:r>
        <w:rPr>
          <w:rFonts w:ascii="細明體" w:eastAsia="細明體" w:hAnsi="細明體"/>
          <w:sz w:val="20"/>
        </w:rPr>
        <w:t>飛機若因故在高知以外的機場降落時，該如何處理？</w:t>
      </w:r>
    </w:p>
    <w:p w:rsidR="004D6CD4" w:rsidRDefault="00D0205D">
      <w:pPr>
        <w:ind w:left="410" w:hanging="200"/>
      </w:pPr>
      <w:r>
        <w:rPr>
          <w:rFonts w:ascii="MS Mincho" w:eastAsia="MS Mincho" w:hAnsi="MS Mincho"/>
          <w:sz w:val="20"/>
        </w:rPr>
        <w:t>A:</w:t>
      </w:r>
      <w:r>
        <w:rPr>
          <w:rFonts w:ascii="細明體" w:eastAsia="細明體" w:hAnsi="細明體"/>
          <w:sz w:val="20"/>
        </w:rPr>
        <w:t>若飛機因故降落在高知以外的機場時，旅行社會安排讓各位順利抵達高知機場。</w:t>
      </w:r>
    </w:p>
    <w:p w:rsidR="004D6CD4" w:rsidRDefault="00D0205D">
      <w:pPr>
        <w:ind w:left="410" w:hanging="200"/>
      </w:pPr>
      <w:r>
        <w:rPr>
          <w:rFonts w:ascii="MS Gothic" w:eastAsia="MS Gothic" w:hAnsi="MS Gothic"/>
          <w:sz w:val="20"/>
        </w:rPr>
        <w:t>Q:</w:t>
      </w:r>
      <w:r>
        <w:rPr>
          <w:rFonts w:ascii="細明體" w:eastAsia="細明體" w:hAnsi="細明體"/>
          <w:sz w:val="20"/>
        </w:rPr>
        <w:t>住宿方面應如何安排？</w:t>
      </w:r>
    </w:p>
    <w:p w:rsidR="004D6CD4" w:rsidRDefault="00D0205D">
      <w:pPr>
        <w:ind w:left="410" w:hanging="200"/>
      </w:pPr>
      <w:r>
        <w:rPr>
          <w:rFonts w:ascii="MS Mincho" w:eastAsia="MS Mincho" w:hAnsi="MS Mincho"/>
          <w:sz w:val="20"/>
        </w:rPr>
        <w:t>A:</w:t>
      </w:r>
      <w:r>
        <w:rPr>
          <w:rFonts w:ascii="細明體" w:eastAsia="細明體" w:hAnsi="細明體"/>
          <w:sz w:val="20"/>
        </w:rPr>
        <w:t>請各位住在主辦單位所安排的飯店。</w:t>
      </w:r>
    </w:p>
    <w:p w:rsidR="004D6CD4" w:rsidRDefault="00D0205D">
      <w:pPr>
        <w:ind w:firstLine="200"/>
      </w:pPr>
      <w:r>
        <w:rPr>
          <w:rFonts w:ascii="MS Gothic" w:eastAsia="MS Gothic" w:hAnsi="MS Gothic"/>
          <w:sz w:val="20"/>
        </w:rPr>
        <w:t>Q:</w:t>
      </w:r>
      <w:r>
        <w:rPr>
          <w:rFonts w:ascii="細明體" w:eastAsia="細明體" w:hAnsi="細明體"/>
          <w:sz w:val="20"/>
        </w:rPr>
        <w:t>用餐方面應如何安排？</w:t>
      </w:r>
    </w:p>
    <w:p w:rsidR="004D6CD4" w:rsidRDefault="00D0205D">
      <w:pPr>
        <w:ind w:left="410" w:hanging="200"/>
      </w:pPr>
      <w:r>
        <w:rPr>
          <w:rFonts w:ascii="MS Mincho" w:eastAsia="MS Mincho" w:hAnsi="MS Mincho"/>
          <w:sz w:val="20"/>
        </w:rPr>
        <w:t>A:</w:t>
      </w:r>
      <w:r>
        <w:rPr>
          <w:rFonts w:ascii="細明體" w:eastAsia="細明體" w:hAnsi="細明體"/>
          <w:sz w:val="20"/>
        </w:rPr>
        <w:t>用餐部分在競賽期間內皆由主辦單位準備。（會安排在飯店用餐或是在比賽會場內吃便當）</w:t>
      </w:r>
    </w:p>
    <w:p w:rsidR="004D6CD4" w:rsidRDefault="00D0205D">
      <w:pPr>
        <w:ind w:left="410" w:hanging="200"/>
      </w:pPr>
      <w:r>
        <w:rPr>
          <w:rFonts w:ascii="MS Mincho" w:eastAsia="新細明體" w:hAnsi="MS Mincho"/>
          <w:sz w:val="20"/>
        </w:rPr>
        <w:t xml:space="preserve">  </w:t>
      </w:r>
      <w:r>
        <w:rPr>
          <w:rFonts w:ascii="MS Mincho" w:eastAsia="新細明體" w:hAnsi="MS Mincho"/>
          <w:sz w:val="20"/>
        </w:rPr>
        <w:t>若分量不足時則請自行購買。</w:t>
      </w:r>
    </w:p>
    <w:p w:rsidR="004D6CD4" w:rsidRDefault="004D6CD4">
      <w:pPr>
        <w:rPr>
          <w:rFonts w:ascii="MS Mincho" w:hAnsi="MS Mincho"/>
          <w:sz w:val="20"/>
        </w:rPr>
      </w:pPr>
    </w:p>
    <w:p w:rsidR="004D6CD4" w:rsidRDefault="004D6CD4">
      <w:pPr>
        <w:pageBreakBefore/>
      </w:pPr>
    </w:p>
    <w:p w:rsidR="004D6CD4" w:rsidRDefault="00D0205D">
      <w:r>
        <w:rPr>
          <w:rFonts w:ascii="MS Mincho" w:eastAsia="MS Mincho" w:hAnsi="MS Mincho"/>
          <w:sz w:val="20"/>
        </w:rPr>
        <w:t>【</w:t>
      </w:r>
      <w:r>
        <w:rPr>
          <w:rFonts w:ascii="細明體" w:eastAsia="細明體" w:hAnsi="細明體"/>
          <w:sz w:val="20"/>
        </w:rPr>
        <w:t>競賽</w:t>
      </w:r>
      <w:r>
        <w:rPr>
          <w:rFonts w:ascii="MS Mincho" w:eastAsia="MS Mincho" w:hAnsi="MS Mincho"/>
          <w:sz w:val="20"/>
        </w:rPr>
        <w:t>】</w:t>
      </w:r>
    </w:p>
    <w:p w:rsidR="004D6CD4" w:rsidRDefault="00D0205D">
      <w:r>
        <w:rPr>
          <w:rFonts w:ascii="MS Gothic" w:eastAsia="MS Gothic" w:hAnsi="MS Gothic"/>
          <w:sz w:val="20"/>
        </w:rPr>
        <w:t>＜</w:t>
      </w:r>
      <w:r>
        <w:rPr>
          <w:rFonts w:ascii="細明體" w:eastAsia="細明體" w:hAnsi="細明體"/>
          <w:sz w:val="20"/>
        </w:rPr>
        <w:t>帶隊老師</w:t>
      </w:r>
      <w:r>
        <w:rPr>
          <w:rFonts w:ascii="MS Gothic" w:eastAsia="MS Gothic" w:hAnsi="MS Gothic"/>
          <w:sz w:val="20"/>
        </w:rPr>
        <w:t>＞</w:t>
      </w:r>
    </w:p>
    <w:p w:rsidR="004D6CD4" w:rsidRDefault="00D0205D">
      <w:pPr>
        <w:ind w:firstLine="200"/>
      </w:pPr>
      <w:r>
        <w:rPr>
          <w:rFonts w:ascii="MS Gothic" w:eastAsia="MS Gothic" w:hAnsi="MS Gothic"/>
          <w:sz w:val="20"/>
        </w:rPr>
        <w:t>Q:</w:t>
      </w:r>
      <w:r>
        <w:rPr>
          <w:rFonts w:ascii="細明體" w:eastAsia="細明體" w:hAnsi="細明體"/>
          <w:sz w:val="20"/>
        </w:rPr>
        <w:t>比賽時，帶隊老師可否給予指導？</w:t>
      </w:r>
    </w:p>
    <w:p w:rsidR="004D6CD4" w:rsidRDefault="00D0205D">
      <w:pPr>
        <w:ind w:firstLine="200"/>
      </w:pPr>
      <w:r>
        <w:rPr>
          <w:rFonts w:ascii="MS Mincho" w:eastAsia="MS Mincho" w:hAnsi="MS Mincho"/>
          <w:sz w:val="20"/>
        </w:rPr>
        <w:t>A:</w:t>
      </w:r>
      <w:r>
        <w:rPr>
          <w:rFonts w:ascii="細明體" w:eastAsia="細明體" w:hAnsi="細明體"/>
          <w:sz w:val="20"/>
        </w:rPr>
        <w:t>若帶隊老師給予指導則會失去參賽資格。</w:t>
      </w:r>
    </w:p>
    <w:p w:rsidR="004D6CD4" w:rsidRDefault="00D0205D">
      <w:pPr>
        <w:ind w:firstLine="200"/>
      </w:pPr>
      <w:r>
        <w:rPr>
          <w:rFonts w:ascii="MS Gothic" w:eastAsia="MS Gothic" w:hAnsi="MS Gothic"/>
          <w:sz w:val="20"/>
        </w:rPr>
        <w:t>Q:</w:t>
      </w:r>
      <w:r>
        <w:rPr>
          <w:rFonts w:ascii="細明體" w:eastAsia="細明體" w:hAnsi="細明體"/>
          <w:sz w:val="20"/>
        </w:rPr>
        <w:t>比賽時帶隊老師應負責的事務為哪些？</w:t>
      </w:r>
    </w:p>
    <w:p w:rsidR="004D6CD4" w:rsidRDefault="00D0205D">
      <w:pPr>
        <w:ind w:firstLine="200"/>
      </w:pPr>
      <w:r>
        <w:rPr>
          <w:rFonts w:ascii="MS Mincho" w:eastAsia="MS Mincho" w:hAnsi="MS Mincho"/>
          <w:sz w:val="20"/>
        </w:rPr>
        <w:t>A:</w:t>
      </w:r>
      <w:r>
        <w:rPr>
          <w:rFonts w:ascii="細明體" w:eastAsia="細明體" w:hAnsi="細明體"/>
          <w:sz w:val="20"/>
        </w:rPr>
        <w:t>請負責接受採訪及來賓應對，並排除任何可能會妨礙到比賽的事情。</w:t>
      </w:r>
    </w:p>
    <w:p w:rsidR="004D6CD4" w:rsidRDefault="00D0205D">
      <w:pPr>
        <w:ind w:firstLine="200"/>
      </w:pPr>
      <w:r>
        <w:rPr>
          <w:rFonts w:ascii="MS Gothic" w:eastAsia="MS Gothic" w:hAnsi="MS Gothic"/>
          <w:sz w:val="20"/>
        </w:rPr>
        <w:t>Q:</w:t>
      </w:r>
      <w:r>
        <w:rPr>
          <w:rFonts w:ascii="細明體" w:eastAsia="細明體" w:hAnsi="細明體"/>
          <w:sz w:val="20"/>
        </w:rPr>
        <w:t>若學生被出版社星</w:t>
      </w:r>
      <w:r>
        <w:rPr>
          <w:rFonts w:ascii="細明體" w:eastAsia="細明體" w:hAnsi="細明體"/>
          <w:sz w:val="20"/>
        </w:rPr>
        <w:t>探邀約時應如何是好？</w:t>
      </w:r>
    </w:p>
    <w:p w:rsidR="004D6CD4" w:rsidRDefault="00D0205D">
      <w:pPr>
        <w:ind w:left="410" w:hanging="200"/>
      </w:pPr>
      <w:r>
        <w:rPr>
          <w:rFonts w:ascii="MS Mincho" w:eastAsia="MS Mincho" w:hAnsi="MS Mincho"/>
          <w:sz w:val="20"/>
        </w:rPr>
        <w:t>A:</w:t>
      </w:r>
      <w:r>
        <w:rPr>
          <w:rFonts w:ascii="細明體" w:eastAsia="細明體" w:hAnsi="細明體"/>
          <w:sz w:val="20"/>
        </w:rPr>
        <w:t>後續會由出版社編輯部與學生直接溝通，若學生獲得邀約，老師只要擔任學生的商量對象即可。</w:t>
      </w:r>
    </w:p>
    <w:p w:rsidR="004D6CD4" w:rsidRDefault="00D0205D">
      <w:pPr>
        <w:ind w:firstLine="200"/>
      </w:pPr>
      <w:r>
        <w:rPr>
          <w:rFonts w:ascii="MS Gothic" w:eastAsia="MS Gothic" w:hAnsi="MS Gothic"/>
          <w:sz w:val="20"/>
        </w:rPr>
        <w:t>Q:</w:t>
      </w:r>
      <w:r>
        <w:rPr>
          <w:rFonts w:ascii="細明體" w:eastAsia="細明體" w:hAnsi="細明體"/>
          <w:sz w:val="20"/>
        </w:rPr>
        <w:t>可拒絕</w:t>
      </w:r>
      <w:r>
        <w:rPr>
          <w:rFonts w:ascii="MS Mincho" w:eastAsia="新細明體" w:hAnsi="MS Mincho"/>
          <w:sz w:val="20"/>
        </w:rPr>
        <w:t>出版的</w:t>
      </w:r>
      <w:r>
        <w:rPr>
          <w:rFonts w:ascii="細明體" w:eastAsia="細明體" w:hAnsi="細明體"/>
          <w:sz w:val="20"/>
        </w:rPr>
        <w:t>邀約嗎？</w:t>
      </w:r>
    </w:p>
    <w:p w:rsidR="004D6CD4" w:rsidRDefault="00D0205D">
      <w:pPr>
        <w:ind w:firstLine="200"/>
      </w:pPr>
      <w:r>
        <w:rPr>
          <w:rFonts w:ascii="MS Mincho" w:eastAsia="MS Mincho" w:hAnsi="MS Mincho"/>
          <w:sz w:val="20"/>
        </w:rPr>
        <w:t>A:</w:t>
      </w:r>
      <w:r>
        <w:rPr>
          <w:rFonts w:ascii="細明體" w:eastAsia="細明體" w:hAnsi="細明體"/>
          <w:sz w:val="20"/>
        </w:rPr>
        <w:t>若不希望接受邀約，可在一開始或是培育途中加以拒絕。</w:t>
      </w:r>
    </w:p>
    <w:p w:rsidR="004D6CD4" w:rsidRDefault="004D6CD4">
      <w:pPr>
        <w:ind w:firstLine="200"/>
        <w:rPr>
          <w:rFonts w:ascii="MS Mincho" w:hAnsi="MS Mincho"/>
          <w:sz w:val="20"/>
        </w:rPr>
      </w:pPr>
    </w:p>
    <w:p w:rsidR="004D6CD4" w:rsidRDefault="00D0205D">
      <w:r>
        <w:rPr>
          <w:rFonts w:ascii="MS Gothic" w:eastAsia="MS Gothic" w:hAnsi="MS Gothic"/>
          <w:sz w:val="20"/>
        </w:rPr>
        <w:t>＜</w:t>
      </w:r>
      <w:r>
        <w:rPr>
          <w:rFonts w:ascii="細明體" w:eastAsia="細明體" w:hAnsi="細明體"/>
          <w:sz w:val="20"/>
        </w:rPr>
        <w:t>作畫部分</w:t>
      </w:r>
      <w:r>
        <w:rPr>
          <w:rFonts w:ascii="MS Gothic" w:eastAsia="MS Gothic" w:hAnsi="MS Gothic"/>
          <w:sz w:val="20"/>
        </w:rPr>
        <w:t>＞</w:t>
      </w:r>
    </w:p>
    <w:p w:rsidR="004D6CD4" w:rsidRDefault="00D0205D">
      <w:pPr>
        <w:ind w:firstLine="200"/>
      </w:pPr>
      <w:r>
        <w:rPr>
          <w:rFonts w:ascii="MS Gothic" w:eastAsia="MS Gothic" w:hAnsi="MS Gothic"/>
          <w:sz w:val="20"/>
        </w:rPr>
        <w:t>Q:</w:t>
      </w:r>
      <w:r>
        <w:rPr>
          <w:rFonts w:ascii="細明體" w:eastAsia="細明體" w:hAnsi="細明體"/>
          <w:sz w:val="20"/>
        </w:rPr>
        <w:t>需自行準備畫具嗎？</w:t>
      </w:r>
      <w:r>
        <w:rPr>
          <w:rFonts w:ascii="細明體" w:eastAsia="細明體" w:hAnsi="細明體"/>
          <w:sz w:val="20"/>
        </w:rPr>
        <w:tab/>
      </w:r>
    </w:p>
    <w:p w:rsidR="004D6CD4" w:rsidRDefault="00D0205D">
      <w:pPr>
        <w:ind w:firstLine="200"/>
      </w:pPr>
      <w:r>
        <w:rPr>
          <w:rFonts w:ascii="MS Mincho" w:eastAsia="MS Mincho" w:hAnsi="MS Mincho"/>
          <w:sz w:val="20"/>
        </w:rPr>
        <w:t>A:</w:t>
      </w:r>
      <w:r>
        <w:rPr>
          <w:rFonts w:ascii="細明體" w:eastAsia="細明體" w:hAnsi="細明體"/>
          <w:sz w:val="20"/>
        </w:rPr>
        <w:t>主辦單位會準備最低限度的畫具，也可自備平時習慣使用的畫具前來參賽。</w:t>
      </w:r>
    </w:p>
    <w:p w:rsidR="004D6CD4" w:rsidRDefault="00D0205D">
      <w:pPr>
        <w:ind w:firstLine="200"/>
      </w:pPr>
      <w:r>
        <w:rPr>
          <w:rFonts w:ascii="MS Gothic" w:eastAsia="MS Gothic" w:hAnsi="MS Gothic"/>
          <w:sz w:val="20"/>
        </w:rPr>
        <w:t>Q:</w:t>
      </w:r>
      <w:r>
        <w:rPr>
          <w:rFonts w:ascii="細明體" w:eastAsia="細明體" w:hAnsi="細明體"/>
          <w:sz w:val="20"/>
        </w:rPr>
        <w:t>主辦單位是否提供數位繪圖相關設備？</w:t>
      </w:r>
    </w:p>
    <w:p w:rsidR="004D6CD4" w:rsidRDefault="00D0205D">
      <w:pPr>
        <w:ind w:firstLine="200"/>
      </w:pPr>
      <w:r>
        <w:rPr>
          <w:rFonts w:ascii="MS Mincho" w:eastAsia="MS Mincho" w:hAnsi="MS Mincho"/>
          <w:sz w:val="20"/>
        </w:rPr>
        <w:t>A:</w:t>
      </w:r>
      <w:r>
        <w:rPr>
          <w:rFonts w:ascii="細明體" w:eastAsia="細明體" w:hAnsi="細明體"/>
          <w:sz w:val="20"/>
        </w:rPr>
        <w:t>請自備電腦、平板電腦及印表機。</w:t>
      </w:r>
    </w:p>
    <w:p w:rsidR="004D6CD4" w:rsidRDefault="00D0205D">
      <w:pPr>
        <w:ind w:firstLine="200"/>
      </w:pPr>
      <w:r>
        <w:rPr>
          <w:rFonts w:ascii="MS Gothic" w:eastAsia="MS Gothic" w:hAnsi="MS Gothic"/>
          <w:sz w:val="20"/>
        </w:rPr>
        <w:t>Q:</w:t>
      </w:r>
      <w:r>
        <w:rPr>
          <w:rFonts w:ascii="細明體" w:eastAsia="細明體" w:hAnsi="細明體"/>
          <w:sz w:val="20"/>
        </w:rPr>
        <w:t>正式評選賽所使用紙張是否有規定？</w:t>
      </w:r>
    </w:p>
    <w:p w:rsidR="004D6CD4" w:rsidRDefault="00D0205D">
      <w:pPr>
        <w:ind w:left="410" w:hanging="200"/>
      </w:pPr>
      <w:r>
        <w:rPr>
          <w:rFonts w:ascii="MS Mincho" w:eastAsia="MS Mincho" w:hAnsi="MS Mincho"/>
          <w:sz w:val="20"/>
        </w:rPr>
        <w:t>A:</w:t>
      </w:r>
      <w:r>
        <w:rPr>
          <w:rFonts w:ascii="細明體" w:eastAsia="細明體" w:hAnsi="細明體"/>
          <w:sz w:val="20"/>
        </w:rPr>
        <w:t>主辦單位會準備第一次競賽和決賽時使用的</w:t>
      </w:r>
      <w:r>
        <w:rPr>
          <w:rFonts w:ascii="細明體" w:eastAsia="細明體" w:hAnsi="細明體"/>
          <w:sz w:val="20"/>
        </w:rPr>
        <w:t>B2</w:t>
      </w:r>
      <w:r>
        <w:rPr>
          <w:rFonts w:ascii="細明體" w:eastAsia="細明體" w:hAnsi="細明體"/>
          <w:sz w:val="20"/>
        </w:rPr>
        <w:t>大小的紙張以及敗部復活賽使用的</w:t>
      </w:r>
      <w:r>
        <w:rPr>
          <w:rFonts w:ascii="細明體" w:eastAsia="細明體" w:hAnsi="細明體"/>
          <w:sz w:val="20"/>
        </w:rPr>
        <w:t>A2</w:t>
      </w:r>
      <w:r>
        <w:rPr>
          <w:rFonts w:ascii="細明體" w:eastAsia="細明體" w:hAnsi="細明體"/>
          <w:sz w:val="20"/>
        </w:rPr>
        <w:t>大小的插畫紙板。</w:t>
      </w:r>
    </w:p>
    <w:p w:rsidR="004D6CD4" w:rsidRDefault="00D0205D">
      <w:pPr>
        <w:ind w:firstLine="200"/>
      </w:pPr>
      <w:r>
        <w:rPr>
          <w:rFonts w:ascii="MS Gothic" w:eastAsia="MS Gothic" w:hAnsi="MS Gothic"/>
          <w:sz w:val="20"/>
        </w:rPr>
        <w:t>Q:</w:t>
      </w:r>
      <w:r>
        <w:rPr>
          <w:rFonts w:ascii="細明體" w:eastAsia="細明體" w:hAnsi="細明體"/>
          <w:sz w:val="20"/>
        </w:rPr>
        <w:t>可否事先畫好帶來參加比賽？</w:t>
      </w:r>
    </w:p>
    <w:p w:rsidR="004D6CD4" w:rsidRDefault="00D0205D">
      <w:pPr>
        <w:ind w:left="410" w:hanging="200"/>
      </w:pPr>
      <w:r>
        <w:rPr>
          <w:rFonts w:ascii="MS Mincho" w:eastAsia="MS Mincho" w:hAnsi="MS Mincho"/>
          <w:sz w:val="20"/>
        </w:rPr>
        <w:t>A:</w:t>
      </w:r>
      <w:r>
        <w:rPr>
          <w:rFonts w:ascii="細明體" w:eastAsia="細明體" w:hAnsi="細明體"/>
          <w:sz w:val="20"/>
        </w:rPr>
        <w:t>可以攜帶事先畫好的作品，但不可以直接貼上。看著作畫是被允許的。</w:t>
      </w:r>
    </w:p>
    <w:p w:rsidR="004D6CD4" w:rsidRDefault="00D0205D">
      <w:pPr>
        <w:ind w:firstLine="200"/>
      </w:pPr>
      <w:r>
        <w:rPr>
          <w:rFonts w:ascii="MS Gothic" w:eastAsia="MS Gothic" w:hAnsi="MS Gothic"/>
          <w:sz w:val="20"/>
        </w:rPr>
        <w:t>Q:</w:t>
      </w:r>
      <w:r>
        <w:rPr>
          <w:rFonts w:ascii="細明體" w:eastAsia="細明體" w:hAnsi="細明體"/>
          <w:sz w:val="20"/>
        </w:rPr>
        <w:t>可分工繪製和拼貼繪製作品嗎？</w:t>
      </w:r>
    </w:p>
    <w:p w:rsidR="004D6CD4" w:rsidRDefault="00D0205D">
      <w:pPr>
        <w:ind w:firstLine="200"/>
      </w:pPr>
      <w:r>
        <w:rPr>
          <w:rFonts w:ascii="MS Mincho" w:eastAsia="MS Mincho" w:hAnsi="MS Mincho"/>
          <w:sz w:val="20"/>
        </w:rPr>
        <w:t>A:</w:t>
      </w:r>
      <w:r>
        <w:rPr>
          <w:rFonts w:ascii="細明體" w:eastAsia="細明體" w:hAnsi="細明體"/>
          <w:sz w:val="20"/>
        </w:rPr>
        <w:t>於正式評選賽的會場中分工繪製、拼貼是沒有問題的。</w:t>
      </w:r>
    </w:p>
    <w:p w:rsidR="004D6CD4" w:rsidRDefault="00D0205D">
      <w:pPr>
        <w:ind w:firstLine="200"/>
      </w:pPr>
      <w:r>
        <w:rPr>
          <w:rFonts w:ascii="MS Gothic" w:eastAsia="MS Gothic" w:hAnsi="MS Gothic"/>
          <w:sz w:val="20"/>
        </w:rPr>
        <w:t>Q:</w:t>
      </w:r>
      <w:r>
        <w:rPr>
          <w:rFonts w:ascii="細明體" w:eastAsia="細明體" w:hAnsi="細明體"/>
          <w:sz w:val="20"/>
        </w:rPr>
        <w:t>競賽中可用智慧型手機搜尋資料嗎？</w:t>
      </w:r>
    </w:p>
    <w:p w:rsidR="004D6CD4" w:rsidRDefault="00D0205D">
      <w:pPr>
        <w:ind w:firstLine="200"/>
      </w:pPr>
      <w:r>
        <w:rPr>
          <w:rFonts w:ascii="MS Mincho" w:eastAsia="MS Mincho" w:hAnsi="MS Mincho"/>
          <w:sz w:val="20"/>
        </w:rPr>
        <w:t>A:</w:t>
      </w:r>
      <w:r>
        <w:rPr>
          <w:rFonts w:ascii="細明體" w:eastAsia="細明體" w:hAnsi="細明體"/>
          <w:sz w:val="20"/>
        </w:rPr>
        <w:t>可以</w:t>
      </w:r>
      <w:r>
        <w:rPr>
          <w:rFonts w:ascii="MS Mincho" w:eastAsia="MS Mincho" w:hAnsi="MS Mincho"/>
          <w:sz w:val="20"/>
        </w:rPr>
        <w:t>。</w:t>
      </w:r>
    </w:p>
    <w:p w:rsidR="004D6CD4" w:rsidRDefault="004D6CD4"/>
    <w:sectPr w:rsidR="004D6CD4">
      <w:pgSz w:w="11906" w:h="16838"/>
      <w:pgMar w:top="1985" w:right="1701" w:bottom="1701" w:left="1701" w:header="720" w:footer="720" w:gutter="0"/>
      <w:cols w:space="720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205D" w:rsidRDefault="00D0205D">
      <w:r>
        <w:separator/>
      </w:r>
    </w:p>
  </w:endnote>
  <w:endnote w:type="continuationSeparator" w:id="0">
    <w:p w:rsidR="00D0205D" w:rsidRDefault="00D02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S Mincho">
    <w:altName w:val="MS Gothic"/>
    <w:panose1 w:val="02020609040205080304"/>
    <w:charset w:val="00"/>
    <w:family w:val="modern"/>
    <w:pitch w:val="fixed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205D" w:rsidRDefault="00D0205D">
      <w:r>
        <w:rPr>
          <w:color w:val="000000"/>
        </w:rPr>
        <w:separator/>
      </w:r>
    </w:p>
  </w:footnote>
  <w:footnote w:type="continuationSeparator" w:id="0">
    <w:p w:rsidR="00D0205D" w:rsidRDefault="00D020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84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4D6CD4"/>
    <w:rsid w:val="004D6CD4"/>
    <w:rsid w:val="00802213"/>
    <w:rsid w:val="00D02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FB802D2-9B7D-4132-856F-AC255DFB5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Theme="minorEastAsia" w:hAnsi="Century" w:cs="Times New Roman"/>
        <w:kern w:val="3"/>
        <w:sz w:val="21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rPr>
      <w:position w:val="0"/>
      <w:vertAlign w:val="superscript"/>
    </w:rPr>
  </w:style>
  <w:style w:type="character" w:styleId="a4">
    <w:name w:val="endnote reference"/>
    <w:basedOn w:val="a0"/>
    <w:rPr>
      <w:position w:val="0"/>
      <w:vertAlign w:val="superscript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rPr>
      <w:sz w:val="20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272</Words>
  <Characters>1555</Characters>
  <Application>Microsoft Office Word</Application>
  <DocSecurity>0</DocSecurity>
  <Lines>12</Lines>
  <Paragraphs>3</Paragraphs>
  <ScaleCrop>false</ScaleCrop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416692</dc:creator>
  <cp:lastModifiedBy>Windows 使用者</cp:lastModifiedBy>
  <cp:revision>2</cp:revision>
  <cp:lastPrinted>2019-04-15T03:22:00Z</cp:lastPrinted>
  <dcterms:created xsi:type="dcterms:W3CDTF">2019-05-15T01:33:00Z</dcterms:created>
  <dcterms:modified xsi:type="dcterms:W3CDTF">2019-05-15T01:33:00Z</dcterms:modified>
</cp:coreProperties>
</file>