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AD3D9" w14:textId="4B062B0C" w:rsidR="007C445A" w:rsidRPr="00EB50CD" w:rsidRDefault="00247634" w:rsidP="00DC32E4">
      <w:pPr>
        <w:snapToGrid w:val="0"/>
        <w:spacing w:beforeLines="50" w:before="180" w:afterLines="50" w:after="180" w:line="440" w:lineRule="exact"/>
        <w:ind w:leftChars="-59" w:left="-142"/>
        <w:jc w:val="center"/>
        <w:rPr>
          <w:rFonts w:ascii="標楷體" w:eastAsia="標楷體" w:hAnsi="標楷體"/>
          <w:b/>
          <w:bCs/>
          <w:sz w:val="40"/>
          <w:szCs w:val="40"/>
        </w:rPr>
      </w:pPr>
      <w:r w:rsidRPr="00EB50CD">
        <w:rPr>
          <w:rFonts w:ascii="標楷體" w:eastAsia="標楷體" w:hAnsi="標楷體" w:hint="eastAsia"/>
          <w:b/>
          <w:bCs/>
          <w:sz w:val="40"/>
          <w:szCs w:val="40"/>
        </w:rPr>
        <w:t>桃園</w:t>
      </w:r>
      <w:r w:rsidR="00896ECA" w:rsidRPr="00EB50CD">
        <w:rPr>
          <w:rFonts w:ascii="標楷體" w:eastAsia="標楷體" w:hAnsi="標楷體" w:hint="eastAsia"/>
          <w:b/>
          <w:bCs/>
          <w:sz w:val="40"/>
          <w:szCs w:val="40"/>
        </w:rPr>
        <w:t>市</w:t>
      </w:r>
      <w:proofErr w:type="gramStart"/>
      <w:r w:rsidR="009C5061" w:rsidRPr="00C1684B">
        <w:rPr>
          <w:rFonts w:ascii="標楷體" w:eastAsia="標楷體" w:hAnsi="標楷體" w:hint="eastAsia"/>
          <w:b/>
          <w:bCs/>
          <w:color w:val="000000" w:themeColor="text1"/>
          <w:sz w:val="40"/>
          <w:szCs w:val="40"/>
        </w:rPr>
        <w:t>10</w:t>
      </w:r>
      <w:r w:rsidR="00CB1529" w:rsidRPr="00C1684B">
        <w:rPr>
          <w:rFonts w:ascii="標楷體" w:eastAsia="標楷體" w:hAnsi="標楷體" w:hint="eastAsia"/>
          <w:b/>
          <w:bCs/>
          <w:color w:val="000000" w:themeColor="text1"/>
          <w:sz w:val="40"/>
          <w:szCs w:val="40"/>
        </w:rPr>
        <w:t>9</w:t>
      </w:r>
      <w:proofErr w:type="gramEnd"/>
      <w:r w:rsidR="00900DFD" w:rsidRPr="00EB50CD">
        <w:rPr>
          <w:rFonts w:ascii="標楷體" w:eastAsia="標楷體" w:hAnsi="標楷體" w:hint="eastAsia"/>
          <w:b/>
          <w:bCs/>
          <w:sz w:val="40"/>
          <w:szCs w:val="40"/>
        </w:rPr>
        <w:t>年</w:t>
      </w:r>
      <w:r w:rsidR="00D140DD" w:rsidRPr="00EB50CD">
        <w:rPr>
          <w:rFonts w:ascii="標楷體" w:eastAsia="標楷體" w:hAnsi="標楷體" w:hint="eastAsia"/>
          <w:b/>
          <w:bCs/>
          <w:sz w:val="40"/>
          <w:szCs w:val="40"/>
        </w:rPr>
        <w:t>度</w:t>
      </w:r>
      <w:r w:rsidRPr="00EB50CD">
        <w:rPr>
          <w:rFonts w:ascii="標楷體" w:eastAsia="標楷體" w:hAnsi="標楷體" w:hint="eastAsia"/>
          <w:b/>
          <w:bCs/>
          <w:sz w:val="40"/>
          <w:szCs w:val="40"/>
        </w:rPr>
        <w:t>推動</w:t>
      </w:r>
      <w:r w:rsidR="00386195" w:rsidRPr="00EB50CD">
        <w:rPr>
          <w:rFonts w:ascii="標楷體" w:eastAsia="標楷體" w:hAnsi="標楷體" w:hint="eastAsia"/>
          <w:b/>
          <w:bCs/>
          <w:sz w:val="40"/>
          <w:szCs w:val="40"/>
        </w:rPr>
        <w:t>創造力</w:t>
      </w:r>
      <w:r w:rsidR="004A054D" w:rsidRPr="00EB50CD">
        <w:rPr>
          <w:rFonts w:ascii="標楷體" w:eastAsia="標楷體" w:hAnsi="標楷體" w:hint="eastAsia"/>
          <w:b/>
          <w:bCs/>
          <w:sz w:val="40"/>
          <w:szCs w:val="40"/>
        </w:rPr>
        <w:t>暨科學</w:t>
      </w:r>
      <w:r w:rsidR="00386195" w:rsidRPr="00EB50CD">
        <w:rPr>
          <w:rFonts w:ascii="標楷體" w:eastAsia="標楷體" w:hAnsi="標楷體" w:hint="eastAsia"/>
          <w:b/>
          <w:bCs/>
          <w:sz w:val="40"/>
          <w:szCs w:val="40"/>
        </w:rPr>
        <w:t>教育</w:t>
      </w:r>
      <w:r w:rsidR="007A6CF2" w:rsidRPr="00EB50CD">
        <w:rPr>
          <w:rFonts w:ascii="標楷體" w:eastAsia="標楷體" w:hAnsi="標楷體" w:hint="eastAsia"/>
          <w:b/>
          <w:bCs/>
          <w:sz w:val="40"/>
          <w:szCs w:val="40"/>
        </w:rPr>
        <w:t>計畫</w:t>
      </w:r>
    </w:p>
    <w:p w14:paraId="3BEE1FE6" w14:textId="07BBF22D" w:rsidR="00D30C88" w:rsidRPr="00C1684B" w:rsidRDefault="00FB2D85" w:rsidP="0075212C">
      <w:pPr>
        <w:shd w:val="clear" w:color="auto" w:fill="FFFFFF"/>
        <w:adjustRightInd w:val="0"/>
        <w:spacing w:before="100" w:beforeAutospacing="1" w:after="100" w:afterAutospacing="1" w:line="0" w:lineRule="atLeast"/>
        <w:jc w:val="center"/>
        <w:rPr>
          <w:rStyle w:val="af5"/>
          <w:rFonts w:ascii="標楷體" w:eastAsia="標楷體" w:hAnsi="標楷體" w:cs="Arial"/>
          <w:color w:val="000000" w:themeColor="text1"/>
          <w:sz w:val="32"/>
          <w:szCs w:val="32"/>
          <w:u w:val="single"/>
          <w:shd w:val="clear" w:color="auto" w:fill="FFFFFF"/>
        </w:rPr>
      </w:pPr>
      <w:r w:rsidRPr="00C1684B">
        <w:rPr>
          <w:rStyle w:val="af5"/>
          <w:rFonts w:ascii="標楷體" w:eastAsia="標楷體" w:hAnsi="標楷體" w:cs="Arial" w:hint="eastAsia"/>
          <w:color w:val="000000" w:themeColor="text1"/>
          <w:sz w:val="32"/>
          <w:szCs w:val="32"/>
          <w:u w:val="single"/>
          <w:shd w:val="clear" w:color="auto" w:fill="FFFFFF"/>
        </w:rPr>
        <w:t xml:space="preserve">創意桃園  </w:t>
      </w:r>
      <w:r w:rsidR="00B71A6B" w:rsidRPr="00C1684B">
        <w:rPr>
          <w:rStyle w:val="af5"/>
          <w:rFonts w:ascii="標楷體" w:eastAsia="標楷體" w:hAnsi="標楷體" w:cs="Arial" w:hint="eastAsia"/>
          <w:color w:val="000000" w:themeColor="text1"/>
          <w:sz w:val="32"/>
          <w:szCs w:val="32"/>
          <w:u w:val="single"/>
          <w:shd w:val="clear" w:color="auto" w:fill="FFFFFF"/>
        </w:rPr>
        <w:t>智慧</w:t>
      </w:r>
      <w:r w:rsidRPr="00C1684B">
        <w:rPr>
          <w:rStyle w:val="af5"/>
          <w:rFonts w:ascii="標楷體" w:eastAsia="標楷體" w:hAnsi="標楷體" w:cs="Arial" w:hint="eastAsia"/>
          <w:color w:val="000000" w:themeColor="text1"/>
          <w:sz w:val="32"/>
          <w:szCs w:val="32"/>
          <w:u w:val="single"/>
          <w:shd w:val="clear" w:color="auto" w:fill="FFFFFF"/>
        </w:rPr>
        <w:t>無限</w:t>
      </w:r>
      <w:r w:rsidR="00B71A6B" w:rsidRPr="00C1684B">
        <w:rPr>
          <w:rStyle w:val="af5"/>
          <w:rFonts w:ascii="標楷體" w:eastAsia="標楷體" w:hAnsi="標楷體" w:cs="Arial" w:hint="eastAsia"/>
          <w:color w:val="000000" w:themeColor="text1"/>
          <w:sz w:val="32"/>
          <w:szCs w:val="32"/>
          <w:shd w:val="clear" w:color="auto" w:fill="FFFFFF"/>
        </w:rPr>
        <w:t xml:space="preserve">  </w:t>
      </w:r>
    </w:p>
    <w:p w14:paraId="394A7BF8" w14:textId="77777777" w:rsidR="00A12380" w:rsidRPr="00EB50CD" w:rsidRDefault="00A12380" w:rsidP="00DA749C">
      <w:pPr>
        <w:spacing w:line="440" w:lineRule="exact"/>
        <w:rPr>
          <w:rFonts w:ascii="標楷體" w:eastAsia="標楷體" w:hAnsi="標楷體"/>
          <w:b/>
          <w:sz w:val="28"/>
        </w:rPr>
      </w:pPr>
      <w:r w:rsidRPr="00EB50CD">
        <w:rPr>
          <w:rFonts w:ascii="標楷體" w:eastAsia="標楷體" w:hAnsi="標楷體" w:hint="eastAsia"/>
          <w:b/>
          <w:sz w:val="28"/>
        </w:rPr>
        <w:t>壹、計畫緣起：</w:t>
      </w:r>
    </w:p>
    <w:p w14:paraId="7982A285" w14:textId="77777777" w:rsidR="00A12380" w:rsidRPr="00EB50CD" w:rsidRDefault="00A12380" w:rsidP="00DA749C">
      <w:pPr>
        <w:pStyle w:val="3"/>
        <w:spacing w:afterLines="0" w:line="440" w:lineRule="exact"/>
        <w:ind w:leftChars="0" w:left="0" w:firstLineChars="100" w:firstLine="240"/>
      </w:pPr>
      <w:r w:rsidRPr="00EB50CD">
        <w:rPr>
          <w:rFonts w:hint="eastAsia"/>
        </w:rPr>
        <w:t>一、依據：</w:t>
      </w:r>
    </w:p>
    <w:p w14:paraId="23A1C8D2" w14:textId="77777777" w:rsidR="0058272F" w:rsidRPr="00EB50CD" w:rsidRDefault="00A12380" w:rsidP="00DA749C">
      <w:pPr>
        <w:pStyle w:val="3"/>
        <w:spacing w:afterLines="0" w:line="440" w:lineRule="exact"/>
        <w:ind w:leftChars="0" w:left="0"/>
      </w:pPr>
      <w:r w:rsidRPr="00EB50CD">
        <w:rPr>
          <w:rFonts w:hint="eastAsia"/>
        </w:rPr>
        <w:t>（一）</w:t>
      </w:r>
      <w:r w:rsidR="009C5061" w:rsidRPr="00EB50CD">
        <w:rPr>
          <w:rFonts w:hint="eastAsia"/>
        </w:rPr>
        <w:t>桃園市創造力教育白皮書。</w:t>
      </w:r>
    </w:p>
    <w:p w14:paraId="10A1E78D" w14:textId="77777777" w:rsidR="00481D7E" w:rsidRPr="009C5061" w:rsidRDefault="0058272F" w:rsidP="005903FB">
      <w:pPr>
        <w:pStyle w:val="3"/>
        <w:spacing w:afterLines="0" w:line="440" w:lineRule="exact"/>
        <w:ind w:leftChars="-236" w:left="-566" w:firstLineChars="436" w:firstLine="1046"/>
        <w:rPr>
          <w:rFonts w:ascii="Arial" w:hAnsi="Arial" w:cs="Arial"/>
          <w:color w:val="FF0000"/>
        </w:rPr>
      </w:pPr>
      <w:r w:rsidRPr="00EB50CD">
        <w:rPr>
          <w:rFonts w:hint="eastAsia"/>
        </w:rPr>
        <w:t xml:space="preserve"> (二) </w:t>
      </w:r>
      <w:r w:rsidR="009C5061" w:rsidRPr="00EB50CD">
        <w:rPr>
          <w:rStyle w:val="il"/>
          <w:rFonts w:ascii="Arial" w:hAnsi="Arial" w:cs="Arial"/>
        </w:rPr>
        <w:t>十二年</w:t>
      </w:r>
      <w:r w:rsidR="009C5061" w:rsidRPr="00EB50CD">
        <w:rPr>
          <w:rFonts w:ascii="Arial" w:hAnsi="Arial" w:cs="Arial"/>
        </w:rPr>
        <w:t>國民基本教育領域</w:t>
      </w:r>
      <w:r w:rsidR="009C5061" w:rsidRPr="00EB50CD">
        <w:rPr>
          <w:rFonts w:ascii="Arial" w:hAnsi="Arial" w:cs="Arial" w:hint="eastAsia"/>
        </w:rPr>
        <w:t>課程。</w:t>
      </w:r>
    </w:p>
    <w:p w14:paraId="2E3CB5BC" w14:textId="77777777" w:rsidR="00A12380" w:rsidRPr="00EB50CD" w:rsidRDefault="00A12380" w:rsidP="00DA749C">
      <w:pPr>
        <w:pStyle w:val="3"/>
        <w:spacing w:afterLines="0" w:line="440" w:lineRule="exact"/>
        <w:ind w:leftChars="0" w:left="0" w:firstLineChars="100" w:firstLine="240"/>
      </w:pPr>
      <w:r w:rsidRPr="00EB50CD">
        <w:rPr>
          <w:rFonts w:hint="eastAsia"/>
        </w:rPr>
        <w:t>二、背景環境：</w:t>
      </w:r>
    </w:p>
    <w:p w14:paraId="6A14B8E6" w14:textId="1127D919" w:rsidR="005903FB" w:rsidRDefault="006D2442" w:rsidP="00040074">
      <w:pPr>
        <w:pStyle w:val="3"/>
        <w:spacing w:afterLines="0" w:line="440" w:lineRule="exact"/>
        <w:ind w:leftChars="100" w:left="240"/>
        <w:jc w:val="both"/>
        <w:rPr>
          <w:rFonts w:cs="新細明體"/>
          <w:spacing w:val="15"/>
          <w:kern w:val="0"/>
        </w:rPr>
      </w:pPr>
      <w:r>
        <w:rPr>
          <w:rFonts w:ascii="Arial" w:hAnsi="Arial" w:cs="Arial" w:hint="eastAsia"/>
        </w:rPr>
        <w:t>我們正處於</w:t>
      </w:r>
      <w:r w:rsidR="00D25B66" w:rsidRPr="00EB50CD">
        <w:rPr>
          <w:rFonts w:ascii="Arial" w:hAnsi="Arial" w:cs="Arial"/>
        </w:rPr>
        <w:t>第四次工業革命</w:t>
      </w:r>
      <w:r>
        <w:rPr>
          <w:rFonts w:ascii="Arial" w:hAnsi="Arial" w:cs="Arial" w:hint="eastAsia"/>
        </w:rPr>
        <w:t>之中</w:t>
      </w:r>
      <w:r w:rsidR="00D25B66" w:rsidRPr="00EB50CD">
        <w:rPr>
          <w:rFonts w:ascii="Arial" w:hAnsi="Arial" w:cs="Arial"/>
        </w:rPr>
        <w:t>，它</w:t>
      </w:r>
      <w:r>
        <w:rPr>
          <w:rFonts w:ascii="Arial" w:hAnsi="Arial" w:cs="Arial" w:hint="eastAsia"/>
        </w:rPr>
        <w:t>所帶來</w:t>
      </w:r>
      <w:r w:rsidR="00D25B66" w:rsidRPr="00EB50CD">
        <w:rPr>
          <w:rFonts w:ascii="Arial" w:hAnsi="Arial" w:cs="Arial"/>
        </w:rPr>
        <w:t>的速度、範疇和衝擊，</w:t>
      </w:r>
      <w:r w:rsidRPr="00EB50CD">
        <w:rPr>
          <w:rFonts w:ascii="Arial" w:hAnsi="Arial" w:cs="Arial" w:hint="eastAsia"/>
        </w:rPr>
        <w:t>不</w:t>
      </w:r>
      <w:r>
        <w:rPr>
          <w:rFonts w:ascii="Arial" w:hAnsi="Arial" w:cs="Arial" w:hint="eastAsia"/>
        </w:rPr>
        <w:t>再</w:t>
      </w:r>
      <w:r w:rsidRPr="00EB50CD">
        <w:rPr>
          <w:rFonts w:ascii="Arial" w:hAnsi="Arial" w:cs="Arial"/>
        </w:rPr>
        <w:t>只是針對單一產品或服務展開創新，而是整個系統都發生轉變</w:t>
      </w:r>
      <w:r>
        <w:rPr>
          <w:rFonts w:ascii="Arial" w:hAnsi="Arial" w:cs="Arial" w:hint="eastAsia"/>
        </w:rPr>
        <w:t>，</w:t>
      </w:r>
      <w:r w:rsidR="00D25B66" w:rsidRPr="00EB50CD">
        <w:rPr>
          <w:rFonts w:ascii="Arial" w:hAnsi="Arial" w:cs="Arial"/>
        </w:rPr>
        <w:t>顛覆全球各個產業</w:t>
      </w:r>
      <w:r w:rsidR="002B4EE9">
        <w:rPr>
          <w:rFonts w:ascii="Arial" w:hAnsi="Arial" w:cs="Arial" w:hint="eastAsia"/>
        </w:rPr>
        <w:t>，甚至</w:t>
      </w:r>
      <w:r w:rsidRPr="00EB50CD">
        <w:rPr>
          <w:rStyle w:val="af5"/>
          <w:rFonts w:ascii="Helvetica" w:hAnsi="Helvetica" w:cs="Helvetica"/>
          <w:b w:val="0"/>
          <w:bCs w:val="0"/>
        </w:rPr>
        <w:t>將因機器人和人工智慧</w:t>
      </w:r>
      <w:r w:rsidRPr="00EB50CD">
        <w:rPr>
          <w:rStyle w:val="af5"/>
          <w:rFonts w:ascii="Helvetica" w:hAnsi="Helvetica" w:cs="Helvetica" w:hint="eastAsia"/>
          <w:b w:val="0"/>
          <w:bCs w:val="0"/>
        </w:rPr>
        <w:t>等</w:t>
      </w:r>
      <w:r w:rsidRPr="00EB50CD">
        <w:rPr>
          <w:rStyle w:val="af5"/>
          <w:rFonts w:ascii="Helvetica" w:hAnsi="Helvetica" w:cs="Helvetica"/>
          <w:b w:val="0"/>
          <w:bCs w:val="0"/>
        </w:rPr>
        <w:t>的興起，導致</w:t>
      </w:r>
      <w:r w:rsidR="00E6450C">
        <w:rPr>
          <w:rStyle w:val="af5"/>
          <w:rFonts w:ascii="Helvetica" w:hAnsi="Helvetica" w:cs="Helvetica" w:hint="eastAsia"/>
          <w:b w:val="0"/>
          <w:bCs w:val="0"/>
        </w:rPr>
        <w:t>數百萬</w:t>
      </w:r>
      <w:r w:rsidRPr="00EB50CD">
        <w:rPr>
          <w:rStyle w:val="af5"/>
          <w:rFonts w:ascii="Helvetica" w:hAnsi="Helvetica" w:cs="Helvetica"/>
          <w:b w:val="0"/>
          <w:bCs w:val="0"/>
        </w:rPr>
        <w:t>個工作消失！</w:t>
      </w:r>
      <w:r w:rsidR="00D25B66" w:rsidRPr="00EB50CD">
        <w:rPr>
          <w:rFonts w:ascii="Arial" w:hAnsi="Arial" w:cs="Arial"/>
        </w:rPr>
        <w:t>如果我們不想被科技所支配，就必須努力變成一個更有人性的社會。</w:t>
      </w:r>
      <w:r w:rsidR="004D4C31" w:rsidRPr="00EB50CD">
        <w:rPr>
          <w:rFonts w:ascii="Arial" w:hAnsi="Arial" w:cs="Arial" w:hint="eastAsia"/>
        </w:rPr>
        <w:t>我們應該發揮讓人類</w:t>
      </w:r>
      <w:r w:rsidR="004D4C31" w:rsidRPr="00EB50CD">
        <w:rPr>
          <w:rFonts w:ascii="Arial" w:hAnsi="Arial" w:cs="Arial"/>
        </w:rPr>
        <w:t>擁有獨特的腦部思考、內心情感和靈性信仰</w:t>
      </w:r>
      <w:r w:rsidR="001550DB" w:rsidRPr="00EB50CD">
        <w:rPr>
          <w:rFonts w:ascii="Arial" w:hAnsi="Arial" w:cs="Arial" w:hint="eastAsia"/>
        </w:rPr>
        <w:t>，以及</w:t>
      </w:r>
      <w:r w:rsidR="001550DB" w:rsidRPr="00EB50CD">
        <w:rPr>
          <w:rFonts w:ascii="Arial" w:hAnsi="Arial" w:cs="Arial"/>
        </w:rPr>
        <w:t>成功培養歸屬感、創造力、感受力等人性的美好特質</w:t>
      </w:r>
      <w:r w:rsidR="001550DB" w:rsidRPr="00EB50CD">
        <w:rPr>
          <w:rFonts w:ascii="Arial" w:hAnsi="Arial" w:cs="Arial" w:hint="eastAsia"/>
        </w:rPr>
        <w:t>，</w:t>
      </w:r>
      <w:r w:rsidR="001550DB" w:rsidRPr="00EB50CD">
        <w:rPr>
          <w:rFonts w:ascii="Arial" w:hAnsi="Arial" w:cs="Arial"/>
        </w:rPr>
        <w:t>確保我們在第四次工業革命時代</w:t>
      </w:r>
      <w:r w:rsidR="001550DB" w:rsidRPr="00EB50CD">
        <w:rPr>
          <w:rFonts w:ascii="Arial" w:hAnsi="Arial" w:cs="Arial" w:hint="eastAsia"/>
        </w:rPr>
        <w:t>一定會贏。</w:t>
      </w:r>
      <w:r w:rsidR="00461811" w:rsidRPr="00EB50CD">
        <w:rPr>
          <w:rFonts w:ascii="Arial" w:hAnsi="Arial" w:cs="Arial" w:hint="eastAsia"/>
        </w:rPr>
        <w:t>(</w:t>
      </w:r>
      <w:hyperlink r:id="rId8" w:tgtFrame="_blank" w:history="1">
        <w:r w:rsidR="00461811" w:rsidRPr="00EB50CD">
          <w:rPr>
            <w:rStyle w:val="af0"/>
            <w:rFonts w:ascii="inherit" w:hAnsi="inherit" w:cs="Arial"/>
            <w:color w:val="auto"/>
            <w:bdr w:val="none" w:sz="0" w:space="0" w:color="auto" w:frame="1"/>
          </w:rPr>
          <w:t>天下雜誌</w:t>
        </w:r>
        <w:r w:rsidR="00461811" w:rsidRPr="00EB50CD">
          <w:rPr>
            <w:rStyle w:val="af0"/>
            <w:rFonts w:ascii="inherit" w:hAnsi="inherit" w:cs="Arial"/>
            <w:color w:val="auto"/>
            <w:bdr w:val="none" w:sz="0" w:space="0" w:color="auto" w:frame="1"/>
          </w:rPr>
          <w:t>590</w:t>
        </w:r>
        <w:r w:rsidR="00461811" w:rsidRPr="00EB50CD">
          <w:rPr>
            <w:rStyle w:val="af0"/>
            <w:rFonts w:ascii="inherit" w:hAnsi="inherit" w:cs="Arial"/>
            <w:color w:val="auto"/>
            <w:bdr w:val="none" w:sz="0" w:space="0" w:color="auto" w:frame="1"/>
          </w:rPr>
          <w:t>期</w:t>
        </w:r>
      </w:hyperlink>
      <w:r w:rsidR="002D0461" w:rsidRPr="00EB50CD">
        <w:rPr>
          <w:rStyle w:val="af0"/>
          <w:rFonts w:ascii="inherit" w:hAnsi="inherit" w:cs="Arial" w:hint="eastAsia"/>
          <w:color w:val="auto"/>
          <w:bdr w:val="none" w:sz="0" w:space="0" w:color="auto" w:frame="1"/>
        </w:rPr>
        <w:t>，</w:t>
      </w:r>
      <w:r w:rsidR="002D0461" w:rsidRPr="00EB50CD">
        <w:rPr>
          <w:rStyle w:val="af0"/>
          <w:rFonts w:ascii="inherit" w:hAnsi="inherit" w:cs="Arial" w:hint="eastAsia"/>
          <w:color w:val="auto"/>
          <w:bdr w:val="none" w:sz="0" w:space="0" w:color="auto" w:frame="1"/>
        </w:rPr>
        <w:t>2</w:t>
      </w:r>
      <w:r w:rsidR="002D0461" w:rsidRPr="005903FB">
        <w:rPr>
          <w:rStyle w:val="af0"/>
          <w:rFonts w:ascii="inherit" w:hAnsi="inherit" w:cs="Arial" w:hint="eastAsia"/>
          <w:color w:val="auto"/>
          <w:bdr w:val="none" w:sz="0" w:space="0" w:color="auto" w:frame="1"/>
        </w:rPr>
        <w:t>016</w:t>
      </w:r>
      <w:r w:rsidR="00461811" w:rsidRPr="005903FB">
        <w:rPr>
          <w:rStyle w:val="mgzsection"/>
          <w:rFonts w:ascii="Arial" w:hAnsi="Arial" w:cs="Arial" w:hint="eastAsia"/>
          <w:bdr w:val="none" w:sz="0" w:space="0" w:color="auto" w:frame="1"/>
        </w:rPr>
        <w:t>)</w:t>
      </w:r>
      <w:r w:rsidR="005903FB" w:rsidRPr="005903FB">
        <w:rPr>
          <w:rFonts w:cs="新細明體" w:hint="eastAsia"/>
          <w:spacing w:val="15"/>
          <w:kern w:val="0"/>
        </w:rPr>
        <w:t xml:space="preserve"> </w:t>
      </w:r>
    </w:p>
    <w:p w14:paraId="5F8C7EDE" w14:textId="37352038" w:rsidR="00D460F4" w:rsidRDefault="005B77C5" w:rsidP="00C86843">
      <w:pPr>
        <w:pStyle w:val="3"/>
        <w:spacing w:afterLines="0" w:line="440" w:lineRule="exact"/>
        <w:ind w:leftChars="100" w:left="240"/>
        <w:jc w:val="both"/>
      </w:pPr>
      <w:r>
        <w:rPr>
          <w:rFonts w:hint="eastAsia"/>
        </w:rPr>
        <w:t>當數位化、資本主義市場經濟襲</w:t>
      </w:r>
      <w:proofErr w:type="gramStart"/>
      <w:r>
        <w:rPr>
          <w:rFonts w:hint="eastAsia"/>
        </w:rPr>
        <w:t>捲</w:t>
      </w:r>
      <w:proofErr w:type="gramEnd"/>
      <w:r>
        <w:rPr>
          <w:rFonts w:hint="eastAsia"/>
        </w:rPr>
        <w:t>全球之際，在地化</w:t>
      </w:r>
      <w:r w:rsidR="005903FB" w:rsidRPr="005903FB">
        <w:rPr>
          <w:rFonts w:hint="eastAsia"/>
        </w:rPr>
        <w:t>「根經濟」的</w:t>
      </w:r>
      <w:r>
        <w:rPr>
          <w:rFonts w:hint="eastAsia"/>
        </w:rPr>
        <w:t>概念正逐漸興起</w:t>
      </w:r>
      <w:r w:rsidR="005903FB" w:rsidRPr="005903FB">
        <w:rPr>
          <w:rFonts w:hint="eastAsia"/>
        </w:rPr>
        <w:t>。從日本</w:t>
      </w:r>
      <w:proofErr w:type="gramStart"/>
      <w:r w:rsidR="005903FB" w:rsidRPr="005903FB">
        <w:rPr>
          <w:rFonts w:hint="eastAsia"/>
        </w:rPr>
        <w:t>瀨</w:t>
      </w:r>
      <w:proofErr w:type="gramEnd"/>
      <w:r w:rsidR="005903FB" w:rsidRPr="005903FB">
        <w:rPr>
          <w:rFonts w:hint="eastAsia"/>
        </w:rPr>
        <w:t>戶內海的7個離島吸引了百萬人前往，到台灣「鄉村營運長」創造出要去花蓮馬遠部落得要先預約、搶火車票要去的等等景像。</w:t>
      </w:r>
      <w:r>
        <w:rPr>
          <w:rFonts w:hint="eastAsia"/>
        </w:rPr>
        <w:t>找回那</w:t>
      </w:r>
      <w:r w:rsidR="005903FB" w:rsidRPr="005903FB">
        <w:rPr>
          <w:rFonts w:cs="Helvetica"/>
        </w:rPr>
        <w:t>逐漸</w:t>
      </w:r>
      <w:r>
        <w:rPr>
          <w:rFonts w:cs="Helvetica" w:hint="eastAsia"/>
        </w:rPr>
        <w:t>被我們</w:t>
      </w:r>
      <w:r w:rsidR="005903FB" w:rsidRPr="005903FB">
        <w:rPr>
          <w:rFonts w:cs="Helvetica" w:hint="eastAsia"/>
        </w:rPr>
        <w:t>遺</w:t>
      </w:r>
      <w:r w:rsidR="005903FB" w:rsidRPr="005903FB">
        <w:rPr>
          <w:rFonts w:cs="Helvetica"/>
        </w:rPr>
        <w:t>忘存</w:t>
      </w:r>
      <w:r>
        <w:rPr>
          <w:rFonts w:cs="Helvetica" w:hint="eastAsia"/>
        </w:rPr>
        <w:t>的</w:t>
      </w:r>
      <w:r w:rsidR="005903FB" w:rsidRPr="005903FB">
        <w:rPr>
          <w:rFonts w:cs="Helvetica"/>
        </w:rPr>
        <w:t>傳統文化、自然</w:t>
      </w:r>
      <w:r>
        <w:rPr>
          <w:rFonts w:cs="Helvetica" w:hint="eastAsia"/>
        </w:rPr>
        <w:t>生態與百工行業智慧</w:t>
      </w:r>
      <w:r w:rsidR="005903FB" w:rsidRPr="005903FB">
        <w:rPr>
          <w:rFonts w:cs="Helvetica"/>
        </w:rPr>
        <w:t>等具有地方特色「根經濟(Deep Economy)」資產</w:t>
      </w:r>
      <w:r w:rsidRPr="005903FB">
        <w:rPr>
          <w:rFonts w:cs="Helvetica" w:hint="eastAsia"/>
          <w:b/>
        </w:rPr>
        <w:t>(</w:t>
      </w:r>
      <w:r w:rsidRPr="005903FB">
        <w:rPr>
          <w:rStyle w:val="af5"/>
          <w:rFonts w:hint="eastAsia"/>
          <w:b w:val="0"/>
          <w:spacing w:val="15"/>
          <w:bdr w:val="none" w:sz="0" w:space="0" w:color="auto" w:frame="1"/>
        </w:rPr>
        <w:t>商業周刊</w:t>
      </w:r>
      <w:r w:rsidRPr="005903FB">
        <w:rPr>
          <w:rFonts w:hint="eastAsia"/>
          <w:b/>
          <w:spacing w:val="15"/>
        </w:rPr>
        <w:t>，</w:t>
      </w:r>
      <w:r w:rsidRPr="005903FB">
        <w:rPr>
          <w:rFonts w:hint="eastAsia"/>
          <w:spacing w:val="15"/>
        </w:rPr>
        <w:t>2016</w:t>
      </w:r>
      <w:r w:rsidRPr="00F87951">
        <w:rPr>
          <w:rFonts w:hint="eastAsia"/>
          <w:spacing w:val="15"/>
        </w:rPr>
        <w:t>)</w:t>
      </w:r>
      <w:r>
        <w:rPr>
          <w:rFonts w:hint="eastAsia"/>
          <w:spacing w:val="15"/>
        </w:rPr>
        <w:t>。</w:t>
      </w:r>
      <w:r w:rsidR="009C436B" w:rsidRPr="009C436B">
        <w:rPr>
          <w:rFonts w:cs="Helvetica" w:hint="eastAsia"/>
        </w:rPr>
        <w:t>為協助地方發揮特色，吸引產業進駐及人口回流，繁榮地方，進而促進城鄉及區域均衡適性發展</w:t>
      </w:r>
      <w:r w:rsidR="00FD5E54">
        <w:rPr>
          <w:rFonts w:cs="Helvetica" w:hint="eastAsia"/>
        </w:rPr>
        <w:t>，</w:t>
      </w:r>
      <w:r w:rsidR="00FD5E54">
        <w:rPr>
          <w:rFonts w:cs="Helvetica"/>
        </w:rPr>
        <w:t>&lt;</w:t>
      </w:r>
      <w:r w:rsidR="009C436B" w:rsidRPr="00D21BA1">
        <w:rPr>
          <w:rFonts w:hint="eastAsia"/>
        </w:rPr>
        <w:t>國家發展委員會</w:t>
      </w:r>
      <w:r w:rsidR="00FD5E54">
        <w:rPr>
          <w:rFonts w:hint="eastAsia"/>
        </w:rPr>
        <w:t>&gt;</w:t>
      </w:r>
      <w:r w:rsidRPr="005B77C5">
        <w:t>訂定</w:t>
      </w:r>
      <w:r w:rsidR="00FD5E54">
        <w:t>2019</w:t>
      </w:r>
      <w:r w:rsidRPr="005B77C5">
        <w:t>年為台灣</w:t>
      </w:r>
      <w:r w:rsidR="00C86843">
        <w:rPr>
          <w:rFonts w:hint="eastAsia"/>
        </w:rPr>
        <w:t>「</w:t>
      </w:r>
      <w:r w:rsidRPr="005B77C5">
        <w:t>地方創生元年</w:t>
      </w:r>
      <w:r w:rsidR="00C86843">
        <w:rPr>
          <w:rFonts w:hint="eastAsia"/>
        </w:rPr>
        <w:t>」</w:t>
      </w:r>
      <w:r w:rsidR="009C436B">
        <w:rPr>
          <w:rFonts w:hint="eastAsia"/>
        </w:rPr>
        <w:t>，</w:t>
      </w:r>
      <w:r w:rsidR="00C86843">
        <w:rPr>
          <w:rFonts w:hint="eastAsia"/>
        </w:rPr>
        <w:t>並</w:t>
      </w:r>
      <w:r w:rsidRPr="00D21BA1">
        <w:rPr>
          <w:rFonts w:hint="eastAsia"/>
        </w:rPr>
        <w:t>以「創意、創新、創業、</w:t>
      </w:r>
      <w:proofErr w:type="gramStart"/>
      <w:r w:rsidRPr="00D21BA1">
        <w:rPr>
          <w:rFonts w:hint="eastAsia"/>
        </w:rPr>
        <w:t>創生</w:t>
      </w:r>
      <w:proofErr w:type="gramEnd"/>
      <w:r w:rsidRPr="00D21BA1">
        <w:rPr>
          <w:rFonts w:hint="eastAsia"/>
        </w:rPr>
        <w:t>」的策略規劃，開拓地方深具特色的產業資源，引導優質人才專業服務與回饋故鄉</w:t>
      </w:r>
      <w:r w:rsidR="009C436B">
        <w:rPr>
          <w:rFonts w:hint="eastAsia"/>
        </w:rPr>
        <w:t>。（國家發展委員會網站）。</w:t>
      </w:r>
    </w:p>
    <w:p w14:paraId="0BC007D0" w14:textId="0C38C89C" w:rsidR="00225C05" w:rsidRDefault="00C86843" w:rsidP="00225C05">
      <w:pPr>
        <w:pStyle w:val="3"/>
        <w:spacing w:afterLines="0" w:line="440" w:lineRule="exact"/>
        <w:ind w:leftChars="100" w:left="240"/>
        <w:jc w:val="both"/>
      </w:pPr>
      <w:r>
        <w:rPr>
          <w:rFonts w:hint="eastAsia"/>
        </w:rPr>
        <w:t>經濟的根本在於創新的人才，而創新人才的根源在於教育。</w:t>
      </w:r>
      <w:r w:rsidR="00247B65" w:rsidRPr="00D21BA1">
        <w:rPr>
          <w:rFonts w:hint="eastAsia"/>
        </w:rPr>
        <w:t>下</w:t>
      </w:r>
      <w:r w:rsidR="00247B65" w:rsidRPr="00EB50CD">
        <w:rPr>
          <w:rFonts w:hint="eastAsia"/>
        </w:rPr>
        <w:t>一個世代所要面臨的是一個不確定卻又充滿各種可能機會的未來，因應這個發展趨勢， 唯一的準備就是「終身學習」，而教育需要的努力</w:t>
      </w:r>
      <w:r w:rsidR="00AA435A">
        <w:rPr>
          <w:rFonts w:hint="eastAsia"/>
        </w:rPr>
        <w:t>是</w:t>
      </w:r>
      <w:r w:rsidR="00247B65" w:rsidRPr="00EB50CD">
        <w:rPr>
          <w:rFonts w:hint="eastAsia"/>
        </w:rPr>
        <w:t>營造</w:t>
      </w:r>
      <w:r>
        <w:rPr>
          <w:rFonts w:hint="eastAsia"/>
        </w:rPr>
        <w:t>「關懷、探究、創新與想像」的</w:t>
      </w:r>
      <w:r w:rsidR="00247B65" w:rsidRPr="00EB50CD">
        <w:rPr>
          <w:rFonts w:hint="eastAsia"/>
        </w:rPr>
        <w:t>學習環境。</w:t>
      </w:r>
      <w:r w:rsidR="00AA435A" w:rsidRPr="00EB50CD">
        <w:rPr>
          <w:rFonts w:hint="eastAsia"/>
        </w:rPr>
        <w:t>十二年國民基本教育課程</w:t>
      </w:r>
      <w:r w:rsidR="00AA435A">
        <w:rPr>
          <w:rFonts w:hint="eastAsia"/>
        </w:rPr>
        <w:t>正</w:t>
      </w:r>
      <w:r w:rsidR="00AA435A" w:rsidRPr="00EB50CD">
        <w:rPr>
          <w:rFonts w:hint="eastAsia"/>
        </w:rPr>
        <w:t>以提出「自發」、「互動」及「</w:t>
      </w:r>
      <w:proofErr w:type="gramStart"/>
      <w:r w:rsidR="00AA435A" w:rsidRPr="00EB50CD">
        <w:rPr>
          <w:rFonts w:hint="eastAsia"/>
        </w:rPr>
        <w:t>共好</w:t>
      </w:r>
      <w:proofErr w:type="gramEnd"/>
      <w:r w:rsidR="00AA435A" w:rsidRPr="00EB50CD">
        <w:rPr>
          <w:rFonts w:hint="eastAsia"/>
        </w:rPr>
        <w:t>」理念，以「成就每一個孩子</w:t>
      </w:r>
      <w:proofErr w:type="gramStart"/>
      <w:r w:rsidR="00AA435A" w:rsidRPr="00EB50CD">
        <w:rPr>
          <w:rFonts w:hint="eastAsia"/>
        </w:rPr>
        <w:t>—適性揚才</w:t>
      </w:r>
      <w:proofErr w:type="gramEnd"/>
      <w:r w:rsidR="00AA435A" w:rsidRPr="00EB50CD">
        <w:rPr>
          <w:rFonts w:hint="eastAsia"/>
        </w:rPr>
        <w:t>、終身學習」</w:t>
      </w:r>
      <w:r w:rsidR="00AA435A" w:rsidRPr="00C1684B">
        <w:rPr>
          <w:rFonts w:hint="eastAsia"/>
          <w:color w:val="000000" w:themeColor="text1"/>
        </w:rPr>
        <w:t>為願景。</w:t>
      </w:r>
      <w:r w:rsidR="00D460F4" w:rsidRPr="00C1684B">
        <w:rPr>
          <w:rFonts w:cs="新細明體" w:hint="eastAsia"/>
          <w:color w:val="000000" w:themeColor="text1"/>
          <w:kern w:val="0"/>
        </w:rPr>
        <w:t>我們</w:t>
      </w:r>
      <w:proofErr w:type="gramStart"/>
      <w:r w:rsidR="00D460F4" w:rsidRPr="00C1684B">
        <w:rPr>
          <w:rFonts w:cs="新細明體" w:hint="eastAsia"/>
          <w:color w:val="000000" w:themeColor="text1"/>
          <w:kern w:val="0"/>
        </w:rPr>
        <w:t>不</w:t>
      </w:r>
      <w:proofErr w:type="gramEnd"/>
      <w:r w:rsidR="00D460F4" w:rsidRPr="00C1684B">
        <w:rPr>
          <w:rFonts w:cs="新細明體" w:hint="eastAsia"/>
          <w:color w:val="000000" w:themeColor="text1"/>
          <w:kern w:val="0"/>
        </w:rPr>
        <w:t>只要開創學生的國際視野，同時培養在地的關懷；不只學業的成就，同時要兼顧探究生活與問題解決能力；</w:t>
      </w:r>
      <w:r w:rsidR="00225C05" w:rsidRPr="00C1684B">
        <w:rPr>
          <w:rFonts w:cs="新細明體" w:hint="eastAsia"/>
          <w:color w:val="000000" w:themeColor="text1"/>
          <w:kern w:val="0"/>
        </w:rPr>
        <w:t>學習不在只是為未來職業做準備，</w:t>
      </w:r>
      <w:r w:rsidR="00225C05" w:rsidRPr="00C1684B">
        <w:rPr>
          <w:rFonts w:hint="eastAsia"/>
          <w:color w:val="000000" w:themeColor="text1"/>
        </w:rPr>
        <w:t>尊</w:t>
      </w:r>
      <w:r w:rsidR="00225C05" w:rsidRPr="00EB50CD">
        <w:rPr>
          <w:rFonts w:hint="eastAsia"/>
        </w:rPr>
        <w:t>重學生生命主體為起點，激發更多生命潛能</w:t>
      </w:r>
      <w:r w:rsidR="00225C05">
        <w:rPr>
          <w:rFonts w:hint="eastAsia"/>
        </w:rPr>
        <w:t>，</w:t>
      </w:r>
      <w:r w:rsidR="00225C05" w:rsidRPr="00EB50CD">
        <w:rPr>
          <w:rFonts w:hint="eastAsia"/>
        </w:rPr>
        <w:t>讓</w:t>
      </w:r>
      <w:r w:rsidR="00225C05">
        <w:rPr>
          <w:rFonts w:hint="eastAsia"/>
        </w:rPr>
        <w:t>下一代</w:t>
      </w:r>
      <w:r w:rsidR="00225C05" w:rsidRPr="00EB50CD">
        <w:rPr>
          <w:rFonts w:hint="eastAsia"/>
        </w:rPr>
        <w:t>能從容擁有生存的實力</w:t>
      </w:r>
      <w:r w:rsidR="00225C05">
        <w:rPr>
          <w:rFonts w:hint="eastAsia"/>
        </w:rPr>
        <w:t>，</w:t>
      </w:r>
      <w:r w:rsidR="00225C05" w:rsidRPr="00EB50CD">
        <w:rPr>
          <w:rFonts w:hint="eastAsia"/>
        </w:rPr>
        <w:t>是學校教育責無旁貸的責任。</w:t>
      </w:r>
    </w:p>
    <w:p w14:paraId="27CA7E8A" w14:textId="3AB8273B" w:rsidR="008076DD" w:rsidRPr="00D21BA1" w:rsidRDefault="006C2400" w:rsidP="00225C05">
      <w:pPr>
        <w:pStyle w:val="3"/>
        <w:spacing w:afterLines="0" w:line="440" w:lineRule="exact"/>
        <w:ind w:leftChars="100" w:left="240"/>
        <w:jc w:val="both"/>
      </w:pPr>
      <w:r w:rsidRPr="00D21BA1">
        <w:rPr>
          <w:rFonts w:hint="eastAsia"/>
        </w:rPr>
        <w:t>「全世界</w:t>
      </w:r>
      <w:proofErr w:type="gramStart"/>
      <w:r w:rsidRPr="00D21BA1">
        <w:rPr>
          <w:rFonts w:hint="eastAsia"/>
        </w:rPr>
        <w:t>的創客和</w:t>
      </w:r>
      <w:proofErr w:type="gramEnd"/>
      <w:r w:rsidRPr="00D21BA1">
        <w:rPr>
          <w:rFonts w:hint="eastAsia"/>
        </w:rPr>
        <w:t>發明家都強調，發明不會發生在理論的</w:t>
      </w:r>
      <w:proofErr w:type="gramStart"/>
      <w:r w:rsidRPr="00D21BA1">
        <w:rPr>
          <w:rFonts w:hint="eastAsia"/>
        </w:rPr>
        <w:t>研</w:t>
      </w:r>
      <w:proofErr w:type="gramEnd"/>
      <w:r w:rsidRPr="00D21BA1">
        <w:rPr>
          <w:rFonts w:hint="eastAsia"/>
        </w:rPr>
        <w:t>讀中，而是發生在實際動手做的過程裡，利用各種科目的理論和內容，解決真實世界的問題，有意義的發明才會產生。」。美國自2014年即提出「教育創新」十年計畫，編列預算培養、訓練十萬名STEM老師，提升</w:t>
      </w:r>
      <w:r w:rsidRPr="00D21BA1">
        <w:rPr>
          <w:rFonts w:hint="eastAsia"/>
        </w:rPr>
        <w:lastRenderedPageBreak/>
        <w:t>美國學生科學和數學的能力，希望老師們</w:t>
      </w:r>
      <w:proofErr w:type="gramStart"/>
      <w:r w:rsidRPr="00D21BA1">
        <w:rPr>
          <w:rFonts w:hint="eastAsia"/>
        </w:rPr>
        <w:t>取法創客精神</w:t>
      </w:r>
      <w:proofErr w:type="gramEnd"/>
      <w:r w:rsidRPr="00D21BA1">
        <w:rPr>
          <w:rFonts w:hint="eastAsia"/>
        </w:rPr>
        <w:t>，透過動手做的實際任務，整合知識，讓科學更有趣實用。動手做必須成為教育內涵與過程中的關鍵元素，已經成為美國人的共識</w:t>
      </w:r>
      <w:r w:rsidRPr="00D21BA1">
        <w:rPr>
          <w:rStyle w:val="af5"/>
          <w:rFonts w:hint="eastAsia"/>
          <w:bdr w:val="none" w:sz="0" w:space="0" w:color="auto" w:frame="1"/>
        </w:rPr>
        <w:t>。</w:t>
      </w:r>
      <w:r w:rsidR="008D1F5A" w:rsidRPr="00D21BA1">
        <w:rPr>
          <w:rFonts w:hint="eastAsia"/>
        </w:rPr>
        <w:t>(</w:t>
      </w:r>
      <w:r w:rsidR="008D1F5A" w:rsidRPr="00D21BA1">
        <w:rPr>
          <w:rFonts w:cs="Meiryo" w:hint="eastAsia"/>
          <w:spacing w:val="15"/>
          <w:shd w:val="clear" w:color="auto" w:fill="FFFFFF"/>
        </w:rPr>
        <w:t>賓靜</w:t>
      </w:r>
      <w:proofErr w:type="gramStart"/>
      <w:r w:rsidR="008D1F5A" w:rsidRPr="00D21BA1">
        <w:rPr>
          <w:rFonts w:cs="Meiryo" w:hint="eastAsia"/>
          <w:spacing w:val="15"/>
          <w:shd w:val="clear" w:color="auto" w:fill="FFFFFF"/>
        </w:rPr>
        <w:t>蓀</w:t>
      </w:r>
      <w:proofErr w:type="gramEnd"/>
      <w:r w:rsidR="008D1F5A" w:rsidRPr="00D21BA1">
        <w:rPr>
          <w:rFonts w:cs="Meiryo" w:hint="eastAsia"/>
          <w:spacing w:val="15"/>
          <w:shd w:val="clear" w:color="auto" w:fill="FFFFFF"/>
        </w:rPr>
        <w:t>，2014</w:t>
      </w:r>
      <w:proofErr w:type="gramStart"/>
      <w:r w:rsidR="008D1F5A" w:rsidRPr="00D21BA1">
        <w:rPr>
          <w:rFonts w:cs="Meiryo" w:hint="eastAsia"/>
          <w:spacing w:val="15"/>
          <w:shd w:val="clear" w:color="auto" w:fill="FFFFFF"/>
        </w:rPr>
        <w:t>）</w:t>
      </w:r>
      <w:proofErr w:type="gramEnd"/>
      <w:r w:rsidRPr="00D21BA1">
        <w:rPr>
          <w:rFonts w:hint="eastAsia"/>
        </w:rPr>
        <w:t>而身為科技島的臺灣、工商大縣市的桃園，創造力與科學教育更將是我們繁榮昌盛的重要引擎。</w:t>
      </w:r>
    </w:p>
    <w:p w14:paraId="70D51AE8" w14:textId="0E50656B" w:rsidR="0077466E" w:rsidRDefault="00D21BA1" w:rsidP="002C36DE">
      <w:pPr>
        <w:autoSpaceDE w:val="0"/>
        <w:autoSpaceDN w:val="0"/>
        <w:adjustRightInd w:val="0"/>
        <w:spacing w:line="440" w:lineRule="exact"/>
        <w:ind w:leftChars="118" w:left="283" w:firstLineChars="177" w:firstLine="425"/>
        <w:rPr>
          <w:rFonts w:ascii="標楷體" w:eastAsia="標楷體" w:hAnsi="標楷體"/>
        </w:rPr>
      </w:pPr>
      <w:r w:rsidRPr="00D21BA1">
        <w:rPr>
          <w:rFonts w:ascii="標楷體" w:eastAsia="標楷體" w:hAnsi="標楷體" w:hint="eastAsia"/>
        </w:rPr>
        <w:t>綜</w:t>
      </w:r>
      <w:r w:rsidR="008E4543" w:rsidRPr="00D21BA1">
        <w:rPr>
          <w:rFonts w:ascii="標楷體" w:eastAsia="標楷體" w:hAnsi="標楷體" w:hint="eastAsia"/>
        </w:rPr>
        <w:t>上</w:t>
      </w:r>
      <w:r w:rsidR="0077466E" w:rsidRPr="00D21BA1">
        <w:rPr>
          <w:rFonts w:ascii="標楷體" w:eastAsia="標楷體" w:hAnsi="標楷體" w:hint="eastAsia"/>
        </w:rPr>
        <w:t>，創造力暨科學教育</w:t>
      </w:r>
      <w:r w:rsidRPr="00D21BA1">
        <w:rPr>
          <w:rFonts w:ascii="標楷體" w:eastAsia="標楷體" w:hAnsi="標楷體" w:hint="eastAsia"/>
        </w:rPr>
        <w:t>的推動，對學生</w:t>
      </w:r>
      <w:r>
        <w:rPr>
          <w:rFonts w:ascii="標楷體" w:eastAsia="標楷體" w:hAnsi="標楷體" w:hint="eastAsia"/>
        </w:rPr>
        <w:t>未來的學習扮演著關鍵角色。</w:t>
      </w:r>
      <w:r w:rsidR="00375A6A">
        <w:rPr>
          <w:rFonts w:ascii="標楷體" w:eastAsia="標楷體" w:hAnsi="標楷體" w:hint="eastAsia"/>
        </w:rPr>
        <w:t>在</w:t>
      </w:r>
      <w:r>
        <w:rPr>
          <w:rFonts w:ascii="標楷體" w:eastAsia="標楷體" w:hAnsi="標楷體" w:hint="eastAsia"/>
        </w:rPr>
        <w:t>推展上更</w:t>
      </w:r>
      <w:r w:rsidR="0077466E" w:rsidRPr="00EB50CD">
        <w:rPr>
          <w:rFonts w:ascii="標楷體" w:eastAsia="標楷體" w:hAnsi="標楷體" w:hint="eastAsia"/>
        </w:rPr>
        <w:t>必須審慎規劃</w:t>
      </w:r>
      <w:r>
        <w:rPr>
          <w:rFonts w:ascii="標楷體" w:eastAsia="標楷體" w:hAnsi="標楷體" w:hint="eastAsia"/>
        </w:rPr>
        <w:t>，</w:t>
      </w:r>
      <w:r w:rsidR="0077466E" w:rsidRPr="00EB50CD">
        <w:rPr>
          <w:rFonts w:ascii="標楷體" w:eastAsia="標楷體" w:hAnsi="標楷體" w:hint="eastAsia"/>
        </w:rPr>
        <w:t>並配合政府中、長程的建設與永續發展，兼顧社會、文化背景、教育特性以及學生身心發展，妥為訂定，為創造力暨科學教育的落實與提升，奠定良好基礎。</w:t>
      </w:r>
    </w:p>
    <w:p w14:paraId="55BA5C42" w14:textId="1AA5E3D5" w:rsidR="00252911" w:rsidRPr="00EB50CD" w:rsidRDefault="00DB23C0" w:rsidP="005C453D">
      <w:pPr>
        <w:spacing w:line="400" w:lineRule="exact"/>
        <w:ind w:leftChars="118" w:left="283" w:firstLineChars="200" w:firstLine="480"/>
        <w:jc w:val="both"/>
        <w:rPr>
          <w:rFonts w:ascii="標楷體" w:eastAsia="標楷體" w:hAnsi="標楷體"/>
        </w:rPr>
      </w:pPr>
      <w:r w:rsidRPr="00EB50CD">
        <w:rPr>
          <w:rFonts w:ascii="標楷體" w:eastAsia="標楷體" w:hAnsi="標楷體" w:hint="eastAsia"/>
        </w:rPr>
        <w:t xml:space="preserve"> </w:t>
      </w:r>
      <w:r w:rsidR="002C36DE" w:rsidRPr="00EB50CD">
        <w:rPr>
          <w:rFonts w:ascii="標楷體" w:eastAsia="標楷體" w:hAnsi="標楷體" w:hint="eastAsia"/>
        </w:rPr>
        <w:t>本市創造力暨科學教育</w:t>
      </w:r>
      <w:r w:rsidR="00E52869">
        <w:rPr>
          <w:rFonts w:ascii="標楷體" w:eastAsia="標楷體" w:hAnsi="標楷體" w:hint="eastAsia"/>
        </w:rPr>
        <w:t>自民國94年開始</w:t>
      </w:r>
      <w:r w:rsidR="002C36DE" w:rsidRPr="00EB50CD">
        <w:rPr>
          <w:rFonts w:ascii="標楷體" w:eastAsia="標楷體" w:hAnsi="標楷體" w:hint="eastAsia"/>
        </w:rPr>
        <w:t>推動，</w:t>
      </w:r>
      <w:r w:rsidR="00375A6A">
        <w:rPr>
          <w:rFonts w:ascii="標楷體" w:eastAsia="標楷體" w:hAnsi="標楷體" w:hint="eastAsia"/>
        </w:rPr>
        <w:t>即以此為方向，</w:t>
      </w:r>
      <w:r w:rsidR="00252911" w:rsidRPr="00EB50CD">
        <w:rPr>
          <w:rFonts w:ascii="標楷體" w:eastAsia="標楷體" w:hAnsi="標楷體" w:hint="eastAsia"/>
        </w:rPr>
        <w:t>從</w:t>
      </w:r>
      <w:r w:rsidR="00E33187">
        <w:rPr>
          <w:rFonts w:ascii="標楷體" w:eastAsia="標楷體" w:hAnsi="標楷體" w:hint="eastAsia"/>
        </w:rPr>
        <w:t>初期以</w:t>
      </w:r>
      <w:r w:rsidR="00252911" w:rsidRPr="00EB50CD">
        <w:rPr>
          <w:rFonts w:ascii="標楷體" w:eastAsia="標楷體" w:hAnsi="標楷體" w:hint="eastAsia"/>
          <w:bCs/>
        </w:rPr>
        <w:t>建構桃園不同領域的創造力教育燈塔學校</w:t>
      </w:r>
      <w:r w:rsidR="00E33187">
        <w:rPr>
          <w:rFonts w:ascii="標楷體" w:eastAsia="標楷體" w:hAnsi="標楷體" w:hint="eastAsia"/>
          <w:bCs/>
        </w:rPr>
        <w:t>為核心</w:t>
      </w:r>
      <w:r w:rsidR="00831C0D">
        <w:rPr>
          <w:rFonts w:ascii="標楷體" w:eastAsia="標楷體" w:hAnsi="標楷體" w:hint="eastAsia"/>
          <w:bCs/>
        </w:rPr>
        <w:t>開始</w:t>
      </w:r>
      <w:r w:rsidR="00252911" w:rsidRPr="00EB50CD">
        <w:rPr>
          <w:rFonts w:ascii="標楷體" w:eastAsia="標楷體" w:hAnsi="標楷體" w:hint="eastAsia"/>
          <w:bCs/>
        </w:rPr>
        <w:t>，實施成效顯著</w:t>
      </w:r>
      <w:r w:rsidR="00831C0D">
        <w:rPr>
          <w:rFonts w:ascii="標楷體" w:eastAsia="標楷體" w:hAnsi="標楷體" w:hint="eastAsia"/>
          <w:bCs/>
        </w:rPr>
        <w:t>；</w:t>
      </w:r>
      <w:r w:rsidR="005C453D">
        <w:rPr>
          <w:rFonts w:ascii="標楷體" w:eastAsia="標楷體" w:hAnsi="標楷體" w:hint="eastAsia"/>
          <w:bCs/>
        </w:rPr>
        <w:t>民國97</w:t>
      </w:r>
      <w:r w:rsidR="00252911" w:rsidRPr="00EB50CD">
        <w:rPr>
          <w:rFonts w:ascii="標楷體" w:eastAsia="標楷體" w:hAnsi="標楷體" w:hint="eastAsia"/>
          <w:bCs/>
        </w:rPr>
        <w:t>年</w:t>
      </w:r>
      <w:r w:rsidR="00831C0D">
        <w:rPr>
          <w:rFonts w:ascii="標楷體" w:eastAsia="標楷體" w:hAnsi="標楷體" w:hint="eastAsia"/>
          <w:bCs/>
        </w:rPr>
        <w:t>起</w:t>
      </w:r>
      <w:r w:rsidR="005C453D">
        <w:rPr>
          <w:rFonts w:ascii="標楷體" w:eastAsia="標楷體" w:hAnsi="標楷體" w:hint="eastAsia"/>
          <w:bCs/>
        </w:rPr>
        <w:t>又</w:t>
      </w:r>
      <w:r w:rsidR="00252911" w:rsidRPr="00EB50CD">
        <w:rPr>
          <w:rFonts w:ascii="標楷體" w:eastAsia="標楷體" w:hAnsi="標楷體" w:hint="eastAsia"/>
          <w:bCs/>
        </w:rPr>
        <w:t>透過不同的學習領域進行創意社群的結合（是跨校、更是跨縣市的社群結盟），</w:t>
      </w:r>
      <w:r w:rsidR="00831C0D">
        <w:rPr>
          <w:rFonts w:ascii="標楷體" w:eastAsia="標楷體" w:hAnsi="標楷體" w:hint="eastAsia"/>
          <w:bCs/>
        </w:rPr>
        <w:t>以及</w:t>
      </w:r>
      <w:r w:rsidR="002837D8" w:rsidRPr="00EB50CD">
        <w:rPr>
          <w:rFonts w:ascii="標楷體" w:eastAsia="標楷體" w:hAnsi="標楷體" w:hint="eastAsia"/>
        </w:rPr>
        <w:t>進一步串連起創意社群而構築、擴展出本市</w:t>
      </w:r>
      <w:r w:rsidR="00252911" w:rsidRPr="00EB50CD">
        <w:rPr>
          <w:rFonts w:ascii="標楷體" w:eastAsia="標楷體" w:hAnsi="標楷體" w:hint="eastAsia"/>
        </w:rPr>
        <w:t>創意的「熱線」，</w:t>
      </w:r>
      <w:r w:rsidR="00252911" w:rsidRPr="00EB50CD">
        <w:rPr>
          <w:rFonts w:ascii="標楷體" w:eastAsia="標楷體" w:hAnsi="標楷體" w:hint="eastAsia"/>
          <w:bCs/>
        </w:rPr>
        <w:t>持續擴展本</w:t>
      </w:r>
      <w:r w:rsidR="002837D8" w:rsidRPr="00EB50CD">
        <w:rPr>
          <w:rFonts w:ascii="標楷體" w:eastAsia="標楷體" w:hAnsi="標楷體" w:hint="eastAsia"/>
          <w:bCs/>
        </w:rPr>
        <w:t>市創造力教育的熱力與涵養全市</w:t>
      </w:r>
      <w:r w:rsidR="00252911" w:rsidRPr="00EB50CD">
        <w:rPr>
          <w:rFonts w:ascii="標楷體" w:eastAsia="標楷體" w:hAnsi="標楷體" w:hint="eastAsia"/>
          <w:bCs/>
        </w:rPr>
        <w:t>教師、學子及家長</w:t>
      </w:r>
      <w:r w:rsidR="002837D8" w:rsidRPr="00EB50CD">
        <w:rPr>
          <w:rFonts w:ascii="標楷體" w:eastAsia="標楷體" w:hAnsi="標楷體" w:hint="eastAsia"/>
        </w:rPr>
        <w:t>以期達成本市</w:t>
      </w:r>
      <w:r w:rsidR="00252911" w:rsidRPr="00EB50CD">
        <w:rPr>
          <w:rFonts w:ascii="標楷體" w:eastAsia="標楷體" w:hAnsi="標楷體" w:hint="eastAsia"/>
        </w:rPr>
        <w:t>創造力團隊有如滾雪球般成長的目標</w:t>
      </w:r>
      <w:r w:rsidR="00831C0D">
        <w:rPr>
          <w:rFonts w:ascii="標楷體" w:eastAsia="標楷體" w:hAnsi="標楷體" w:hint="eastAsia"/>
        </w:rPr>
        <w:t>。</w:t>
      </w:r>
      <w:r w:rsidR="00375A6A">
        <w:rPr>
          <w:rFonts w:ascii="標楷體" w:eastAsia="標楷體" w:hAnsi="標楷體" w:hint="eastAsia"/>
        </w:rPr>
        <w:t>近三年(</w:t>
      </w:r>
      <w:r w:rsidR="00375A6A">
        <w:rPr>
          <w:rFonts w:ascii="標楷體" w:eastAsia="標楷體" w:hAnsi="標楷體"/>
        </w:rPr>
        <w:t>106~108</w:t>
      </w:r>
      <w:r w:rsidR="00375A6A">
        <w:rPr>
          <w:rFonts w:ascii="標楷體" w:eastAsia="標楷體" w:hAnsi="標楷體" w:hint="eastAsia"/>
        </w:rPr>
        <w:t>年)更結合本市教育目標，以</w:t>
      </w:r>
      <w:r w:rsidR="00570BF5" w:rsidRPr="000C5573">
        <w:rPr>
          <w:rFonts w:ascii="標楷體" w:eastAsia="標楷體" w:hAnsi="標楷體" w:hint="eastAsia"/>
          <w:color w:val="000000" w:themeColor="text1"/>
        </w:rPr>
        <w:t>創意桃園，</w:t>
      </w:r>
      <w:r w:rsidR="00570BF5" w:rsidRPr="000C5573">
        <w:rPr>
          <w:rFonts w:ascii="標楷體" w:eastAsia="標楷體" w:hAnsi="標楷體"/>
          <w:color w:val="000000" w:themeColor="text1"/>
        </w:rPr>
        <w:t>智慧無限</w:t>
      </w:r>
      <w:r w:rsidR="00375A6A" w:rsidRPr="000C5573">
        <w:rPr>
          <w:rFonts w:ascii="標楷體" w:eastAsia="標楷體" w:hAnsi="標楷體" w:hint="eastAsia"/>
          <w:color w:val="000000" w:themeColor="text1"/>
        </w:rPr>
        <w:t>，規</w:t>
      </w:r>
      <w:r w:rsidR="00375A6A">
        <w:rPr>
          <w:rFonts w:ascii="標楷體" w:eastAsia="標楷體" w:hAnsi="標楷體" w:hint="eastAsia"/>
        </w:rPr>
        <w:t>劃出創意深耕擴散、人文科技關懷及</w:t>
      </w:r>
      <w:r w:rsidR="008D1F5A">
        <w:rPr>
          <w:rFonts w:ascii="標楷體" w:eastAsia="標楷體" w:hAnsi="標楷體" w:hint="eastAsia"/>
        </w:rPr>
        <w:t>科</w:t>
      </w:r>
      <w:r w:rsidR="00375A6A">
        <w:rPr>
          <w:rFonts w:ascii="標楷體" w:eastAsia="標楷體" w:hAnsi="標楷體" w:hint="eastAsia"/>
        </w:rPr>
        <w:t>學探究實作三項主軸，引爆想像的魔力、讓學習科學更有趣，不僅成為學校亮點，發展出桃園在地特色或故事</w:t>
      </w:r>
      <w:r w:rsidR="00375A6A" w:rsidRPr="00EB50CD">
        <w:rPr>
          <w:rFonts w:ascii="標楷體" w:eastAsia="標楷體" w:hAnsi="標楷體" w:hint="eastAsia"/>
        </w:rPr>
        <w:t>。</w:t>
      </w:r>
    </w:p>
    <w:p w14:paraId="050E944F" w14:textId="2D44A11E" w:rsidR="00831C0D" w:rsidRDefault="00831C0D" w:rsidP="00474DF4">
      <w:pPr>
        <w:spacing w:line="400" w:lineRule="exact"/>
        <w:ind w:leftChars="118" w:left="283" w:firstLineChars="200" w:firstLine="480"/>
        <w:jc w:val="both"/>
        <w:rPr>
          <w:rFonts w:ascii="標楷體" w:eastAsia="標楷體" w:hAnsi="標楷體"/>
        </w:rPr>
      </w:pPr>
      <w:r>
        <w:rPr>
          <w:rFonts w:ascii="標楷體" w:eastAsia="標楷體" w:hAnsi="標楷體" w:hint="eastAsia"/>
        </w:rPr>
        <w:t>又</w:t>
      </w:r>
      <w:r w:rsidR="00252911" w:rsidRPr="00EB50CD">
        <w:rPr>
          <w:rFonts w:ascii="標楷體" w:eastAsia="標楷體" w:hAnsi="標楷體" w:hint="eastAsia"/>
        </w:rPr>
        <w:t>檢視</w:t>
      </w:r>
      <w:r w:rsidR="00615124" w:rsidRPr="00EB50CD">
        <w:rPr>
          <w:rFonts w:ascii="標楷體" w:eastAsia="標楷體" w:hAnsi="標楷體" w:hint="eastAsia"/>
        </w:rPr>
        <w:t>本市</w:t>
      </w:r>
      <w:r w:rsidR="00252911" w:rsidRPr="00EB50CD">
        <w:rPr>
          <w:rFonts w:ascii="標楷體" w:eastAsia="標楷體" w:hAnsi="標楷體" w:hint="eastAsia"/>
        </w:rPr>
        <w:t>推動成</w:t>
      </w:r>
      <w:r w:rsidR="008872BA" w:rsidRPr="00EB50CD">
        <w:rPr>
          <w:rFonts w:ascii="標楷體" w:eastAsia="標楷體" w:hAnsi="標楷體" w:hint="eastAsia"/>
        </w:rPr>
        <w:t>果</w:t>
      </w:r>
      <w:r w:rsidR="00252911" w:rsidRPr="00EB50CD">
        <w:rPr>
          <w:rFonts w:ascii="標楷體" w:eastAsia="標楷體" w:hAnsi="標楷體" w:hint="eastAsia"/>
        </w:rPr>
        <w:t>，</w:t>
      </w:r>
      <w:r>
        <w:rPr>
          <w:rFonts w:ascii="標楷體" w:eastAsia="標楷體" w:hAnsi="標楷體" w:hint="eastAsia"/>
        </w:rPr>
        <w:t>除有</w:t>
      </w:r>
      <w:r w:rsidR="002C7B95" w:rsidRPr="00EB50CD">
        <w:rPr>
          <w:rFonts w:ascii="標楷體" w:eastAsia="標楷體" w:hAnsi="標楷體" w:hint="eastAsia"/>
        </w:rPr>
        <w:t>不同於熱鬧</w:t>
      </w:r>
      <w:proofErr w:type="gramStart"/>
      <w:r w:rsidR="002C7B95" w:rsidRPr="00EB50CD">
        <w:rPr>
          <w:rFonts w:ascii="標楷體" w:eastAsia="標楷體" w:hAnsi="標楷體" w:hint="eastAsia"/>
        </w:rPr>
        <w:t>拜拜式的教育</w:t>
      </w:r>
      <w:proofErr w:type="gramEnd"/>
      <w:r w:rsidR="002C7B95" w:rsidRPr="00EB50CD">
        <w:rPr>
          <w:rFonts w:ascii="標楷體" w:eastAsia="標楷體" w:hAnsi="標楷體" w:hint="eastAsia"/>
        </w:rPr>
        <w:t>方式，推動創造力教育</w:t>
      </w:r>
      <w:r w:rsidR="00CC38FD">
        <w:rPr>
          <w:rFonts w:ascii="標楷體" w:eastAsia="標楷體" w:hAnsi="標楷體" w:hint="eastAsia"/>
        </w:rPr>
        <w:t>是以</w:t>
      </w:r>
      <w:r w:rsidR="002C7B95" w:rsidRPr="00EB50CD">
        <w:rPr>
          <w:rFonts w:ascii="標楷體" w:eastAsia="標楷體" w:hAnsi="標楷體" w:hint="eastAsia"/>
        </w:rPr>
        <w:t>「學生」為主體性，</w:t>
      </w:r>
      <w:r w:rsidR="002C7B95" w:rsidRPr="00EB50CD">
        <w:rPr>
          <w:rFonts w:ascii="標楷體" w:eastAsia="標楷體" w:hAnsi="標楷體" w:hint="eastAsia"/>
          <w:bCs/>
        </w:rPr>
        <w:t>回歸教育的本質，有效融入課程與教學，</w:t>
      </w:r>
      <w:r w:rsidR="00CC38FD">
        <w:rPr>
          <w:rFonts w:ascii="標楷體" w:eastAsia="標楷體" w:hAnsi="標楷體" w:hint="eastAsia"/>
          <w:bCs/>
        </w:rPr>
        <w:t>讓</w:t>
      </w:r>
      <w:r w:rsidR="002C7B95" w:rsidRPr="00EB50CD">
        <w:rPr>
          <w:rFonts w:ascii="標楷體" w:eastAsia="標楷體" w:hAnsi="標楷體" w:hint="eastAsia"/>
          <w:bCs/>
        </w:rPr>
        <w:t>學生是樂在學習的、可以留得住的，更是感動人、笑出眼淚的學習歷程</w:t>
      </w:r>
      <w:r w:rsidR="00E1499F" w:rsidRPr="00EB50CD">
        <w:rPr>
          <w:rFonts w:ascii="標楷體" w:eastAsia="標楷體" w:hAnsi="標楷體" w:hint="eastAsia"/>
        </w:rPr>
        <w:t>，這也是與其他</w:t>
      </w:r>
      <w:r w:rsidR="00E1499F">
        <w:rPr>
          <w:rFonts w:ascii="標楷體" w:eastAsia="標楷體" w:hAnsi="標楷體" w:hint="eastAsia"/>
        </w:rPr>
        <w:t>縣市較不一樣的地方</w:t>
      </w:r>
      <w:r w:rsidR="002C7B95" w:rsidRPr="00EB50CD">
        <w:rPr>
          <w:rFonts w:ascii="標楷體" w:eastAsia="標楷體" w:hAnsi="標楷體" w:hint="eastAsia"/>
          <w:bCs/>
        </w:rPr>
        <w:t>。</w:t>
      </w:r>
      <w:r w:rsidR="00E1499F">
        <w:rPr>
          <w:rFonts w:ascii="標楷體" w:eastAsia="標楷體" w:hAnsi="標楷體" w:hint="eastAsia"/>
          <w:bCs/>
        </w:rPr>
        <w:t>其中，</w:t>
      </w:r>
      <w:r w:rsidR="002C7B95" w:rsidRPr="00EB50CD">
        <w:rPr>
          <w:rFonts w:ascii="標楷體" w:eastAsia="標楷體" w:hAnsi="標楷體" w:hint="eastAsia"/>
        </w:rPr>
        <w:t>透過創意的融入，有效活化</w:t>
      </w:r>
      <w:proofErr w:type="gramStart"/>
      <w:r w:rsidR="002C7B95" w:rsidRPr="00EB50CD">
        <w:rPr>
          <w:rFonts w:ascii="標楷體" w:eastAsia="標楷體" w:hAnsi="標楷體" w:hint="eastAsia"/>
        </w:rPr>
        <w:t>及創化</w:t>
      </w:r>
      <w:r w:rsidR="00B50954" w:rsidRPr="00EB50CD">
        <w:rPr>
          <w:rFonts w:ascii="標楷體" w:eastAsia="標楷體" w:hAnsi="標楷體" w:hint="eastAsia"/>
        </w:rPr>
        <w:t>本</w:t>
      </w:r>
      <w:proofErr w:type="gramEnd"/>
      <w:r w:rsidR="00B95672" w:rsidRPr="00EB50CD">
        <w:rPr>
          <w:rFonts w:ascii="標楷體" w:eastAsia="標楷體" w:hAnsi="標楷體" w:hint="eastAsia"/>
        </w:rPr>
        <w:t>市</w:t>
      </w:r>
      <w:r w:rsidR="002C7B95" w:rsidRPr="00EB50CD">
        <w:rPr>
          <w:rFonts w:ascii="標楷體" w:eastAsia="標楷體" w:hAnsi="標楷體" w:hint="eastAsia"/>
        </w:rPr>
        <w:t>中小學創造力</w:t>
      </w:r>
      <w:r w:rsidR="00E1499F">
        <w:rPr>
          <w:rFonts w:ascii="標楷體" w:eastAsia="標楷體" w:hAnsi="標楷體" w:hint="eastAsia"/>
        </w:rPr>
        <w:t>與科學</w:t>
      </w:r>
      <w:r w:rsidR="00A25D95" w:rsidRPr="00EB50CD">
        <w:rPr>
          <w:rFonts w:ascii="標楷體" w:eastAsia="標楷體" w:hAnsi="標楷體" w:hint="eastAsia"/>
        </w:rPr>
        <w:t>教學</w:t>
      </w:r>
      <w:r w:rsidR="00E1499F">
        <w:rPr>
          <w:rFonts w:ascii="標楷體" w:eastAsia="標楷體" w:hAnsi="標楷體" w:hint="eastAsia"/>
        </w:rPr>
        <w:t>、</w:t>
      </w:r>
      <w:r w:rsidR="00A25D95" w:rsidRPr="00EB50CD">
        <w:rPr>
          <w:rFonts w:ascii="標楷體" w:eastAsia="標楷體" w:hAnsi="標楷體" w:hint="eastAsia"/>
        </w:rPr>
        <w:t>透</w:t>
      </w:r>
      <w:bookmarkStart w:id="0" w:name="_GoBack"/>
      <w:bookmarkEnd w:id="0"/>
      <w:r w:rsidR="00A25D95" w:rsidRPr="00EB50CD">
        <w:rPr>
          <w:rFonts w:ascii="標楷體" w:eastAsia="標楷體" w:hAnsi="標楷體" w:hint="eastAsia"/>
        </w:rPr>
        <w:t>過教師社群發展出全國供參考的教材出版品</w:t>
      </w:r>
      <w:r w:rsidR="00E1499F">
        <w:rPr>
          <w:rFonts w:ascii="標楷體" w:eastAsia="標楷體" w:hAnsi="標楷體" w:hint="eastAsia"/>
        </w:rPr>
        <w:t>，</w:t>
      </w:r>
      <w:r w:rsidR="002C7B95" w:rsidRPr="00EB50CD">
        <w:rPr>
          <w:rFonts w:ascii="標楷體" w:eastAsia="標楷體" w:hAnsi="標楷體" w:hint="eastAsia"/>
        </w:rPr>
        <w:t>更有以發揚與再創地方特色，如原住民文化、客家文化等傳統精神的文藝復『新』創意</w:t>
      </w:r>
      <w:r w:rsidR="00B95672" w:rsidRPr="00EB50CD">
        <w:rPr>
          <w:rFonts w:ascii="標楷體" w:eastAsia="標楷體" w:hAnsi="標楷體" w:hint="eastAsia"/>
        </w:rPr>
        <w:t>學習</w:t>
      </w:r>
      <w:r w:rsidR="00474DF4">
        <w:rPr>
          <w:rFonts w:ascii="標楷體" w:eastAsia="標楷體" w:hAnsi="標楷體" w:hint="eastAsia"/>
        </w:rPr>
        <w:t>，</w:t>
      </w:r>
      <w:proofErr w:type="gramStart"/>
      <w:r w:rsidR="00474DF4">
        <w:rPr>
          <w:rFonts w:ascii="標楷體" w:eastAsia="標楷體" w:hAnsi="標楷體" w:hint="eastAsia"/>
        </w:rPr>
        <w:t>還有創客下鄉</w:t>
      </w:r>
      <w:proofErr w:type="gramEnd"/>
      <w:r w:rsidR="00474DF4">
        <w:rPr>
          <w:rFonts w:ascii="標楷體" w:eastAsia="標楷體" w:hAnsi="標楷體" w:hint="eastAsia"/>
        </w:rPr>
        <w:t>、創造力暨科學教育嘉年華活動，兼顧區域學習的落差</w:t>
      </w:r>
      <w:r w:rsidR="00A25D95" w:rsidRPr="00EB50CD">
        <w:rPr>
          <w:rFonts w:ascii="標楷體" w:eastAsia="標楷體" w:hAnsi="標楷體" w:hint="eastAsia"/>
        </w:rPr>
        <w:t>等等。</w:t>
      </w:r>
      <w:r w:rsidR="002C7B95" w:rsidRPr="00EB50CD">
        <w:rPr>
          <w:rFonts w:ascii="標楷體" w:eastAsia="標楷體" w:hAnsi="標楷體" w:hint="eastAsia"/>
        </w:rPr>
        <w:t>更值得一提的是，</w:t>
      </w:r>
      <w:proofErr w:type="gramStart"/>
      <w:r w:rsidR="002C7B95" w:rsidRPr="00EB50CD">
        <w:rPr>
          <w:rFonts w:ascii="標楷體" w:eastAsia="標楷體" w:hAnsi="標楷體" w:hint="eastAsia"/>
        </w:rPr>
        <w:t>近</w:t>
      </w:r>
      <w:r w:rsidR="00A25D95" w:rsidRPr="00EB50CD">
        <w:rPr>
          <w:rFonts w:ascii="標楷體" w:eastAsia="標楷體" w:hAnsi="標楷體" w:hint="eastAsia"/>
        </w:rPr>
        <w:t>幾</w:t>
      </w:r>
      <w:r w:rsidR="002C7B95" w:rsidRPr="00EB50CD">
        <w:rPr>
          <w:rFonts w:ascii="標楷體" w:eastAsia="標楷體" w:hAnsi="標楷體" w:hint="eastAsia"/>
        </w:rPr>
        <w:t>年來</w:t>
      </w:r>
      <w:proofErr w:type="gramEnd"/>
      <w:r w:rsidR="002C7B95" w:rsidRPr="00EB50CD">
        <w:rPr>
          <w:rFonts w:ascii="標楷體" w:eastAsia="標楷體" w:hAnsi="標楷體" w:hint="eastAsia"/>
        </w:rPr>
        <w:t>，因</w:t>
      </w:r>
      <w:r w:rsidR="00A25D95" w:rsidRPr="00EB50CD">
        <w:rPr>
          <w:rFonts w:ascii="標楷體" w:eastAsia="標楷體" w:hAnsi="標楷體" w:hint="eastAsia"/>
        </w:rPr>
        <w:t>本市</w:t>
      </w:r>
      <w:r w:rsidR="002C7B95" w:rsidRPr="00EB50CD">
        <w:rPr>
          <w:rFonts w:ascii="標楷體" w:eastAsia="標楷體" w:hAnsi="標楷體" w:hint="eastAsia"/>
        </w:rPr>
        <w:t>對創造力</w:t>
      </w:r>
      <w:r w:rsidR="00A25D95" w:rsidRPr="00EB50CD">
        <w:rPr>
          <w:rFonts w:ascii="標楷體" w:eastAsia="標楷體" w:hAnsi="標楷體" w:hint="eastAsia"/>
        </w:rPr>
        <w:t>與科學</w:t>
      </w:r>
      <w:r w:rsidR="002C7B95" w:rsidRPr="00EB50CD">
        <w:rPr>
          <w:rFonts w:ascii="標楷體" w:eastAsia="標楷體" w:hAnsi="標楷體" w:hint="eastAsia"/>
        </w:rPr>
        <w:t>教育的重視與投入，</w:t>
      </w:r>
      <w:r w:rsidR="00A21689" w:rsidRPr="00EB50CD">
        <w:rPr>
          <w:rFonts w:ascii="標楷體" w:eastAsia="標楷體" w:hAnsi="標楷體" w:hint="eastAsia"/>
        </w:rPr>
        <w:t>如</w:t>
      </w:r>
      <w:r w:rsidR="002C7B95" w:rsidRPr="00EB50CD">
        <w:rPr>
          <w:rFonts w:ascii="標楷體" w:eastAsia="標楷體" w:hAnsi="標楷體" w:hint="eastAsia"/>
        </w:rPr>
        <w:t>全國</w:t>
      </w:r>
      <w:r w:rsidR="00A21689" w:rsidRPr="00EB50CD">
        <w:rPr>
          <w:rFonts w:ascii="標楷體" w:eastAsia="標楷體" w:hAnsi="標楷體" w:hint="eastAsia"/>
        </w:rPr>
        <w:t>教學卓越獲得殊榮外，在全國</w:t>
      </w:r>
      <w:proofErr w:type="spellStart"/>
      <w:r w:rsidR="002C7B95" w:rsidRPr="00EB50CD">
        <w:rPr>
          <w:rFonts w:ascii="標楷體" w:eastAsia="標楷體" w:hAnsi="標楷體" w:hint="eastAsia"/>
        </w:rPr>
        <w:t>innoschool</w:t>
      </w:r>
      <w:proofErr w:type="spellEnd"/>
      <w:r w:rsidR="002C7B95" w:rsidRPr="00EB50CD">
        <w:rPr>
          <w:rFonts w:ascii="標楷體" w:eastAsia="標楷體" w:hAnsi="標楷體" w:hint="eastAsia"/>
        </w:rPr>
        <w:t>經營創新及</w:t>
      </w:r>
      <w:proofErr w:type="spellStart"/>
      <w:r w:rsidR="002C7B95" w:rsidRPr="00EB50CD">
        <w:rPr>
          <w:rFonts w:ascii="標楷體" w:eastAsia="標楷體" w:hAnsi="標楷體" w:hint="eastAsia"/>
        </w:rPr>
        <w:t>Greatteach</w:t>
      </w:r>
      <w:proofErr w:type="spellEnd"/>
      <w:r w:rsidR="002C7B95" w:rsidRPr="00EB50CD">
        <w:rPr>
          <w:rFonts w:ascii="標楷體" w:eastAsia="標楷體" w:hAnsi="標楷體" w:hint="eastAsia"/>
        </w:rPr>
        <w:t>教學創意競賽總成績更是</w:t>
      </w:r>
      <w:proofErr w:type="gramStart"/>
      <w:r w:rsidR="00570BF5" w:rsidRPr="000C5573">
        <w:rPr>
          <w:rFonts w:ascii="標楷體" w:eastAsia="標楷體" w:hAnsi="標楷體" w:hint="eastAsia"/>
          <w:color w:val="000000" w:themeColor="text1"/>
        </w:rPr>
        <w:t>名</w:t>
      </w:r>
      <w:r w:rsidR="00A25D95" w:rsidRPr="000C5573">
        <w:rPr>
          <w:rFonts w:ascii="標楷體" w:eastAsia="標楷體" w:hAnsi="標楷體" w:hint="eastAsia"/>
          <w:color w:val="000000" w:themeColor="text1"/>
        </w:rPr>
        <w:t>列</w:t>
      </w:r>
      <w:r w:rsidR="00A25D95" w:rsidRPr="00EB50CD">
        <w:rPr>
          <w:rFonts w:ascii="標楷體" w:eastAsia="標楷體" w:hAnsi="標楷體" w:hint="eastAsia"/>
        </w:rPr>
        <w:t>前矛</w:t>
      </w:r>
      <w:proofErr w:type="gramEnd"/>
      <w:r w:rsidR="002C7B95" w:rsidRPr="00EB50CD">
        <w:rPr>
          <w:rFonts w:ascii="標楷體" w:eastAsia="標楷體" w:hAnsi="標楷體" w:hint="eastAsia"/>
        </w:rPr>
        <w:t>。</w:t>
      </w:r>
    </w:p>
    <w:p w14:paraId="5C3C62C7" w14:textId="69F2D17C" w:rsidR="002C36DE" w:rsidRPr="00C1684B" w:rsidRDefault="0096557B" w:rsidP="0077457E">
      <w:pPr>
        <w:spacing w:line="400" w:lineRule="exact"/>
        <w:ind w:leftChars="118" w:left="283" w:firstLineChars="200" w:firstLine="480"/>
        <w:jc w:val="both"/>
        <w:rPr>
          <w:rFonts w:ascii="標楷體" w:eastAsia="標楷體" w:hAnsi="標楷體"/>
          <w:color w:val="000000" w:themeColor="text1"/>
        </w:rPr>
      </w:pPr>
      <w:r>
        <w:rPr>
          <w:rFonts w:ascii="標楷體" w:eastAsia="標楷體" w:hAnsi="標楷體"/>
        </w:rPr>
        <w:t>然也有其</w:t>
      </w:r>
      <w:r w:rsidR="00E1499F">
        <w:rPr>
          <w:rFonts w:ascii="標楷體" w:eastAsia="標楷體" w:hAnsi="標楷體" w:hint="eastAsia"/>
        </w:rPr>
        <w:t>待努力</w:t>
      </w:r>
      <w:r>
        <w:rPr>
          <w:rFonts w:ascii="標楷體" w:eastAsia="標楷體" w:hAnsi="標楷體"/>
        </w:rPr>
        <w:t>之處</w:t>
      </w:r>
      <w:r>
        <w:rPr>
          <w:rFonts w:ascii="標楷體" w:eastAsia="標楷體" w:hAnsi="標楷體" w:hint="eastAsia"/>
        </w:rPr>
        <w:t>，</w:t>
      </w:r>
      <w:r w:rsidR="00F47F90" w:rsidRPr="00EB50CD">
        <w:rPr>
          <w:rFonts w:ascii="標楷體" w:eastAsia="標楷體" w:hAnsi="標楷體" w:hint="eastAsia"/>
        </w:rPr>
        <w:t>例如</w:t>
      </w:r>
      <w:r w:rsidR="00227D88" w:rsidRPr="00EB50CD">
        <w:rPr>
          <w:rFonts w:ascii="標楷體" w:eastAsia="標楷體" w:hAnsi="標楷體" w:hint="eastAsia"/>
        </w:rPr>
        <w:t>在發掘與</w:t>
      </w:r>
      <w:r w:rsidR="00227D88" w:rsidRPr="00EB50CD">
        <w:rPr>
          <w:rFonts w:ascii="標楷體" w:eastAsia="標楷體" w:hAnsi="標楷體" w:cs="Helvetica" w:hint="eastAsia"/>
        </w:rPr>
        <w:t>建置</w:t>
      </w:r>
      <w:r w:rsidR="00227D88" w:rsidRPr="00EB50CD">
        <w:rPr>
          <w:rFonts w:ascii="標楷體" w:eastAsia="標楷體" w:hAnsi="標楷體" w:cs="Helvetica"/>
        </w:rPr>
        <w:t>桃園本地的創意、發明或創業故事，探訪創意發展、歷程</w:t>
      </w:r>
      <w:r w:rsidR="00227D88" w:rsidRPr="00C1684B">
        <w:rPr>
          <w:rFonts w:ascii="標楷體" w:eastAsia="標楷體" w:hAnsi="標楷體" w:cs="Helvetica"/>
          <w:color w:val="000000" w:themeColor="text1"/>
        </w:rPr>
        <w:t>，</w:t>
      </w:r>
      <w:r w:rsidR="00227D88" w:rsidRPr="00C1684B">
        <w:rPr>
          <w:rFonts w:ascii="標楷體" w:eastAsia="標楷體" w:hAnsi="標楷體" w:cs="Helvetica" w:hint="eastAsia"/>
          <w:color w:val="000000" w:themeColor="text1"/>
        </w:rPr>
        <w:t>並</w:t>
      </w:r>
      <w:r w:rsidR="00227D88" w:rsidRPr="00C1684B">
        <w:rPr>
          <w:rFonts w:ascii="標楷體" w:eastAsia="標楷體" w:hAnsi="標楷體" w:cs="Helvetica"/>
          <w:color w:val="000000" w:themeColor="text1"/>
        </w:rPr>
        <w:t>作為學生學習的創意楷模</w:t>
      </w:r>
      <w:r w:rsidR="00094FA1" w:rsidRPr="00C1684B">
        <w:rPr>
          <w:rFonts w:ascii="標楷體" w:eastAsia="標楷體" w:hAnsi="標楷體" w:cs="Helvetica" w:hint="eastAsia"/>
          <w:color w:val="000000" w:themeColor="text1"/>
        </w:rPr>
        <w:t>；或是在本市</w:t>
      </w:r>
      <w:r w:rsidR="00094FA1" w:rsidRPr="00C1684B">
        <w:rPr>
          <w:rFonts w:ascii="標楷體" w:eastAsia="標楷體" w:hAnsi="標楷體" w:hint="eastAsia"/>
          <w:color w:val="000000" w:themeColor="text1"/>
        </w:rPr>
        <w:t>「閱讀、英語、資訊、科學、品格」等教育之推展，多與其</w:t>
      </w:r>
      <w:r w:rsidR="00CD5BBA" w:rsidRPr="00C1684B">
        <w:rPr>
          <w:rFonts w:ascii="標楷體" w:eastAsia="標楷體" w:hAnsi="標楷體" w:hint="eastAsia"/>
          <w:color w:val="000000" w:themeColor="text1"/>
        </w:rPr>
        <w:t>他</w:t>
      </w:r>
      <w:r w:rsidR="00F77E46" w:rsidRPr="00C1684B">
        <w:rPr>
          <w:rFonts w:ascii="標楷體" w:eastAsia="標楷體" w:hAnsi="標楷體" w:hint="eastAsia"/>
          <w:color w:val="000000" w:themeColor="text1"/>
        </w:rPr>
        <w:t>計畫重覆，或是社會關懷與創新動力不足等等，</w:t>
      </w:r>
      <w:r w:rsidRPr="00C1684B">
        <w:rPr>
          <w:rFonts w:ascii="標楷體" w:eastAsia="標楷體" w:hAnsi="標楷體"/>
          <w:color w:val="000000" w:themeColor="text1"/>
        </w:rPr>
        <w:t>也面臨到必須</w:t>
      </w:r>
      <w:r w:rsidR="00F77E46" w:rsidRPr="00C1684B">
        <w:rPr>
          <w:rFonts w:ascii="標楷體" w:eastAsia="標楷體" w:hAnsi="標楷體" w:hint="eastAsia"/>
          <w:color w:val="000000" w:themeColor="text1"/>
        </w:rPr>
        <w:t>做調整、</w:t>
      </w:r>
      <w:r w:rsidR="00094FA1" w:rsidRPr="00C1684B">
        <w:rPr>
          <w:rFonts w:ascii="標楷體" w:eastAsia="標楷體" w:hAnsi="標楷體" w:hint="eastAsia"/>
          <w:color w:val="000000" w:themeColor="text1"/>
        </w:rPr>
        <w:t>轉型或整</w:t>
      </w:r>
      <w:proofErr w:type="gramStart"/>
      <w:r w:rsidR="00094FA1" w:rsidRPr="00C1684B">
        <w:rPr>
          <w:rFonts w:ascii="標楷體" w:eastAsia="標楷體" w:hAnsi="標楷體" w:hint="eastAsia"/>
          <w:color w:val="000000" w:themeColor="text1"/>
        </w:rPr>
        <w:t>併</w:t>
      </w:r>
      <w:proofErr w:type="gramEnd"/>
      <w:r w:rsidR="00094FA1" w:rsidRPr="00C1684B">
        <w:rPr>
          <w:rFonts w:ascii="標楷體" w:eastAsia="標楷體" w:hAnsi="標楷體" w:hint="eastAsia"/>
          <w:color w:val="000000" w:themeColor="text1"/>
        </w:rPr>
        <w:t>至其</w:t>
      </w:r>
      <w:r w:rsidR="00CD5BBA" w:rsidRPr="00C1684B">
        <w:rPr>
          <w:rFonts w:ascii="標楷體" w:eastAsia="標楷體" w:hAnsi="標楷體" w:hint="eastAsia"/>
          <w:color w:val="000000" w:themeColor="text1"/>
        </w:rPr>
        <w:t>他</w:t>
      </w:r>
      <w:r w:rsidR="00094FA1" w:rsidRPr="00C1684B">
        <w:rPr>
          <w:rFonts w:ascii="標楷體" w:eastAsia="標楷體" w:hAnsi="標楷體" w:hint="eastAsia"/>
          <w:color w:val="000000" w:themeColor="text1"/>
        </w:rPr>
        <w:t>方案</w:t>
      </w:r>
      <w:r w:rsidR="008872BA" w:rsidRPr="00C1684B">
        <w:rPr>
          <w:rFonts w:ascii="標楷體" w:eastAsia="標楷體" w:hAnsi="標楷體" w:hint="eastAsia"/>
          <w:color w:val="000000" w:themeColor="text1"/>
        </w:rPr>
        <w:t>，</w:t>
      </w:r>
      <w:r w:rsidR="00F77E46" w:rsidRPr="00C1684B">
        <w:rPr>
          <w:rFonts w:ascii="標楷體" w:eastAsia="標楷體" w:hAnsi="標楷體" w:hint="eastAsia"/>
          <w:color w:val="000000" w:themeColor="text1"/>
        </w:rPr>
        <w:t>朝向精緻、深化本市創造力暨科學教育的實施</w:t>
      </w:r>
      <w:r w:rsidR="00696FC0" w:rsidRPr="00C1684B">
        <w:rPr>
          <w:rFonts w:ascii="標楷體" w:eastAsia="標楷體" w:hAnsi="標楷體" w:cs="Helvetica" w:hint="eastAsia"/>
          <w:color w:val="000000" w:themeColor="text1"/>
        </w:rPr>
        <w:t>。</w:t>
      </w:r>
      <w:r w:rsidRPr="00C1684B">
        <w:rPr>
          <w:rFonts w:ascii="標楷體" w:eastAsia="標楷體" w:hAnsi="標楷體" w:cs="Helvetica"/>
          <w:color w:val="000000" w:themeColor="text1"/>
        </w:rPr>
        <w:t>因此，</w:t>
      </w:r>
      <w:r w:rsidRPr="00C1684B">
        <w:rPr>
          <w:rFonts w:ascii="標楷體" w:eastAsia="標楷體" w:hAnsi="標楷體" w:hint="eastAsia"/>
          <w:color w:val="000000" w:themeColor="text1"/>
        </w:rPr>
        <w:t>本市</w:t>
      </w:r>
      <w:proofErr w:type="gramStart"/>
      <w:r w:rsidR="00A458E5" w:rsidRPr="00C1684B">
        <w:rPr>
          <w:rFonts w:ascii="標楷體" w:eastAsia="標楷體" w:hAnsi="標楷體" w:hint="eastAsia"/>
          <w:color w:val="000000" w:themeColor="text1"/>
        </w:rPr>
        <w:t>10</w:t>
      </w:r>
      <w:r w:rsidR="00CC38FD" w:rsidRPr="00C1684B">
        <w:rPr>
          <w:rFonts w:ascii="標楷體" w:eastAsia="標楷體" w:hAnsi="標楷體"/>
          <w:color w:val="000000" w:themeColor="text1"/>
        </w:rPr>
        <w:t>9</w:t>
      </w:r>
      <w:proofErr w:type="gramEnd"/>
      <w:r w:rsidRPr="00C1684B">
        <w:rPr>
          <w:rFonts w:ascii="標楷體" w:eastAsia="標楷體" w:hAnsi="標楷體" w:hint="eastAsia"/>
          <w:color w:val="000000" w:themeColor="text1"/>
        </w:rPr>
        <w:t>年度即針對</w:t>
      </w:r>
      <w:proofErr w:type="gramStart"/>
      <w:r w:rsidR="00A458E5" w:rsidRPr="00C1684B">
        <w:rPr>
          <w:rFonts w:ascii="標楷體" w:eastAsia="標楷體" w:hAnsi="標楷體"/>
          <w:color w:val="000000" w:themeColor="text1"/>
        </w:rPr>
        <w:t>10</w:t>
      </w:r>
      <w:r w:rsidR="00CC38FD" w:rsidRPr="00C1684B">
        <w:rPr>
          <w:rFonts w:ascii="標楷體" w:eastAsia="標楷體" w:hAnsi="標楷體"/>
          <w:color w:val="000000" w:themeColor="text1"/>
        </w:rPr>
        <w:t>8</w:t>
      </w:r>
      <w:proofErr w:type="gramEnd"/>
      <w:r w:rsidR="00660125" w:rsidRPr="00C1684B">
        <w:rPr>
          <w:rFonts w:ascii="標楷體" w:eastAsia="標楷體" w:hAnsi="標楷體"/>
          <w:color w:val="000000" w:themeColor="text1"/>
        </w:rPr>
        <w:t>年度的實施內容進行檢視、修正，並提出新的方向及主軸</w:t>
      </w:r>
      <w:r w:rsidR="00CC38FD" w:rsidRPr="00C1684B">
        <w:rPr>
          <w:rFonts w:ascii="標楷體" w:eastAsia="標楷體" w:hAnsi="標楷體" w:hint="eastAsia"/>
          <w:color w:val="000000" w:themeColor="text1"/>
        </w:rPr>
        <w:t>、推動策略</w:t>
      </w:r>
      <w:r w:rsidR="004847D4" w:rsidRPr="00C1684B">
        <w:rPr>
          <w:rFonts w:ascii="標楷體" w:eastAsia="標楷體" w:hAnsi="標楷體"/>
          <w:color w:val="000000" w:themeColor="text1"/>
        </w:rPr>
        <w:t>。</w:t>
      </w:r>
    </w:p>
    <w:p w14:paraId="13A64C0E" w14:textId="77777777" w:rsidR="00A12380" w:rsidRPr="00C1684B" w:rsidRDefault="00A12380" w:rsidP="00DA749C">
      <w:pPr>
        <w:pStyle w:val="3"/>
        <w:spacing w:afterLines="0" w:line="440" w:lineRule="exact"/>
        <w:ind w:leftChars="0" w:left="0" w:firstLineChars="100" w:firstLine="240"/>
        <w:rPr>
          <w:color w:val="000000" w:themeColor="text1"/>
        </w:rPr>
      </w:pPr>
      <w:r w:rsidRPr="00C1684B">
        <w:rPr>
          <w:rFonts w:hint="eastAsia"/>
          <w:color w:val="000000" w:themeColor="text1"/>
        </w:rPr>
        <w:t>三、</w:t>
      </w:r>
      <w:r w:rsidR="007816FA" w:rsidRPr="00C1684B">
        <w:rPr>
          <w:rFonts w:hint="eastAsia"/>
          <w:color w:val="000000" w:themeColor="text1"/>
        </w:rPr>
        <w:t>計畫</w:t>
      </w:r>
      <w:r w:rsidR="001E11A3" w:rsidRPr="00C1684B">
        <w:rPr>
          <w:rFonts w:hint="eastAsia"/>
          <w:color w:val="000000" w:themeColor="text1"/>
        </w:rPr>
        <w:t>方向</w:t>
      </w:r>
      <w:r w:rsidR="00051F43" w:rsidRPr="00C1684B">
        <w:rPr>
          <w:rFonts w:hint="eastAsia"/>
          <w:color w:val="000000" w:themeColor="text1"/>
        </w:rPr>
        <w:t>及重點</w:t>
      </w:r>
      <w:r w:rsidRPr="00C1684B">
        <w:rPr>
          <w:rFonts w:hint="eastAsia"/>
          <w:color w:val="000000" w:themeColor="text1"/>
        </w:rPr>
        <w:t>：</w:t>
      </w:r>
    </w:p>
    <w:p w14:paraId="6DC06DCE" w14:textId="3A55CA26" w:rsidR="00922B7A" w:rsidRPr="00EB50CD" w:rsidRDefault="000B5C4E" w:rsidP="00922B7A">
      <w:pPr>
        <w:spacing w:line="440" w:lineRule="exact"/>
        <w:ind w:leftChars="100" w:left="240" w:firstLineChars="200" w:firstLine="480"/>
        <w:jc w:val="both"/>
        <w:rPr>
          <w:rFonts w:ascii="標楷體" w:eastAsia="標楷體" w:hAnsi="標楷體" w:cs="Times"/>
        </w:rPr>
      </w:pPr>
      <w:r w:rsidRPr="00C1684B">
        <w:rPr>
          <w:rFonts w:ascii="標楷體" w:eastAsia="標楷體" w:hAnsi="標楷體" w:hint="eastAsia"/>
          <w:color w:val="000000" w:themeColor="text1"/>
        </w:rPr>
        <w:t>本市</w:t>
      </w:r>
      <w:proofErr w:type="gramStart"/>
      <w:r w:rsidR="00D83C7C" w:rsidRPr="00C1684B">
        <w:rPr>
          <w:rFonts w:ascii="標楷體" w:eastAsia="標楷體" w:hAnsi="標楷體" w:hint="eastAsia"/>
          <w:color w:val="000000" w:themeColor="text1"/>
        </w:rPr>
        <w:t>10</w:t>
      </w:r>
      <w:r w:rsidR="00A458E5" w:rsidRPr="00C1684B">
        <w:rPr>
          <w:rFonts w:ascii="標楷體" w:eastAsia="標楷體" w:hAnsi="標楷體" w:hint="eastAsia"/>
          <w:color w:val="000000" w:themeColor="text1"/>
        </w:rPr>
        <w:t>9</w:t>
      </w:r>
      <w:proofErr w:type="gramEnd"/>
      <w:r w:rsidR="009868D6" w:rsidRPr="00C1684B">
        <w:rPr>
          <w:rFonts w:ascii="標楷體" w:eastAsia="標楷體" w:hAnsi="標楷體" w:hint="eastAsia"/>
          <w:color w:val="000000" w:themeColor="text1"/>
        </w:rPr>
        <w:t>年</w:t>
      </w:r>
      <w:r w:rsidR="00977BE6" w:rsidRPr="00C1684B">
        <w:rPr>
          <w:rFonts w:ascii="標楷體" w:eastAsia="標楷體" w:hAnsi="標楷體" w:hint="eastAsia"/>
          <w:color w:val="000000" w:themeColor="text1"/>
        </w:rPr>
        <w:t>度</w:t>
      </w:r>
      <w:r w:rsidR="009868D6" w:rsidRPr="00EB50CD">
        <w:rPr>
          <w:rFonts w:ascii="標楷體" w:eastAsia="標楷體" w:hAnsi="標楷體" w:hint="eastAsia"/>
        </w:rPr>
        <w:t>之</w:t>
      </w:r>
      <w:r w:rsidR="00920A03" w:rsidRPr="00EB50CD">
        <w:rPr>
          <w:rFonts w:ascii="標楷體" w:eastAsia="標楷體" w:hAnsi="標楷體" w:hint="eastAsia"/>
        </w:rPr>
        <w:t>創造力</w:t>
      </w:r>
      <w:r w:rsidR="00D83C7C" w:rsidRPr="00EB50CD">
        <w:rPr>
          <w:rFonts w:ascii="標楷體" w:eastAsia="標楷體" w:hAnsi="標楷體" w:hint="eastAsia"/>
        </w:rPr>
        <w:t>暨科學</w:t>
      </w:r>
      <w:r w:rsidR="00920A03" w:rsidRPr="00EB50CD">
        <w:rPr>
          <w:rFonts w:ascii="標楷體" w:eastAsia="標楷體" w:hAnsi="標楷體" w:hint="eastAsia"/>
        </w:rPr>
        <w:t>教育推動，</w:t>
      </w:r>
      <w:r w:rsidR="00CD0EB9">
        <w:rPr>
          <w:rFonts w:ascii="標楷體" w:eastAsia="標楷體" w:hAnsi="標楷體" w:hint="eastAsia"/>
        </w:rPr>
        <w:t>將</w:t>
      </w:r>
      <w:r w:rsidR="00AA27AC" w:rsidRPr="00EB50CD">
        <w:rPr>
          <w:rFonts w:ascii="標楷體" w:eastAsia="標楷體" w:hAnsi="標楷體" w:hint="eastAsia"/>
        </w:rPr>
        <w:t>透過</w:t>
      </w:r>
      <w:r w:rsidRPr="00EB50CD">
        <w:rPr>
          <w:rFonts w:ascii="標楷體" w:eastAsia="標楷體" w:hAnsi="標楷體" w:hint="eastAsia"/>
        </w:rPr>
        <w:t>本市</w:t>
      </w:r>
      <w:r w:rsidR="0059699F" w:rsidRPr="00EB50CD">
        <w:rPr>
          <w:rFonts w:ascii="標楷體" w:eastAsia="標楷體" w:hAnsi="標楷體" w:hint="eastAsia"/>
        </w:rPr>
        <w:t>校際合作、終身學習與創新桃園</w:t>
      </w:r>
      <w:r w:rsidR="00AA27AC" w:rsidRPr="00EB50CD">
        <w:rPr>
          <w:rFonts w:ascii="標楷體" w:eastAsia="標楷體" w:hAnsi="標楷體" w:hint="eastAsia"/>
        </w:rPr>
        <w:t>的教育政策，</w:t>
      </w:r>
      <w:r w:rsidR="00F90863">
        <w:rPr>
          <w:rFonts w:ascii="標楷體" w:eastAsia="標楷體" w:hAnsi="標楷體" w:hint="eastAsia"/>
        </w:rPr>
        <w:t>結合</w:t>
      </w:r>
      <w:proofErr w:type="gramStart"/>
      <w:r w:rsidR="00F90863">
        <w:rPr>
          <w:rFonts w:ascii="標楷體" w:eastAsia="標楷體" w:hAnsi="標楷體" w:hint="eastAsia"/>
        </w:rPr>
        <w:t>十二年課綱的</w:t>
      </w:r>
      <w:proofErr w:type="gramEnd"/>
      <w:r w:rsidR="00F90863">
        <w:rPr>
          <w:rFonts w:ascii="標楷體" w:eastAsia="標楷體" w:hAnsi="標楷體" w:hint="eastAsia"/>
        </w:rPr>
        <w:t>推動，</w:t>
      </w:r>
      <w:r w:rsidR="00AA27AC" w:rsidRPr="00EB50CD">
        <w:rPr>
          <w:rFonts w:ascii="標楷體" w:eastAsia="標楷體" w:hAnsi="標楷體" w:hint="eastAsia"/>
        </w:rPr>
        <w:t>重視</w:t>
      </w:r>
      <w:r w:rsidR="00AA27AC" w:rsidRPr="00EB50CD">
        <w:rPr>
          <w:rFonts w:ascii="標楷體" w:eastAsia="標楷體" w:hAnsi="標楷體"/>
        </w:rPr>
        <w:t>下一代的基本能力</w:t>
      </w:r>
      <w:r w:rsidR="00AA27AC" w:rsidRPr="00EB50CD">
        <w:rPr>
          <w:rFonts w:ascii="標楷體" w:eastAsia="標楷體" w:hAnsi="標楷體" w:hint="eastAsia"/>
        </w:rPr>
        <w:t>與創意能量的培養，以「</w:t>
      </w:r>
      <w:r w:rsidR="00757EE2" w:rsidRPr="00EB50CD">
        <w:rPr>
          <w:rFonts w:ascii="標楷體" w:eastAsia="標楷體" w:hAnsi="標楷體" w:hint="eastAsia"/>
        </w:rPr>
        <w:t>創意桃園</w:t>
      </w:r>
      <w:r w:rsidR="0059699F" w:rsidRPr="00EB50CD">
        <w:rPr>
          <w:rFonts w:ascii="標楷體" w:eastAsia="標楷體" w:hAnsi="標楷體" w:hint="eastAsia"/>
        </w:rPr>
        <w:t>，</w:t>
      </w:r>
      <w:r w:rsidR="00757EE2" w:rsidRPr="00EB50CD">
        <w:rPr>
          <w:rFonts w:ascii="標楷體" w:eastAsia="標楷體" w:hAnsi="標楷體" w:hint="eastAsia"/>
        </w:rPr>
        <w:t>智慧</w:t>
      </w:r>
      <w:r w:rsidR="00757EE2">
        <w:rPr>
          <w:rFonts w:ascii="標楷體" w:eastAsia="標楷體" w:hAnsi="標楷體" w:hint="eastAsia"/>
        </w:rPr>
        <w:t>無限</w:t>
      </w:r>
      <w:r w:rsidR="00AA27AC" w:rsidRPr="00EB50CD">
        <w:rPr>
          <w:rFonts w:ascii="標楷體" w:eastAsia="標楷體" w:hAnsi="標楷體" w:hint="eastAsia"/>
        </w:rPr>
        <w:t>」為核心，整合</w:t>
      </w:r>
      <w:r w:rsidRPr="00EB50CD">
        <w:rPr>
          <w:rFonts w:ascii="標楷體" w:eastAsia="標楷體" w:hAnsi="標楷體" w:hint="eastAsia"/>
        </w:rPr>
        <w:t>本市</w:t>
      </w:r>
      <w:r w:rsidR="00AA27AC" w:rsidRPr="00EB50CD">
        <w:rPr>
          <w:rFonts w:ascii="標楷體" w:eastAsia="標楷體" w:hAnsi="標楷體" w:hint="eastAsia"/>
        </w:rPr>
        <w:t>資源成立創造力</w:t>
      </w:r>
      <w:r w:rsidR="00CC38FD">
        <w:rPr>
          <w:rFonts w:ascii="標楷體" w:eastAsia="標楷體" w:hAnsi="標楷體" w:hint="eastAsia"/>
        </w:rPr>
        <w:t>暨科學</w:t>
      </w:r>
      <w:r w:rsidR="00CC38FD" w:rsidRPr="00EB50CD">
        <w:rPr>
          <w:rFonts w:ascii="標楷體" w:eastAsia="標楷體" w:hAnsi="標楷體" w:hint="eastAsia"/>
        </w:rPr>
        <w:t>教育</w:t>
      </w:r>
      <w:r w:rsidR="00AA27AC" w:rsidRPr="00EB50CD">
        <w:rPr>
          <w:rFonts w:ascii="標楷體" w:eastAsia="標楷體" w:hAnsi="標楷體" w:hint="eastAsia"/>
        </w:rPr>
        <w:t>對話平台，</w:t>
      </w:r>
      <w:r w:rsidR="00CC38FD" w:rsidRPr="00EB50CD">
        <w:rPr>
          <w:rFonts w:ascii="標楷體" w:eastAsia="標楷體" w:hAnsi="標楷體" w:hint="eastAsia"/>
        </w:rPr>
        <w:t>以</w:t>
      </w:r>
      <w:r w:rsidR="00CC38FD" w:rsidRPr="00EB50CD">
        <w:rPr>
          <w:rFonts w:ascii="標楷體" w:eastAsia="標楷體" w:hAnsi="標楷體"/>
        </w:rPr>
        <w:t>「成就每位學生」（Success for All）</w:t>
      </w:r>
      <w:r w:rsidR="00CC38FD" w:rsidRPr="00EB50CD">
        <w:rPr>
          <w:rFonts w:ascii="標楷體" w:eastAsia="標楷體" w:hAnsi="標楷體" w:hint="eastAsia"/>
        </w:rPr>
        <w:t>為</w:t>
      </w:r>
      <w:r w:rsidR="00CC38FD" w:rsidRPr="00EB50CD">
        <w:rPr>
          <w:rFonts w:ascii="標楷體" w:eastAsia="標楷體" w:hAnsi="標楷體"/>
        </w:rPr>
        <w:t>我們共同努力的終極目標</w:t>
      </w:r>
      <w:r w:rsidR="00CC38FD" w:rsidRPr="00EB50CD">
        <w:rPr>
          <w:rFonts w:ascii="標楷體" w:eastAsia="標楷體" w:hAnsi="標楷體" w:hint="eastAsia"/>
        </w:rPr>
        <w:t>，讓創意扎根，深耕科學教育，以期「啟發每一位孩子的創造力，培育智仁勇兼備的未來公民」，</w:t>
      </w:r>
      <w:r w:rsidR="00AA27AC" w:rsidRPr="00EB50CD">
        <w:rPr>
          <w:rFonts w:ascii="標楷體" w:eastAsia="標楷體" w:hAnsi="標楷體" w:hint="eastAsia"/>
        </w:rPr>
        <w:t>建構一個「桃園創意城，教育新視野」的</w:t>
      </w:r>
      <w:r w:rsidR="00CC38FD" w:rsidRPr="00EB50CD">
        <w:rPr>
          <w:rFonts w:ascii="標楷體" w:eastAsia="標楷體" w:hAnsi="標楷體" w:hint="eastAsia"/>
        </w:rPr>
        <w:t>創意</w:t>
      </w:r>
      <w:r w:rsidR="00CC38FD">
        <w:rPr>
          <w:rFonts w:ascii="標楷體" w:eastAsia="標楷體" w:hAnsi="標楷體" w:hint="eastAsia"/>
        </w:rPr>
        <w:t>與</w:t>
      </w:r>
      <w:r w:rsidR="00CC38FD" w:rsidRPr="00EB50CD">
        <w:rPr>
          <w:rFonts w:ascii="標楷體" w:eastAsia="標楷體" w:hAnsi="標楷體" w:hint="eastAsia"/>
        </w:rPr>
        <w:t>活力</w:t>
      </w:r>
      <w:r w:rsidR="00CC38FD">
        <w:rPr>
          <w:rFonts w:ascii="標楷體" w:eastAsia="標楷體" w:hAnsi="標楷體" w:hint="eastAsia"/>
        </w:rPr>
        <w:t>的</w:t>
      </w:r>
      <w:r w:rsidR="00CC38FD" w:rsidRPr="00EB50CD">
        <w:rPr>
          <w:rFonts w:ascii="標楷體" w:eastAsia="標楷體" w:hAnsi="標楷體" w:hint="eastAsia"/>
        </w:rPr>
        <w:t>城市</w:t>
      </w:r>
      <w:r w:rsidR="00AA27AC" w:rsidRPr="00EB50CD">
        <w:rPr>
          <w:rFonts w:ascii="標楷體" w:eastAsia="標楷體" w:hAnsi="標楷體" w:hint="eastAsia"/>
        </w:rPr>
        <w:t>願景</w:t>
      </w:r>
      <w:r w:rsidR="00CC38FD">
        <w:rPr>
          <w:rFonts w:ascii="標楷體" w:eastAsia="標楷體" w:hAnsi="標楷體" w:hint="eastAsia"/>
        </w:rPr>
        <w:t>。</w:t>
      </w:r>
    </w:p>
    <w:p w14:paraId="0A4164EF" w14:textId="77777777" w:rsidR="00861712" w:rsidRPr="00C90AE5" w:rsidRDefault="00861712" w:rsidP="00394855">
      <w:pPr>
        <w:spacing w:line="300" w:lineRule="exact"/>
        <w:rPr>
          <w:rFonts w:ascii="標楷體" w:eastAsia="標楷體" w:hAnsi="標楷體"/>
          <w:sz w:val="28"/>
        </w:rPr>
      </w:pPr>
    </w:p>
    <w:p w14:paraId="09C9EA49" w14:textId="77777777" w:rsidR="00DA203E" w:rsidRPr="00EB50CD" w:rsidRDefault="00DA203E" w:rsidP="00394855">
      <w:pPr>
        <w:spacing w:line="300" w:lineRule="exact"/>
        <w:rPr>
          <w:rFonts w:ascii="標楷體" w:eastAsia="標楷體" w:hAnsi="標楷體"/>
          <w:b/>
          <w:sz w:val="28"/>
        </w:rPr>
      </w:pPr>
      <w:r w:rsidRPr="00EB50CD">
        <w:rPr>
          <w:rFonts w:ascii="標楷體" w:eastAsia="標楷體" w:hAnsi="標楷體" w:hint="eastAsia"/>
          <w:b/>
          <w:sz w:val="28"/>
        </w:rPr>
        <w:t>貳、計畫目標：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523"/>
      </w:tblGrid>
      <w:tr w:rsidR="00EB50CD" w:rsidRPr="00EB50CD" w14:paraId="331CCDC5" w14:textId="77777777" w:rsidTr="00E327CA">
        <w:trPr>
          <w:trHeight w:val="246"/>
        </w:trPr>
        <w:tc>
          <w:tcPr>
            <w:tcW w:w="4248" w:type="dxa"/>
            <w:shd w:val="clear" w:color="auto" w:fill="auto"/>
            <w:vAlign w:val="center"/>
          </w:tcPr>
          <w:p w14:paraId="222DB49C" w14:textId="77777777" w:rsidR="00031B59" w:rsidRPr="00EB50CD" w:rsidRDefault="00031B59" w:rsidP="002C0207">
            <w:pPr>
              <w:spacing w:line="240" w:lineRule="exact"/>
              <w:jc w:val="center"/>
              <w:rPr>
                <w:rFonts w:ascii="標楷體" w:eastAsia="標楷體" w:hAnsi="標楷體"/>
                <w:sz w:val="28"/>
              </w:rPr>
            </w:pPr>
            <w:r w:rsidRPr="00EB50CD">
              <w:rPr>
                <w:rFonts w:ascii="標楷體" w:eastAsia="標楷體" w:hAnsi="標楷體" w:hint="eastAsia"/>
                <w:sz w:val="28"/>
              </w:rPr>
              <w:t>長程目標</w:t>
            </w:r>
          </w:p>
        </w:tc>
        <w:tc>
          <w:tcPr>
            <w:tcW w:w="5523" w:type="dxa"/>
            <w:shd w:val="clear" w:color="auto" w:fill="auto"/>
            <w:vAlign w:val="center"/>
          </w:tcPr>
          <w:p w14:paraId="4E768017" w14:textId="77777777" w:rsidR="00031B59" w:rsidRPr="00EB50CD" w:rsidRDefault="001D51E8" w:rsidP="002C0207">
            <w:pPr>
              <w:spacing w:line="240" w:lineRule="exact"/>
              <w:jc w:val="center"/>
              <w:rPr>
                <w:rFonts w:ascii="標楷體" w:eastAsia="標楷體" w:hAnsi="標楷體"/>
                <w:sz w:val="28"/>
              </w:rPr>
            </w:pPr>
            <w:r w:rsidRPr="00EB50CD">
              <w:rPr>
                <w:rFonts w:ascii="標楷體" w:eastAsia="標楷體" w:hAnsi="標楷體" w:hint="eastAsia"/>
                <w:sz w:val="28"/>
              </w:rPr>
              <w:t>中程</w:t>
            </w:r>
            <w:r w:rsidR="00031B59" w:rsidRPr="00EB50CD">
              <w:rPr>
                <w:rFonts w:ascii="標楷體" w:eastAsia="標楷體" w:hAnsi="標楷體" w:hint="eastAsia"/>
                <w:sz w:val="28"/>
              </w:rPr>
              <w:t>目標</w:t>
            </w:r>
          </w:p>
        </w:tc>
      </w:tr>
      <w:tr w:rsidR="00EB50CD" w:rsidRPr="00EB50CD" w14:paraId="1CD1FCC8" w14:textId="77777777" w:rsidTr="00E327CA">
        <w:trPr>
          <w:trHeight w:val="406"/>
        </w:trPr>
        <w:tc>
          <w:tcPr>
            <w:tcW w:w="4248" w:type="dxa"/>
            <w:shd w:val="clear" w:color="auto" w:fill="auto"/>
            <w:vAlign w:val="center"/>
          </w:tcPr>
          <w:p w14:paraId="730EC91E" w14:textId="77777777" w:rsidR="00814E45" w:rsidRPr="00EB50CD" w:rsidRDefault="00814E45" w:rsidP="002C0207">
            <w:pPr>
              <w:spacing w:line="240" w:lineRule="exact"/>
              <w:jc w:val="both"/>
              <w:rPr>
                <w:rFonts w:ascii="標楷體" w:eastAsia="標楷體" w:hAnsi="標楷體"/>
                <w:sz w:val="22"/>
                <w:szCs w:val="22"/>
              </w:rPr>
            </w:pPr>
            <w:r w:rsidRPr="00EB50CD">
              <w:rPr>
                <w:rFonts w:ascii="標楷體" w:eastAsia="標楷體" w:hAnsi="標楷體"/>
                <w:sz w:val="22"/>
                <w:szCs w:val="22"/>
              </w:rPr>
              <w:t>一</w:t>
            </w:r>
            <w:r w:rsidRPr="00EB50CD">
              <w:rPr>
                <w:rFonts w:ascii="標楷體" w:eastAsia="標楷體" w:hAnsi="標楷體" w:hint="eastAsia"/>
                <w:sz w:val="22"/>
                <w:szCs w:val="22"/>
              </w:rPr>
              <w:t>、培養終身學習、勇於創造的生活態度。</w:t>
            </w:r>
          </w:p>
        </w:tc>
        <w:tc>
          <w:tcPr>
            <w:tcW w:w="5523" w:type="dxa"/>
            <w:vMerge w:val="restart"/>
            <w:shd w:val="clear" w:color="auto" w:fill="auto"/>
            <w:vAlign w:val="center"/>
          </w:tcPr>
          <w:p w14:paraId="194679D7" w14:textId="77777777" w:rsidR="00814E45" w:rsidRPr="00EB50CD" w:rsidRDefault="00814E45"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（一）創造力</w:t>
            </w:r>
            <w:r w:rsidR="00453F17" w:rsidRPr="00EB50CD">
              <w:rPr>
                <w:rFonts w:ascii="標楷體" w:eastAsia="標楷體" w:hAnsi="標楷體" w:hint="eastAsia"/>
                <w:bCs/>
                <w:sz w:val="22"/>
                <w:szCs w:val="22"/>
              </w:rPr>
              <w:t>暨科學</w:t>
            </w:r>
            <w:r w:rsidRPr="00EB50CD">
              <w:rPr>
                <w:rFonts w:ascii="標楷體" w:eastAsia="標楷體" w:hAnsi="標楷體" w:hint="eastAsia"/>
                <w:bCs/>
                <w:sz w:val="22"/>
                <w:szCs w:val="22"/>
              </w:rPr>
              <w:t>教育能不斷延續與擴散</w:t>
            </w:r>
          </w:p>
          <w:p w14:paraId="3FBCDCFC" w14:textId="77777777" w:rsidR="00814E45" w:rsidRPr="00EB50CD" w:rsidRDefault="00AC20AF"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 xml:space="preserve">  </w:t>
            </w:r>
            <w:r w:rsidR="00814E45" w:rsidRPr="00EB50CD">
              <w:rPr>
                <w:rFonts w:ascii="標楷體" w:eastAsia="標楷體" w:hAnsi="標楷體" w:hint="eastAsia"/>
                <w:bCs/>
                <w:sz w:val="22"/>
                <w:szCs w:val="22"/>
              </w:rPr>
              <w:t>1.建構更多元創意種子發芽。</w:t>
            </w:r>
          </w:p>
          <w:p w14:paraId="4B768C02" w14:textId="77777777" w:rsidR="00814E45" w:rsidRPr="00EB50CD" w:rsidRDefault="00AC20AF"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 xml:space="preserve">  </w:t>
            </w:r>
            <w:r w:rsidR="00814E45" w:rsidRPr="00EB50CD">
              <w:rPr>
                <w:rFonts w:ascii="標楷體" w:eastAsia="標楷體" w:hAnsi="標楷體" w:hint="eastAsia"/>
                <w:bCs/>
                <w:sz w:val="22"/>
                <w:szCs w:val="22"/>
              </w:rPr>
              <w:t>2.涵養創造力</w:t>
            </w:r>
            <w:r w:rsidR="00453F17" w:rsidRPr="00EB50CD">
              <w:rPr>
                <w:rFonts w:ascii="標楷體" w:eastAsia="標楷體" w:hAnsi="標楷體" w:hint="eastAsia"/>
                <w:bCs/>
                <w:sz w:val="22"/>
                <w:szCs w:val="22"/>
              </w:rPr>
              <w:t>暨科學</w:t>
            </w:r>
            <w:r w:rsidR="00814E45" w:rsidRPr="00EB50CD">
              <w:rPr>
                <w:rFonts w:ascii="標楷體" w:eastAsia="標楷體" w:hAnsi="標楷體" w:hint="eastAsia"/>
                <w:bCs/>
                <w:sz w:val="22"/>
                <w:szCs w:val="22"/>
              </w:rPr>
              <w:t>的能量。</w:t>
            </w:r>
          </w:p>
          <w:p w14:paraId="1DE6081D" w14:textId="77777777" w:rsidR="00814E45" w:rsidRPr="00EB50CD" w:rsidRDefault="00AC20AF" w:rsidP="00E327CA">
            <w:pPr>
              <w:spacing w:line="240" w:lineRule="exact"/>
              <w:jc w:val="both"/>
              <w:rPr>
                <w:rFonts w:ascii="標楷體" w:eastAsia="標楷體" w:hAnsi="標楷體"/>
                <w:sz w:val="22"/>
                <w:szCs w:val="22"/>
              </w:rPr>
            </w:pPr>
            <w:r w:rsidRPr="00EB50CD">
              <w:rPr>
                <w:rFonts w:ascii="標楷體" w:eastAsia="標楷體" w:hAnsi="標楷體" w:hint="eastAsia"/>
                <w:bCs/>
                <w:sz w:val="22"/>
                <w:szCs w:val="22"/>
              </w:rPr>
              <w:t xml:space="preserve">  </w:t>
            </w:r>
            <w:r w:rsidR="00814E45" w:rsidRPr="00EB50CD">
              <w:rPr>
                <w:rFonts w:ascii="標楷體" w:eastAsia="標楷體" w:hAnsi="標楷體" w:hint="eastAsia"/>
                <w:bCs/>
                <w:sz w:val="22"/>
                <w:szCs w:val="22"/>
              </w:rPr>
              <w:t>3.建構創造力</w:t>
            </w:r>
            <w:r w:rsidR="00453F17" w:rsidRPr="00EB50CD">
              <w:rPr>
                <w:rFonts w:ascii="標楷體" w:eastAsia="標楷體" w:hAnsi="標楷體" w:hint="eastAsia"/>
                <w:bCs/>
                <w:sz w:val="22"/>
                <w:szCs w:val="22"/>
              </w:rPr>
              <w:t>暨科學</w:t>
            </w:r>
            <w:r w:rsidR="00814E45" w:rsidRPr="00EB50CD">
              <w:rPr>
                <w:rFonts w:ascii="標楷體" w:eastAsia="標楷體" w:hAnsi="標楷體" w:hint="eastAsia"/>
                <w:bCs/>
                <w:sz w:val="22"/>
                <w:szCs w:val="22"/>
              </w:rPr>
              <w:t>教育永續經營與</w:t>
            </w:r>
            <w:proofErr w:type="gramStart"/>
            <w:r w:rsidR="00814E45" w:rsidRPr="00EB50CD">
              <w:rPr>
                <w:rFonts w:ascii="標楷體" w:eastAsia="標楷體" w:hAnsi="標楷體" w:hint="eastAsia"/>
                <w:bCs/>
                <w:sz w:val="22"/>
                <w:szCs w:val="22"/>
              </w:rPr>
              <w:t>自我創化系統</w:t>
            </w:r>
            <w:proofErr w:type="gramEnd"/>
            <w:r w:rsidR="00814E45" w:rsidRPr="00EB50CD">
              <w:rPr>
                <w:rFonts w:ascii="標楷體" w:eastAsia="標楷體" w:hAnsi="標楷體" w:hint="eastAsia"/>
                <w:bCs/>
                <w:sz w:val="22"/>
                <w:szCs w:val="22"/>
              </w:rPr>
              <w:t>。</w:t>
            </w:r>
          </w:p>
        </w:tc>
      </w:tr>
      <w:tr w:rsidR="00EB50CD" w:rsidRPr="00EB50CD" w14:paraId="3142FF62" w14:textId="77777777" w:rsidTr="00E327CA">
        <w:trPr>
          <w:trHeight w:val="406"/>
        </w:trPr>
        <w:tc>
          <w:tcPr>
            <w:tcW w:w="4248" w:type="dxa"/>
            <w:shd w:val="clear" w:color="auto" w:fill="auto"/>
            <w:vAlign w:val="center"/>
          </w:tcPr>
          <w:p w14:paraId="3EDB39A2" w14:textId="77777777" w:rsidR="001C1E0C" w:rsidRPr="00EB50CD" w:rsidRDefault="001C1E0C" w:rsidP="002C0207">
            <w:pPr>
              <w:spacing w:line="240" w:lineRule="exact"/>
              <w:jc w:val="both"/>
              <w:rPr>
                <w:rFonts w:ascii="標楷體" w:eastAsia="標楷體" w:hAnsi="標楷體"/>
                <w:sz w:val="22"/>
                <w:szCs w:val="22"/>
              </w:rPr>
            </w:pPr>
            <w:r w:rsidRPr="00EB50CD">
              <w:rPr>
                <w:rFonts w:ascii="標楷體" w:eastAsia="標楷體" w:hAnsi="標楷體" w:hint="eastAsia"/>
                <w:sz w:val="22"/>
                <w:szCs w:val="22"/>
              </w:rPr>
              <w:t>二、實踐探究驗證，解決問題的</w:t>
            </w:r>
            <w:r w:rsidR="00CE02EB" w:rsidRPr="00EB50CD">
              <w:rPr>
                <w:rFonts w:ascii="標楷體" w:eastAsia="標楷體" w:hAnsi="標楷體" w:hint="eastAsia"/>
                <w:sz w:val="22"/>
                <w:szCs w:val="22"/>
              </w:rPr>
              <w:t>執行</w:t>
            </w:r>
            <w:r w:rsidRPr="00EB50CD">
              <w:rPr>
                <w:rFonts w:ascii="標楷體" w:eastAsia="標楷體" w:hAnsi="標楷體" w:hint="eastAsia"/>
                <w:sz w:val="22"/>
                <w:szCs w:val="22"/>
              </w:rPr>
              <w:t>能力。</w:t>
            </w:r>
          </w:p>
        </w:tc>
        <w:tc>
          <w:tcPr>
            <w:tcW w:w="5523" w:type="dxa"/>
            <w:vMerge/>
            <w:shd w:val="clear" w:color="auto" w:fill="auto"/>
            <w:vAlign w:val="center"/>
          </w:tcPr>
          <w:p w14:paraId="7B3EBF6F" w14:textId="77777777" w:rsidR="001C1E0C" w:rsidRPr="00EB50CD" w:rsidRDefault="001C1E0C" w:rsidP="00E327CA">
            <w:pPr>
              <w:spacing w:line="240" w:lineRule="exact"/>
              <w:jc w:val="both"/>
              <w:rPr>
                <w:rFonts w:ascii="標楷體" w:eastAsia="標楷體" w:hAnsi="標楷體"/>
                <w:sz w:val="22"/>
                <w:szCs w:val="22"/>
              </w:rPr>
            </w:pPr>
          </w:p>
        </w:tc>
      </w:tr>
      <w:tr w:rsidR="00EB50CD" w:rsidRPr="00EB50CD" w14:paraId="6AE78880" w14:textId="77777777" w:rsidTr="00E327CA">
        <w:trPr>
          <w:trHeight w:val="406"/>
        </w:trPr>
        <w:tc>
          <w:tcPr>
            <w:tcW w:w="4248" w:type="dxa"/>
            <w:shd w:val="clear" w:color="auto" w:fill="auto"/>
            <w:vAlign w:val="center"/>
          </w:tcPr>
          <w:p w14:paraId="724C2864" w14:textId="77777777" w:rsidR="00814E45" w:rsidRPr="00EB50CD" w:rsidRDefault="001C1E0C" w:rsidP="002C0207">
            <w:pPr>
              <w:spacing w:line="240" w:lineRule="exact"/>
              <w:jc w:val="both"/>
              <w:rPr>
                <w:rFonts w:ascii="標楷體" w:eastAsia="標楷體" w:hAnsi="標楷體"/>
                <w:sz w:val="22"/>
                <w:szCs w:val="22"/>
              </w:rPr>
            </w:pPr>
            <w:r w:rsidRPr="00EB50CD">
              <w:rPr>
                <w:rFonts w:ascii="標楷體" w:eastAsia="標楷體" w:hAnsi="標楷體" w:hint="eastAsia"/>
                <w:sz w:val="22"/>
                <w:szCs w:val="22"/>
              </w:rPr>
              <w:t>三、</w:t>
            </w:r>
            <w:r w:rsidR="00814E45" w:rsidRPr="00EB50CD">
              <w:rPr>
                <w:rFonts w:ascii="標楷體" w:eastAsia="標楷體" w:hAnsi="標楷體" w:hint="eastAsia"/>
                <w:sz w:val="22"/>
                <w:szCs w:val="22"/>
              </w:rPr>
              <w:t>形成創新多元、積極分享的文化氛圍。</w:t>
            </w:r>
          </w:p>
        </w:tc>
        <w:tc>
          <w:tcPr>
            <w:tcW w:w="5523" w:type="dxa"/>
            <w:vMerge/>
            <w:shd w:val="clear" w:color="auto" w:fill="auto"/>
            <w:vAlign w:val="center"/>
          </w:tcPr>
          <w:p w14:paraId="6EB683B4" w14:textId="77777777" w:rsidR="00814E45" w:rsidRPr="00EB50CD" w:rsidRDefault="00814E45" w:rsidP="00E327CA">
            <w:pPr>
              <w:spacing w:line="240" w:lineRule="exact"/>
              <w:jc w:val="both"/>
              <w:rPr>
                <w:rFonts w:ascii="標楷體" w:eastAsia="標楷體" w:hAnsi="標楷體"/>
                <w:sz w:val="22"/>
                <w:szCs w:val="22"/>
              </w:rPr>
            </w:pPr>
          </w:p>
        </w:tc>
      </w:tr>
      <w:tr w:rsidR="00EB50CD" w:rsidRPr="00EB50CD" w14:paraId="6329B0AE" w14:textId="77777777" w:rsidTr="00E327CA">
        <w:trPr>
          <w:trHeight w:val="490"/>
        </w:trPr>
        <w:tc>
          <w:tcPr>
            <w:tcW w:w="4248" w:type="dxa"/>
            <w:shd w:val="clear" w:color="auto" w:fill="auto"/>
            <w:vAlign w:val="center"/>
          </w:tcPr>
          <w:p w14:paraId="4F6C76EF" w14:textId="77777777" w:rsidR="00814E45" w:rsidRPr="00EB50CD" w:rsidRDefault="001C1E0C" w:rsidP="002C0207">
            <w:pPr>
              <w:spacing w:line="240" w:lineRule="exact"/>
              <w:jc w:val="both"/>
              <w:rPr>
                <w:rFonts w:ascii="標楷體" w:eastAsia="標楷體" w:hAnsi="標楷體"/>
                <w:sz w:val="22"/>
                <w:szCs w:val="22"/>
              </w:rPr>
            </w:pPr>
            <w:r w:rsidRPr="00EB50CD">
              <w:rPr>
                <w:rFonts w:ascii="標楷體" w:eastAsia="標楷體" w:hAnsi="標楷體" w:hint="eastAsia"/>
                <w:sz w:val="22"/>
                <w:szCs w:val="22"/>
              </w:rPr>
              <w:t>四、</w:t>
            </w:r>
            <w:r w:rsidR="00814E45" w:rsidRPr="00EB50CD">
              <w:rPr>
                <w:rFonts w:ascii="標楷體" w:eastAsia="標楷體" w:hAnsi="標楷體" w:hint="eastAsia"/>
                <w:sz w:val="22"/>
                <w:szCs w:val="22"/>
              </w:rPr>
              <w:t>提供尊重差異、活潑快樂的學習環境。</w:t>
            </w:r>
          </w:p>
        </w:tc>
        <w:tc>
          <w:tcPr>
            <w:tcW w:w="5523" w:type="dxa"/>
            <w:vMerge w:val="restart"/>
            <w:shd w:val="clear" w:color="auto" w:fill="auto"/>
            <w:vAlign w:val="center"/>
          </w:tcPr>
          <w:p w14:paraId="0F1B7FFA" w14:textId="77777777" w:rsidR="00814E45" w:rsidRPr="00EB50CD" w:rsidRDefault="00814E45"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（二）回歸教育本質，創造力</w:t>
            </w:r>
            <w:r w:rsidR="00453F17" w:rsidRPr="00EB50CD">
              <w:rPr>
                <w:rFonts w:ascii="標楷體" w:eastAsia="標楷體" w:hAnsi="標楷體" w:hint="eastAsia"/>
                <w:bCs/>
                <w:sz w:val="22"/>
                <w:szCs w:val="22"/>
              </w:rPr>
              <w:t>暨科學</w:t>
            </w:r>
            <w:r w:rsidRPr="00EB50CD">
              <w:rPr>
                <w:rFonts w:ascii="標楷體" w:eastAsia="標楷體" w:hAnsi="標楷體" w:hint="eastAsia"/>
                <w:bCs/>
                <w:sz w:val="22"/>
                <w:szCs w:val="22"/>
              </w:rPr>
              <w:t>融入課程與教學</w:t>
            </w:r>
          </w:p>
          <w:p w14:paraId="2D09426F" w14:textId="77777777" w:rsidR="00814E45" w:rsidRPr="00EB50CD" w:rsidRDefault="00AC20AF"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 xml:space="preserve">  </w:t>
            </w:r>
            <w:r w:rsidR="00814E45" w:rsidRPr="00EB50CD">
              <w:rPr>
                <w:rFonts w:ascii="標楷體" w:eastAsia="標楷體" w:hAnsi="標楷體" w:hint="eastAsia"/>
                <w:bCs/>
                <w:sz w:val="22"/>
                <w:szCs w:val="22"/>
              </w:rPr>
              <w:t>1.有效地融入教學。</w:t>
            </w:r>
          </w:p>
          <w:p w14:paraId="57466108" w14:textId="77777777" w:rsidR="00814E45" w:rsidRPr="00EB50CD" w:rsidRDefault="00AC20AF"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 xml:space="preserve">  </w:t>
            </w:r>
            <w:r w:rsidR="00814E45" w:rsidRPr="00EB50CD">
              <w:rPr>
                <w:rFonts w:ascii="標楷體" w:eastAsia="標楷體" w:hAnsi="標楷體" w:hint="eastAsia"/>
                <w:bCs/>
                <w:sz w:val="22"/>
                <w:szCs w:val="22"/>
              </w:rPr>
              <w:t>2.使學生樂在學習。</w:t>
            </w:r>
          </w:p>
          <w:p w14:paraId="42055F66" w14:textId="77777777" w:rsidR="00814E45" w:rsidRPr="00EB50CD" w:rsidRDefault="00AC20AF" w:rsidP="00E327CA">
            <w:pPr>
              <w:spacing w:line="240" w:lineRule="exact"/>
              <w:jc w:val="both"/>
              <w:rPr>
                <w:rFonts w:ascii="標楷體" w:eastAsia="標楷體" w:hAnsi="標楷體"/>
                <w:sz w:val="22"/>
                <w:szCs w:val="22"/>
              </w:rPr>
            </w:pPr>
            <w:r w:rsidRPr="00EB50CD">
              <w:rPr>
                <w:rFonts w:ascii="標楷體" w:eastAsia="標楷體" w:hAnsi="標楷體" w:hint="eastAsia"/>
                <w:bCs/>
                <w:sz w:val="22"/>
                <w:szCs w:val="22"/>
              </w:rPr>
              <w:t xml:space="preserve">  </w:t>
            </w:r>
            <w:r w:rsidR="00814E45" w:rsidRPr="00EB50CD">
              <w:rPr>
                <w:rFonts w:ascii="標楷體" w:eastAsia="標楷體" w:hAnsi="標楷體" w:hint="eastAsia"/>
                <w:bCs/>
                <w:sz w:val="22"/>
                <w:szCs w:val="22"/>
              </w:rPr>
              <w:t>3.發揮師生創造力。</w:t>
            </w:r>
          </w:p>
        </w:tc>
      </w:tr>
      <w:tr w:rsidR="00EB50CD" w:rsidRPr="00EB50CD" w14:paraId="22447E46" w14:textId="77777777" w:rsidTr="00E327CA">
        <w:trPr>
          <w:trHeight w:val="490"/>
        </w:trPr>
        <w:tc>
          <w:tcPr>
            <w:tcW w:w="4248" w:type="dxa"/>
            <w:shd w:val="clear" w:color="auto" w:fill="auto"/>
            <w:vAlign w:val="center"/>
          </w:tcPr>
          <w:p w14:paraId="516C013D" w14:textId="77777777" w:rsidR="00814E45" w:rsidRPr="00EB50CD" w:rsidRDefault="001C1E0C" w:rsidP="002C0207">
            <w:pPr>
              <w:snapToGrid w:val="0"/>
              <w:spacing w:line="240" w:lineRule="exact"/>
              <w:jc w:val="both"/>
              <w:rPr>
                <w:rFonts w:ascii="標楷體" w:eastAsia="標楷體" w:hAnsi="標楷體"/>
                <w:sz w:val="22"/>
                <w:szCs w:val="22"/>
              </w:rPr>
            </w:pPr>
            <w:r w:rsidRPr="00EB50CD">
              <w:rPr>
                <w:rFonts w:ascii="標楷體" w:eastAsia="標楷體" w:hAnsi="標楷體" w:hint="eastAsia"/>
                <w:sz w:val="22"/>
                <w:szCs w:val="22"/>
              </w:rPr>
              <w:t>五、</w:t>
            </w:r>
            <w:r w:rsidR="00814E45" w:rsidRPr="00EB50CD">
              <w:rPr>
                <w:rFonts w:ascii="標楷體" w:eastAsia="標楷體" w:hAnsi="標楷體" w:hint="eastAsia"/>
                <w:sz w:val="22"/>
                <w:szCs w:val="22"/>
              </w:rPr>
              <w:t>累積豐碩厚實、可親可近的知識資本。</w:t>
            </w:r>
          </w:p>
        </w:tc>
        <w:tc>
          <w:tcPr>
            <w:tcW w:w="5523" w:type="dxa"/>
            <w:vMerge/>
            <w:shd w:val="clear" w:color="auto" w:fill="auto"/>
            <w:vAlign w:val="center"/>
          </w:tcPr>
          <w:p w14:paraId="37786EEE" w14:textId="77777777" w:rsidR="00814E45" w:rsidRPr="00EB50CD" w:rsidRDefault="00814E45" w:rsidP="00E327CA">
            <w:pPr>
              <w:spacing w:line="240" w:lineRule="exact"/>
              <w:jc w:val="both"/>
              <w:rPr>
                <w:rFonts w:ascii="標楷體" w:eastAsia="標楷體" w:hAnsi="標楷體"/>
                <w:sz w:val="22"/>
                <w:szCs w:val="22"/>
              </w:rPr>
            </w:pPr>
          </w:p>
        </w:tc>
      </w:tr>
      <w:tr w:rsidR="00EB50CD" w:rsidRPr="00EB50CD" w14:paraId="510AC5A5" w14:textId="77777777" w:rsidTr="00E327CA">
        <w:trPr>
          <w:trHeight w:val="1225"/>
        </w:trPr>
        <w:tc>
          <w:tcPr>
            <w:tcW w:w="4248" w:type="dxa"/>
            <w:shd w:val="clear" w:color="auto" w:fill="auto"/>
            <w:vAlign w:val="center"/>
          </w:tcPr>
          <w:p w14:paraId="38AD06CA" w14:textId="77777777" w:rsidR="006D1E9E" w:rsidRPr="00EB50CD" w:rsidRDefault="001C1E0C" w:rsidP="002C0207">
            <w:pPr>
              <w:spacing w:line="240" w:lineRule="exact"/>
              <w:jc w:val="both"/>
              <w:rPr>
                <w:rFonts w:ascii="標楷體" w:eastAsia="標楷體" w:hAnsi="標楷體"/>
                <w:sz w:val="22"/>
                <w:szCs w:val="22"/>
              </w:rPr>
            </w:pPr>
            <w:r w:rsidRPr="00EB50CD">
              <w:rPr>
                <w:rFonts w:ascii="標楷體" w:eastAsia="標楷體" w:hAnsi="標楷體" w:hint="eastAsia"/>
                <w:sz w:val="22"/>
                <w:szCs w:val="22"/>
              </w:rPr>
              <w:t>六、</w:t>
            </w:r>
            <w:r w:rsidR="006D1E9E" w:rsidRPr="00EB50CD">
              <w:rPr>
                <w:rFonts w:ascii="標楷體" w:eastAsia="標楷體" w:hAnsi="標楷體" w:hint="eastAsia"/>
                <w:sz w:val="22"/>
                <w:szCs w:val="22"/>
              </w:rPr>
              <w:t>發展尊重智財、知識密集的產業形貌。</w:t>
            </w:r>
          </w:p>
        </w:tc>
        <w:tc>
          <w:tcPr>
            <w:tcW w:w="5523" w:type="dxa"/>
            <w:vMerge w:val="restart"/>
            <w:shd w:val="clear" w:color="auto" w:fill="auto"/>
            <w:vAlign w:val="center"/>
          </w:tcPr>
          <w:p w14:paraId="60EA5889" w14:textId="77777777" w:rsidR="006D1E9E" w:rsidRPr="00EB50CD" w:rsidRDefault="006D1E9E"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（三）提高參與度</w:t>
            </w:r>
          </w:p>
          <w:p w14:paraId="195361DA" w14:textId="77777777" w:rsidR="006D1E9E" w:rsidRPr="00EB50CD" w:rsidRDefault="00AC20AF"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 xml:space="preserve">  </w:t>
            </w:r>
            <w:r w:rsidR="006D1E9E" w:rsidRPr="00EB50CD">
              <w:rPr>
                <w:rFonts w:ascii="標楷體" w:eastAsia="標楷體" w:hAnsi="標楷體" w:hint="eastAsia"/>
                <w:bCs/>
                <w:sz w:val="22"/>
                <w:szCs w:val="22"/>
              </w:rPr>
              <w:t>1.跨領域、機構的整合運作：整合</w:t>
            </w:r>
            <w:r w:rsidR="00D8430A" w:rsidRPr="00EB50CD">
              <w:rPr>
                <w:rFonts w:ascii="標楷體" w:eastAsia="標楷體" w:hAnsi="標楷體" w:hint="eastAsia"/>
                <w:bCs/>
                <w:sz w:val="22"/>
                <w:szCs w:val="22"/>
              </w:rPr>
              <w:t>市</w:t>
            </w:r>
            <w:r w:rsidR="006D1E9E" w:rsidRPr="00EB50CD">
              <w:rPr>
                <w:rFonts w:ascii="標楷體" w:eastAsia="標楷體" w:hAnsi="標楷體" w:hint="eastAsia"/>
                <w:bCs/>
                <w:sz w:val="22"/>
                <w:szCs w:val="22"/>
              </w:rPr>
              <w:t>府各局處</w:t>
            </w:r>
            <w:r w:rsidRPr="00EB50CD">
              <w:rPr>
                <w:rFonts w:ascii="標楷體" w:eastAsia="標楷體" w:hAnsi="標楷體"/>
                <w:bCs/>
                <w:sz w:val="22"/>
                <w:szCs w:val="22"/>
              </w:rPr>
              <w:br/>
            </w:r>
            <w:r w:rsidRPr="00EB50CD">
              <w:rPr>
                <w:rFonts w:ascii="標楷體" w:eastAsia="標楷體" w:hAnsi="標楷體" w:hint="eastAsia"/>
                <w:bCs/>
                <w:sz w:val="22"/>
                <w:szCs w:val="22"/>
              </w:rPr>
              <w:t xml:space="preserve">    </w:t>
            </w:r>
            <w:r w:rsidR="006D1E9E" w:rsidRPr="00EB50CD">
              <w:rPr>
                <w:rFonts w:ascii="標楷體" w:eastAsia="標楷體" w:hAnsi="標楷體" w:hint="eastAsia"/>
                <w:bCs/>
                <w:sz w:val="22"/>
                <w:szCs w:val="22"/>
              </w:rPr>
              <w:t>（如農業</w:t>
            </w:r>
            <w:r w:rsidR="00B42B03" w:rsidRPr="00EB50CD">
              <w:rPr>
                <w:rFonts w:ascii="標楷體" w:eastAsia="標楷體" w:hAnsi="標楷體" w:hint="eastAsia"/>
                <w:bCs/>
                <w:sz w:val="22"/>
                <w:szCs w:val="22"/>
              </w:rPr>
              <w:t>局</w:t>
            </w:r>
            <w:r w:rsidR="006D1E9E" w:rsidRPr="00EB50CD">
              <w:rPr>
                <w:rFonts w:ascii="標楷體" w:eastAsia="標楷體" w:hAnsi="標楷體" w:hint="eastAsia"/>
                <w:bCs/>
                <w:sz w:val="22"/>
                <w:szCs w:val="22"/>
              </w:rPr>
              <w:t>和文化局）的攜手合作。</w:t>
            </w:r>
          </w:p>
          <w:p w14:paraId="2EDDB91F" w14:textId="77777777" w:rsidR="006D1E9E" w:rsidRPr="00EB50CD" w:rsidRDefault="00AC20AF" w:rsidP="00E327CA">
            <w:pPr>
              <w:spacing w:line="240" w:lineRule="exact"/>
              <w:jc w:val="both"/>
              <w:rPr>
                <w:rFonts w:ascii="標楷體" w:eastAsia="標楷體" w:hAnsi="標楷體"/>
                <w:bCs/>
                <w:sz w:val="22"/>
                <w:szCs w:val="22"/>
              </w:rPr>
            </w:pPr>
            <w:r w:rsidRPr="00EB50CD">
              <w:rPr>
                <w:rFonts w:ascii="標楷體" w:eastAsia="標楷體" w:hAnsi="標楷體" w:hint="eastAsia"/>
                <w:bCs/>
                <w:sz w:val="22"/>
                <w:szCs w:val="22"/>
              </w:rPr>
              <w:t xml:space="preserve">  </w:t>
            </w:r>
            <w:r w:rsidR="006D1E9E" w:rsidRPr="00EB50CD">
              <w:rPr>
                <w:rFonts w:ascii="標楷體" w:eastAsia="標楷體" w:hAnsi="標楷體" w:hint="eastAsia"/>
                <w:bCs/>
                <w:sz w:val="22"/>
                <w:szCs w:val="22"/>
              </w:rPr>
              <w:t>2.提高創造力</w:t>
            </w:r>
            <w:r w:rsidR="00453F17" w:rsidRPr="00EB50CD">
              <w:rPr>
                <w:rFonts w:ascii="標楷體" w:eastAsia="標楷體" w:hAnsi="標楷體" w:hint="eastAsia"/>
                <w:bCs/>
                <w:sz w:val="22"/>
                <w:szCs w:val="22"/>
              </w:rPr>
              <w:t>暨科學</w:t>
            </w:r>
            <w:r w:rsidR="006D1E9E" w:rsidRPr="00EB50CD">
              <w:rPr>
                <w:rFonts w:ascii="標楷體" w:eastAsia="標楷體" w:hAnsi="標楷體" w:hint="eastAsia"/>
                <w:bCs/>
                <w:sz w:val="22"/>
                <w:szCs w:val="22"/>
              </w:rPr>
              <w:t>教育參與度：提高社區、</w:t>
            </w:r>
            <w:r w:rsidR="00D8430A" w:rsidRPr="00EB50CD">
              <w:rPr>
                <w:rFonts w:ascii="標楷體" w:eastAsia="標楷體" w:hAnsi="標楷體" w:hint="eastAsia"/>
                <w:bCs/>
                <w:sz w:val="22"/>
                <w:szCs w:val="22"/>
              </w:rPr>
              <w:t>市</w:t>
            </w:r>
            <w:r w:rsidR="006D1E9E" w:rsidRPr="00EB50CD">
              <w:rPr>
                <w:rFonts w:ascii="標楷體" w:eastAsia="標楷體" w:hAnsi="標楷體" w:hint="eastAsia"/>
                <w:bCs/>
                <w:sz w:val="22"/>
                <w:szCs w:val="22"/>
              </w:rPr>
              <w:t>內各</w:t>
            </w:r>
            <w:r w:rsidRPr="00EB50CD">
              <w:rPr>
                <w:rFonts w:ascii="標楷體" w:eastAsia="標楷體" w:hAnsi="標楷體"/>
                <w:bCs/>
                <w:sz w:val="22"/>
                <w:szCs w:val="22"/>
              </w:rPr>
              <w:br/>
            </w:r>
            <w:r w:rsidRPr="00EB50CD">
              <w:rPr>
                <w:rFonts w:ascii="標楷體" w:eastAsia="標楷體" w:hAnsi="標楷體" w:hint="eastAsia"/>
                <w:bCs/>
                <w:sz w:val="22"/>
                <w:szCs w:val="22"/>
              </w:rPr>
              <w:t xml:space="preserve">    </w:t>
            </w:r>
            <w:r w:rsidR="006D1E9E" w:rsidRPr="00EB50CD">
              <w:rPr>
                <w:rFonts w:ascii="標楷體" w:eastAsia="標楷體" w:hAnsi="標楷體" w:hint="eastAsia"/>
                <w:bCs/>
                <w:sz w:val="22"/>
                <w:szCs w:val="22"/>
              </w:rPr>
              <w:t>級學校、教師、學生、家長的參與。</w:t>
            </w:r>
          </w:p>
          <w:p w14:paraId="0B139456" w14:textId="77777777" w:rsidR="006D1E9E" w:rsidRPr="00EB50CD" w:rsidRDefault="00AC20AF" w:rsidP="00E327CA">
            <w:pPr>
              <w:spacing w:line="240" w:lineRule="exact"/>
              <w:ind w:left="440" w:hangingChars="200" w:hanging="440"/>
              <w:jc w:val="both"/>
              <w:rPr>
                <w:rFonts w:ascii="標楷體" w:eastAsia="標楷體" w:hAnsi="標楷體"/>
                <w:bCs/>
                <w:sz w:val="22"/>
                <w:szCs w:val="22"/>
              </w:rPr>
            </w:pPr>
            <w:r w:rsidRPr="00EB50CD">
              <w:rPr>
                <w:rFonts w:ascii="標楷體" w:eastAsia="標楷體" w:hAnsi="標楷體" w:hint="eastAsia"/>
                <w:bCs/>
                <w:sz w:val="22"/>
                <w:szCs w:val="22"/>
              </w:rPr>
              <w:t xml:space="preserve">  </w:t>
            </w:r>
            <w:r w:rsidR="006D1E9E" w:rsidRPr="00EB50CD">
              <w:rPr>
                <w:rFonts w:ascii="標楷體" w:eastAsia="標楷體" w:hAnsi="標楷體" w:hint="eastAsia"/>
                <w:bCs/>
                <w:sz w:val="22"/>
                <w:szCs w:val="22"/>
              </w:rPr>
              <w:t>3.結合民間產業力量，提供實質性誘因與注入創意元素。</w:t>
            </w:r>
          </w:p>
          <w:p w14:paraId="092E51F4" w14:textId="77777777" w:rsidR="006D1E9E" w:rsidRPr="00EB50CD" w:rsidRDefault="00AC20AF" w:rsidP="00E327CA">
            <w:pPr>
              <w:spacing w:line="240" w:lineRule="exact"/>
              <w:ind w:left="440" w:hangingChars="200" w:hanging="440"/>
              <w:jc w:val="both"/>
              <w:rPr>
                <w:rFonts w:ascii="標楷體" w:eastAsia="標楷體" w:hAnsi="標楷體"/>
                <w:sz w:val="22"/>
                <w:szCs w:val="22"/>
              </w:rPr>
            </w:pPr>
            <w:r w:rsidRPr="00EB50CD">
              <w:rPr>
                <w:rFonts w:ascii="標楷體" w:eastAsia="標楷體" w:hAnsi="標楷體" w:hint="eastAsia"/>
                <w:bCs/>
                <w:sz w:val="22"/>
                <w:szCs w:val="22"/>
              </w:rPr>
              <w:t xml:space="preserve">  </w:t>
            </w:r>
            <w:r w:rsidR="006D1E9E" w:rsidRPr="00EB50CD">
              <w:rPr>
                <w:rFonts w:ascii="標楷體" w:eastAsia="標楷體" w:hAnsi="標楷體" w:hint="eastAsia"/>
                <w:bCs/>
                <w:sz w:val="22"/>
                <w:szCs w:val="22"/>
              </w:rPr>
              <w:t>4.由點而線而面，讓創造力</w:t>
            </w:r>
            <w:r w:rsidR="00453F17" w:rsidRPr="00EB50CD">
              <w:rPr>
                <w:rFonts w:ascii="標楷體" w:eastAsia="標楷體" w:hAnsi="標楷體" w:hint="eastAsia"/>
                <w:bCs/>
                <w:sz w:val="22"/>
                <w:szCs w:val="22"/>
              </w:rPr>
              <w:t>暨科學教育</w:t>
            </w:r>
            <w:r w:rsidR="006D1E9E" w:rsidRPr="00EB50CD">
              <w:rPr>
                <w:rFonts w:ascii="標楷體" w:eastAsia="標楷體" w:hAnsi="標楷體" w:hint="eastAsia"/>
                <w:bCs/>
                <w:sz w:val="22"/>
                <w:szCs w:val="22"/>
              </w:rPr>
              <w:t>團隊有滾雪球般的成長。</w:t>
            </w:r>
          </w:p>
        </w:tc>
      </w:tr>
      <w:tr w:rsidR="00EB50CD" w:rsidRPr="00EB50CD" w14:paraId="3129F8BF" w14:textId="77777777" w:rsidTr="00E327CA">
        <w:trPr>
          <w:trHeight w:val="1225"/>
        </w:trPr>
        <w:tc>
          <w:tcPr>
            <w:tcW w:w="4248" w:type="dxa"/>
            <w:shd w:val="clear" w:color="auto" w:fill="auto"/>
            <w:vAlign w:val="center"/>
          </w:tcPr>
          <w:p w14:paraId="254D3A23" w14:textId="77777777" w:rsidR="006D1E9E" w:rsidRPr="00EB50CD" w:rsidRDefault="001C1E0C" w:rsidP="002C0207">
            <w:pPr>
              <w:spacing w:line="240" w:lineRule="exact"/>
              <w:jc w:val="both"/>
              <w:rPr>
                <w:rFonts w:ascii="標楷體" w:eastAsia="標楷體" w:hAnsi="標楷體"/>
                <w:sz w:val="22"/>
                <w:szCs w:val="22"/>
              </w:rPr>
            </w:pPr>
            <w:r w:rsidRPr="00EB50CD">
              <w:rPr>
                <w:rFonts w:ascii="標楷體" w:eastAsia="標楷體" w:hAnsi="標楷體" w:hint="eastAsia"/>
                <w:sz w:val="22"/>
                <w:szCs w:val="22"/>
              </w:rPr>
              <w:t>七、</w:t>
            </w:r>
            <w:r w:rsidR="00814E45" w:rsidRPr="00EB50CD">
              <w:rPr>
                <w:rFonts w:ascii="標楷體" w:eastAsia="標楷體" w:hAnsi="標楷體" w:hint="eastAsia"/>
                <w:sz w:val="22"/>
                <w:szCs w:val="22"/>
              </w:rPr>
              <w:t>涵育人文關懷，深度創新的未來人才。</w:t>
            </w:r>
          </w:p>
        </w:tc>
        <w:tc>
          <w:tcPr>
            <w:tcW w:w="5523" w:type="dxa"/>
            <w:vMerge/>
            <w:shd w:val="clear" w:color="auto" w:fill="auto"/>
          </w:tcPr>
          <w:p w14:paraId="1EBC1979" w14:textId="77777777" w:rsidR="006D1E9E" w:rsidRPr="00EB50CD" w:rsidRDefault="006D1E9E" w:rsidP="002C0207">
            <w:pPr>
              <w:spacing w:line="240" w:lineRule="exact"/>
              <w:jc w:val="both"/>
              <w:rPr>
                <w:rFonts w:ascii="標楷體" w:eastAsia="標楷體" w:hAnsi="標楷體"/>
                <w:sz w:val="28"/>
              </w:rPr>
            </w:pPr>
          </w:p>
        </w:tc>
      </w:tr>
    </w:tbl>
    <w:p w14:paraId="249BE448" w14:textId="77777777" w:rsidR="007505BB" w:rsidRPr="00EB50CD" w:rsidRDefault="007505BB" w:rsidP="007505BB">
      <w:pPr>
        <w:spacing w:line="440" w:lineRule="exact"/>
        <w:jc w:val="both"/>
        <w:rPr>
          <w:rFonts w:ascii="標楷體" w:eastAsia="標楷體" w:hAnsi="標楷體"/>
          <w:b/>
          <w:sz w:val="28"/>
        </w:rPr>
      </w:pPr>
      <w:r w:rsidRPr="00EB50CD">
        <w:rPr>
          <w:rFonts w:ascii="標楷體" w:eastAsia="標楷體" w:hAnsi="標楷體" w:hint="eastAsia"/>
          <w:b/>
          <w:sz w:val="28"/>
        </w:rPr>
        <w:t>參、組織與執掌：</w:t>
      </w:r>
    </w:p>
    <w:p w14:paraId="0B917527" w14:textId="77777777" w:rsidR="00E22181" w:rsidRPr="00EB50CD" w:rsidRDefault="007505BB" w:rsidP="007505BB">
      <w:pPr>
        <w:pStyle w:val="3"/>
        <w:spacing w:afterLines="0" w:line="440" w:lineRule="exact"/>
        <w:ind w:leftChars="0" w:left="0" w:firstLineChars="100" w:firstLine="240"/>
      </w:pPr>
      <w:r w:rsidRPr="00EB50CD">
        <w:rPr>
          <w:rFonts w:hint="eastAsia"/>
        </w:rPr>
        <w:t>一、組織架構：</w:t>
      </w:r>
      <w:r w:rsidR="001A22ED" w:rsidRPr="00EB50CD">
        <w:rPr>
          <w:noProof/>
        </w:rPr>
        <mc:AlternateContent>
          <mc:Choice Requires="wps">
            <w:drawing>
              <wp:anchor distT="0" distB="0" distL="114300" distR="114300" simplePos="0" relativeHeight="251634688" behindDoc="0" locked="0" layoutInCell="1" allowOverlap="1" wp14:anchorId="162469E1" wp14:editId="0DFE9E9B">
                <wp:simplePos x="0" y="0"/>
                <wp:positionH relativeFrom="column">
                  <wp:posOffset>2122170</wp:posOffset>
                </wp:positionH>
                <wp:positionV relativeFrom="paragraph">
                  <wp:posOffset>191770</wp:posOffset>
                </wp:positionV>
                <wp:extent cx="1608455" cy="308610"/>
                <wp:effectExtent l="0" t="0" r="10795" b="1524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308610"/>
                        </a:xfrm>
                        <a:prstGeom prst="rect">
                          <a:avLst/>
                        </a:prstGeom>
                        <a:solidFill>
                          <a:srgbClr val="FFFFFF"/>
                        </a:solidFill>
                        <a:ln w="9525">
                          <a:solidFill>
                            <a:srgbClr val="000000"/>
                          </a:solidFill>
                          <a:miter lim="800000"/>
                          <a:headEnd/>
                          <a:tailEnd/>
                        </a:ln>
                      </wps:spPr>
                      <wps:txbx>
                        <w:txbxContent>
                          <w:p w14:paraId="2C945FBD" w14:textId="77777777" w:rsidR="00C1684B" w:rsidRPr="00337F22" w:rsidRDefault="00C1684B" w:rsidP="00E22181">
                            <w:pPr>
                              <w:jc w:val="center"/>
                              <w:rPr>
                                <w:rFonts w:eastAsia="標楷體"/>
                                <w:sz w:val="20"/>
                                <w:szCs w:val="20"/>
                              </w:rPr>
                            </w:pPr>
                            <w:r w:rsidRPr="00337F22">
                              <w:rPr>
                                <w:rFonts w:eastAsia="標楷體" w:hint="eastAsia"/>
                                <w:sz w:val="20"/>
                                <w:szCs w:val="20"/>
                              </w:rPr>
                              <w:t>教育局長</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162469E1" id="_x0000_t202" coordsize="21600,21600" o:spt="202" path="m,l,21600r21600,l21600,xe">
                <v:stroke joinstyle="miter"/>
                <v:path gradientshapeok="t" o:connecttype="rect"/>
              </v:shapetype>
              <v:shape id="Text Box 4" o:spid="_x0000_s1026" type="#_x0000_t202" style="position:absolute;left:0;text-align:left;margin-left:167.1pt;margin-top:15.1pt;width:126.65pt;height:24.3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">
                <v:textbox inset="0,0,0,0">
                  <w:txbxContent>
                    <w:p w14:paraId="2C945FBD" w14:textId="77777777" w:rsidR="00C1684B" w:rsidRPr="00337F22" w:rsidRDefault="00C1684B" w:rsidP="00E22181">
                      <w:pPr>
                        <w:jc w:val="center"/>
                        <w:rPr>
                          <w:rFonts w:eastAsia="標楷體"/>
                          <w:sz w:val="20"/>
                          <w:szCs w:val="20"/>
                        </w:rPr>
                      </w:pPr>
                      <w:r w:rsidRPr="00337F22">
                        <w:rPr>
                          <w:rFonts w:eastAsia="標楷體" w:hint="eastAsia"/>
                          <w:sz w:val="20"/>
                          <w:szCs w:val="20"/>
                        </w:rPr>
                        <w:t>教育局長</w:t>
                      </w:r>
                    </w:p>
                  </w:txbxContent>
                </v:textbox>
              </v:shape>
            </w:pict>
          </mc:Fallback>
        </mc:AlternateContent>
      </w:r>
    </w:p>
    <w:p w14:paraId="66480839" w14:textId="77777777" w:rsidR="00E22181" w:rsidRPr="00EB50CD" w:rsidRDefault="001A22ED" w:rsidP="00BD535A">
      <w:pPr>
        <w:spacing w:line="440" w:lineRule="exact"/>
        <w:jc w:val="center"/>
        <w:rPr>
          <w:rFonts w:ascii="標楷體" w:eastAsia="標楷體" w:hAnsi="標楷體"/>
        </w:rPr>
      </w:pPr>
      <w:r w:rsidRPr="00EB50CD">
        <w:rPr>
          <w:rFonts w:ascii="標楷體" w:eastAsia="標楷體" w:hAnsi="標楷體"/>
          <w:noProof/>
        </w:rPr>
        <mc:AlternateContent>
          <mc:Choice Requires="wps">
            <w:drawing>
              <wp:anchor distT="0" distB="0" distL="114300" distR="114300" simplePos="0" relativeHeight="251637760" behindDoc="0" locked="0" layoutInCell="1" allowOverlap="1" wp14:anchorId="7C175530" wp14:editId="5D70B786">
                <wp:simplePos x="0" y="0"/>
                <wp:positionH relativeFrom="column">
                  <wp:posOffset>2983230</wp:posOffset>
                </wp:positionH>
                <wp:positionV relativeFrom="paragraph">
                  <wp:posOffset>241571</wp:posOffset>
                </wp:positionV>
                <wp:extent cx="15240" cy="1706880"/>
                <wp:effectExtent l="0" t="0" r="22860" b="26670"/>
                <wp:wrapNone/>
                <wp:docPr id="9" name="Line 9"/>
                <wp:cNvGraphicFramePr/>
                <a:graphic xmlns:a="http://schemas.openxmlformats.org/drawingml/2006/main">
                  <a:graphicData uri="http://schemas.microsoft.com/office/word/2010/wordprocessingShape">
                    <wps:wsp>
                      <wps:cNvCnPr/>
                      <wps:spPr bwMode="auto">
                        <a:xfrm>
                          <a:off x="0" y="0"/>
                          <a:ext cx="15240" cy="1706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A720330" id="Line 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9pt,19pt" to="236.1pt,1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"/>
            </w:pict>
          </mc:Fallback>
        </mc:AlternateContent>
      </w:r>
    </w:p>
    <w:p w14:paraId="74704F3E" w14:textId="77777777" w:rsidR="00E22181" w:rsidRPr="00EB50CD" w:rsidRDefault="001A22ED" w:rsidP="00BD535A">
      <w:pPr>
        <w:spacing w:line="440" w:lineRule="exact"/>
        <w:jc w:val="center"/>
        <w:rPr>
          <w:rFonts w:ascii="標楷體" w:eastAsia="標楷體" w:hAnsi="標楷體"/>
        </w:rPr>
      </w:pPr>
      <w:r w:rsidRPr="00EB50CD">
        <w:rPr>
          <w:rFonts w:ascii="標楷體" w:eastAsia="標楷體" w:hAnsi="標楷體"/>
          <w:noProof/>
        </w:rPr>
        <mc:AlternateContent>
          <mc:Choice Requires="wps">
            <w:drawing>
              <wp:anchor distT="0" distB="0" distL="114300" distR="114300" simplePos="0" relativeHeight="251676672" behindDoc="0" locked="0" layoutInCell="1" allowOverlap="1" wp14:anchorId="009FFC3D" wp14:editId="149C5E2B">
                <wp:simplePos x="0" y="0"/>
                <wp:positionH relativeFrom="column">
                  <wp:posOffset>1611630</wp:posOffset>
                </wp:positionH>
                <wp:positionV relativeFrom="paragraph">
                  <wp:posOffset>105410</wp:posOffset>
                </wp:positionV>
                <wp:extent cx="2766060" cy="327660"/>
                <wp:effectExtent l="0" t="0" r="15240" b="1524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327660"/>
                        </a:xfrm>
                        <a:prstGeom prst="rect">
                          <a:avLst/>
                        </a:prstGeom>
                        <a:solidFill>
                          <a:srgbClr val="FFFFFF"/>
                        </a:solidFill>
                        <a:ln w="9525">
                          <a:solidFill>
                            <a:srgbClr val="000000"/>
                          </a:solidFill>
                          <a:miter lim="800000"/>
                          <a:headEnd/>
                          <a:tailEnd/>
                        </a:ln>
                      </wps:spPr>
                      <wps:txbx>
                        <w:txbxContent>
                          <w:p w14:paraId="7CB552EB" w14:textId="77777777" w:rsidR="00C1684B" w:rsidRPr="00337F22" w:rsidRDefault="00C1684B" w:rsidP="00F67DFF">
                            <w:pPr>
                              <w:spacing w:line="360" w:lineRule="auto"/>
                              <w:jc w:val="center"/>
                              <w:rPr>
                                <w:rFonts w:eastAsia="標楷體"/>
                                <w:sz w:val="20"/>
                                <w:szCs w:val="20"/>
                              </w:rPr>
                            </w:pPr>
                            <w:r>
                              <w:rPr>
                                <w:rFonts w:eastAsia="標楷體" w:hint="eastAsia"/>
                                <w:sz w:val="20"/>
                                <w:szCs w:val="20"/>
                              </w:rPr>
                              <w:t>桃園市</w:t>
                            </w:r>
                            <w:r w:rsidRPr="00337F22">
                              <w:rPr>
                                <w:rFonts w:eastAsia="標楷體" w:hint="eastAsia"/>
                                <w:sz w:val="20"/>
                                <w:szCs w:val="20"/>
                              </w:rPr>
                              <w:t>創造力暨科學教育推行委員會</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FFC3D" id="Text Box 6" o:spid="_x0000_s1027" type="#_x0000_t202" style="position:absolute;left:0;text-align:left;margin-left:126.9pt;margin-top:8.3pt;width:217.8pt;height:2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">
                <v:textbox inset="0,0,0,0">
                  <w:txbxContent>
                    <w:p w14:paraId="7CB552EB" w14:textId="77777777" w:rsidR="00C1684B" w:rsidRPr="00337F22" w:rsidRDefault="00C1684B" w:rsidP="00F67DFF">
                      <w:pPr>
                        <w:spacing w:line="360" w:lineRule="auto"/>
                        <w:jc w:val="center"/>
                        <w:rPr>
                          <w:rFonts w:eastAsia="標楷體"/>
                          <w:sz w:val="20"/>
                          <w:szCs w:val="20"/>
                        </w:rPr>
                      </w:pPr>
                      <w:r>
                        <w:rPr>
                          <w:rFonts w:eastAsia="標楷體" w:hint="eastAsia"/>
                          <w:sz w:val="20"/>
                          <w:szCs w:val="20"/>
                        </w:rPr>
                        <w:t>桃園市</w:t>
                      </w:r>
                      <w:r w:rsidRPr="00337F22">
                        <w:rPr>
                          <w:rFonts w:eastAsia="標楷體" w:hint="eastAsia"/>
                          <w:sz w:val="20"/>
                          <w:szCs w:val="20"/>
                        </w:rPr>
                        <w:t>創造力暨科學教育推行委員會</w:t>
                      </w:r>
                    </w:p>
                  </w:txbxContent>
                </v:textbox>
              </v:shape>
            </w:pict>
          </mc:Fallback>
        </mc:AlternateContent>
      </w:r>
    </w:p>
    <w:p w14:paraId="139CE3E1" w14:textId="52DCFB7A" w:rsidR="00E22181" w:rsidRPr="00EB50CD" w:rsidRDefault="00030083" w:rsidP="00BD535A">
      <w:pPr>
        <w:pStyle w:val="3"/>
        <w:spacing w:afterLines="0" w:line="440" w:lineRule="exact"/>
        <w:ind w:leftChars="0" w:left="0" w:firstLineChars="0" w:firstLine="0"/>
        <w:jc w:val="center"/>
      </w:pPr>
      <w:r w:rsidRPr="00EB50CD">
        <w:rPr>
          <w:noProof/>
        </w:rPr>
        <mc:AlternateContent>
          <mc:Choice Requires="wps">
            <w:drawing>
              <wp:anchor distT="0" distB="0" distL="114300" distR="114300" simplePos="0" relativeHeight="251685888" behindDoc="0" locked="0" layoutInCell="1" allowOverlap="1" wp14:anchorId="4DD55F54" wp14:editId="02CF560A">
                <wp:simplePos x="0" y="0"/>
                <wp:positionH relativeFrom="column">
                  <wp:posOffset>3134323</wp:posOffset>
                </wp:positionH>
                <wp:positionV relativeFrom="paragraph">
                  <wp:posOffset>253607</wp:posOffset>
                </wp:positionV>
                <wp:extent cx="457200" cy="124460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457200" cy="1244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622577" w14:textId="77777777" w:rsidR="00C1684B" w:rsidRPr="00615124" w:rsidRDefault="00C1684B">
                            <w:pPr>
                              <w:rPr>
                                <w:sz w:val="20"/>
                                <w:szCs w:val="20"/>
                              </w:rPr>
                            </w:pPr>
                            <w:r w:rsidRPr="00615124">
                              <w:rPr>
                                <w:rFonts w:ascii="標楷體" w:eastAsia="標楷體" w:hAnsi="標楷體" w:hint="eastAsia"/>
                                <w:sz w:val="20"/>
                                <w:szCs w:val="20"/>
                              </w:rPr>
                              <w:t>（</w:t>
                            </w:r>
                            <w:r w:rsidRPr="00615124">
                              <w:rPr>
                                <w:rFonts w:ascii="標楷體" w:eastAsia="標楷體" w:hAnsi="標楷體" w:hint="eastAsia"/>
                                <w:sz w:val="20"/>
                                <w:szCs w:val="20"/>
                              </w:rPr>
                              <w:t>含國教輔導團）</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D55F54" id="文字方塊 1" o:spid="_x0000_s1028" type="#_x0000_t202" style="position:absolute;left:0;text-align:left;margin-left:246.8pt;margin-top:19.95pt;width:36pt;height:9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" filled="f" stroked="f" strokeweight=".5pt">
                <v:textbox style="layout-flow:vertical-ideographic">
                  <w:txbxContent>
                    <w:p w14:paraId="18622577" w14:textId="77777777" w:rsidR="00C1684B" w:rsidRPr="00615124" w:rsidRDefault="00C1684B">
                      <w:pPr>
                        <w:rPr>
                          <w:sz w:val="20"/>
                          <w:szCs w:val="20"/>
                        </w:rPr>
                      </w:pPr>
                      <w:r w:rsidRPr="00615124">
                        <w:rPr>
                          <w:rFonts w:ascii="標楷體" w:eastAsia="標楷體" w:hAnsi="標楷體" w:hint="eastAsia"/>
                          <w:sz w:val="20"/>
                          <w:szCs w:val="20"/>
                        </w:rPr>
                        <w:t>（含國教輔導團）</w:t>
                      </w:r>
                    </w:p>
                  </w:txbxContent>
                </v:textbox>
              </v:shape>
            </w:pict>
          </mc:Fallback>
        </mc:AlternateContent>
      </w:r>
      <w:r w:rsidRPr="00EB50CD">
        <w:rPr>
          <w:noProof/>
        </w:rPr>
        <mc:AlternateContent>
          <mc:Choice Requires="wps">
            <w:drawing>
              <wp:anchor distT="0" distB="0" distL="114300" distR="114300" simplePos="0" relativeHeight="251683840" behindDoc="0" locked="0" layoutInCell="1" allowOverlap="1" wp14:anchorId="3193442E" wp14:editId="4B6BF8A6">
                <wp:simplePos x="0" y="0"/>
                <wp:positionH relativeFrom="column">
                  <wp:posOffset>2492225</wp:posOffset>
                </wp:positionH>
                <wp:positionV relativeFrom="paragraph">
                  <wp:posOffset>142240</wp:posOffset>
                </wp:positionV>
                <wp:extent cx="7620" cy="1234440"/>
                <wp:effectExtent l="0" t="0" r="30480" b="22860"/>
                <wp:wrapNone/>
                <wp:docPr id="198" name="Line 10"/>
                <wp:cNvGraphicFramePr/>
                <a:graphic xmlns:a="http://schemas.openxmlformats.org/drawingml/2006/main">
                  <a:graphicData uri="http://schemas.microsoft.com/office/word/2010/wordprocessingShape">
                    <wps:wsp>
                      <wps:cNvCnPr/>
                      <wps:spPr bwMode="auto">
                        <a:xfrm flipH="1">
                          <a:off x="0" y="0"/>
                          <a:ext cx="7620" cy="1234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400E229" id="Line 1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25pt,11.2pt" to="196.85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"/>
            </w:pict>
          </mc:Fallback>
        </mc:AlternateContent>
      </w:r>
      <w:r w:rsidRPr="00EB50CD">
        <w:rPr>
          <w:noProof/>
        </w:rPr>
        <mc:AlternateContent>
          <mc:Choice Requires="wpg">
            <w:drawing>
              <wp:anchor distT="0" distB="0" distL="114300" distR="114300" simplePos="0" relativeHeight="251651072" behindDoc="0" locked="0" layoutInCell="1" allowOverlap="1" wp14:anchorId="3F61E318" wp14:editId="7A973F5F">
                <wp:simplePos x="0" y="0"/>
                <wp:positionH relativeFrom="column">
                  <wp:posOffset>2011118</wp:posOffset>
                </wp:positionH>
                <wp:positionV relativeFrom="paragraph">
                  <wp:posOffset>124217</wp:posOffset>
                </wp:positionV>
                <wp:extent cx="0" cy="1252855"/>
                <wp:effectExtent l="0" t="0" r="38100" b="23495"/>
                <wp:wrapNone/>
                <wp:docPr id="55" name="群組 55"/>
                <wp:cNvGraphicFramePr/>
                <a:graphic xmlns:a="http://schemas.openxmlformats.org/drawingml/2006/main">
                  <a:graphicData uri="http://schemas.microsoft.com/office/word/2010/wordprocessingGroup">
                    <wpg:wgp>
                      <wpg:cNvGrpSpPr/>
                      <wpg:grpSpPr>
                        <a:xfrm>
                          <a:off x="0" y="0"/>
                          <a:ext cx="0" cy="1252855"/>
                          <a:chOff x="152400" y="0"/>
                          <a:chExt cx="0" cy="1253133"/>
                        </a:xfrm>
                      </wpg:grpSpPr>
                      <wps:wsp>
                        <wps:cNvPr id="12" name="Line 379"/>
                        <wps:cNvCnPr/>
                        <wps:spPr bwMode="auto">
                          <a:xfrm>
                            <a:off x="152400" y="0"/>
                            <a:ext cx="0" cy="217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83"/>
                        <wps:cNvCnPr/>
                        <wps:spPr bwMode="auto">
                          <a:xfrm>
                            <a:off x="152400" y="1143000"/>
                            <a:ext cx="0" cy="110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9BFE07F" id="群組 55" o:spid="_x0000_s1026" style="position:absolute;margin-left:158.35pt;margin-top:9.8pt;width:0;height:98.65pt;z-index:251651072;mso-width-relative:margin" coordorigin="1524" coordsize="0,1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">
                <v:line id="Line 379" o:spid="_x0000_s1027" style="position:absolute;visibility:visible;mso-wrap-style:square" from="1524,0" to="1524,2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383" o:spid="_x0000_s1028" style="position:absolute;visibility:visible;mso-wrap-style:square" from="1524,11430" to="1524,1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group>
            </w:pict>
          </mc:Fallback>
        </mc:AlternateContent>
      </w:r>
      <w:r w:rsidR="00615124" w:rsidRPr="00EB50CD">
        <w:rPr>
          <w:noProof/>
        </w:rPr>
        <mc:AlternateContent>
          <mc:Choice Requires="wps">
            <w:drawing>
              <wp:anchor distT="0" distB="0" distL="114300" distR="114300" simplePos="0" relativeHeight="251638784" behindDoc="0" locked="0" layoutInCell="1" allowOverlap="1" wp14:anchorId="450FB4EB" wp14:editId="069C62EE">
                <wp:simplePos x="0" y="0"/>
                <wp:positionH relativeFrom="column">
                  <wp:posOffset>3949700</wp:posOffset>
                </wp:positionH>
                <wp:positionV relativeFrom="paragraph">
                  <wp:posOffset>168910</wp:posOffset>
                </wp:positionV>
                <wp:extent cx="7620" cy="1249680"/>
                <wp:effectExtent l="0" t="0" r="30480" b="26670"/>
                <wp:wrapNone/>
                <wp:docPr id="10" name="Line 10"/>
                <wp:cNvGraphicFramePr/>
                <a:graphic xmlns:a="http://schemas.openxmlformats.org/drawingml/2006/main">
                  <a:graphicData uri="http://schemas.microsoft.com/office/word/2010/wordprocessingShape">
                    <wps:wsp>
                      <wps:cNvCnPr/>
                      <wps:spPr bwMode="auto">
                        <a:xfrm flipH="1">
                          <a:off x="0" y="0"/>
                          <a:ext cx="7620" cy="1249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C8AE09E" id="Line 10"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pt,13.3pt" to="311.6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"/>
            </w:pict>
          </mc:Fallback>
        </mc:AlternateContent>
      </w:r>
      <w:r w:rsidR="00615124" w:rsidRPr="00EB50CD">
        <w:rPr>
          <w:noProof/>
        </w:rPr>
        <mc:AlternateContent>
          <mc:Choice Requires="wps">
            <w:drawing>
              <wp:anchor distT="0" distB="0" distL="114300" distR="114300" simplePos="0" relativeHeight="251678720" behindDoc="0" locked="0" layoutInCell="1" allowOverlap="1" wp14:anchorId="388C09D8" wp14:editId="42114F55">
                <wp:simplePos x="0" y="0"/>
                <wp:positionH relativeFrom="column">
                  <wp:posOffset>3488690</wp:posOffset>
                </wp:positionH>
                <wp:positionV relativeFrom="paragraph">
                  <wp:posOffset>153670</wp:posOffset>
                </wp:positionV>
                <wp:extent cx="7620" cy="1234440"/>
                <wp:effectExtent l="0" t="0" r="30480" b="22860"/>
                <wp:wrapNone/>
                <wp:docPr id="63" name="Line 10"/>
                <wp:cNvGraphicFramePr/>
                <a:graphic xmlns:a="http://schemas.openxmlformats.org/drawingml/2006/main">
                  <a:graphicData uri="http://schemas.microsoft.com/office/word/2010/wordprocessingShape">
                    <wps:wsp>
                      <wps:cNvCnPr/>
                      <wps:spPr bwMode="auto">
                        <a:xfrm flipH="1">
                          <a:off x="0" y="0"/>
                          <a:ext cx="7620" cy="1234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3605FB7" id="Line 10"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7pt,12.1pt" to="275.3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"/>
            </w:pict>
          </mc:Fallback>
        </mc:AlternateContent>
      </w:r>
    </w:p>
    <w:p w14:paraId="04DEE703" w14:textId="2AA250AD" w:rsidR="00E22181" w:rsidRPr="00EB50CD" w:rsidRDefault="00030083" w:rsidP="00BD535A">
      <w:pPr>
        <w:pStyle w:val="3"/>
        <w:spacing w:afterLines="0" w:line="440" w:lineRule="exact"/>
        <w:ind w:leftChars="0" w:left="0" w:firstLineChars="0" w:firstLine="0"/>
        <w:jc w:val="center"/>
      </w:pPr>
      <w:r>
        <w:rPr>
          <w:noProof/>
        </w:rPr>
        <mc:AlternateContent>
          <mc:Choice Requires="wps">
            <w:drawing>
              <wp:anchor distT="0" distB="0" distL="114300" distR="114300" simplePos="0" relativeHeight="251688960" behindDoc="0" locked="0" layoutInCell="1" allowOverlap="1" wp14:anchorId="7652C008" wp14:editId="40DA8856">
                <wp:simplePos x="0" y="0"/>
                <wp:positionH relativeFrom="column">
                  <wp:posOffset>3766838</wp:posOffset>
                </wp:positionH>
                <wp:positionV relativeFrom="paragraph">
                  <wp:posOffset>46134</wp:posOffset>
                </wp:positionV>
                <wp:extent cx="348846" cy="939371"/>
                <wp:effectExtent l="0" t="0" r="13335" b="13335"/>
                <wp:wrapNone/>
                <wp:docPr id="3" name="文字方塊 3"/>
                <wp:cNvGraphicFramePr/>
                <a:graphic xmlns:a="http://schemas.openxmlformats.org/drawingml/2006/main">
                  <a:graphicData uri="http://schemas.microsoft.com/office/word/2010/wordprocessingShape">
                    <wps:wsp>
                      <wps:cNvSpPr txBox="1"/>
                      <wps:spPr>
                        <a:xfrm>
                          <a:off x="0" y="0"/>
                          <a:ext cx="348846" cy="939371"/>
                        </a:xfrm>
                        <a:prstGeom prst="rect">
                          <a:avLst/>
                        </a:prstGeom>
                        <a:solidFill>
                          <a:schemeClr val="lt1"/>
                        </a:solidFill>
                        <a:ln w="12700">
                          <a:solidFill>
                            <a:prstClr val="black"/>
                          </a:solidFill>
                        </a:ln>
                      </wps:spPr>
                      <wps:txbx>
                        <w:txbxContent>
                          <w:p w14:paraId="3FC06361" w14:textId="29A1A1FB" w:rsidR="00C1684B" w:rsidRPr="00030083" w:rsidRDefault="00C1684B" w:rsidP="00030083">
                            <w:pPr>
                              <w:spacing w:line="0" w:lineRule="atLeast"/>
                              <w:rPr>
                                <w:rFonts w:ascii="標楷體" w:eastAsia="標楷體" w:hAnsi="標楷體"/>
                                <w:sz w:val="20"/>
                                <w:szCs w:val="20"/>
                              </w:rPr>
                            </w:pPr>
                            <w:r>
                              <w:rPr>
                                <w:rFonts w:ascii="標楷體" w:eastAsia="標楷體" w:hAnsi="標楷體" w:hint="eastAsia"/>
                                <w:sz w:val="20"/>
                                <w:szCs w:val="20"/>
                              </w:rPr>
                              <w:t>國小</w:t>
                            </w:r>
                            <w:r w:rsidRPr="00030083">
                              <w:rPr>
                                <w:rFonts w:ascii="標楷體" w:eastAsia="標楷體" w:hAnsi="標楷體" w:hint="eastAsia"/>
                                <w:sz w:val="20"/>
                                <w:szCs w:val="20"/>
                              </w:rPr>
                              <w:t>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2C008" id="文字方塊 3" o:spid="_x0000_s1029" type="#_x0000_t202" style="position:absolute;left:0;text-align:left;margin-left:296.6pt;margin-top:3.65pt;width:27.45pt;height:73.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" fillcolor="white [3201]" strokeweight="1pt">
                <v:textbox style="layout-flow:vertical-ideographic">
                  <w:txbxContent>
                    <w:p w14:paraId="3FC06361" w14:textId="29A1A1FB" w:rsidR="00C1684B" w:rsidRPr="00030083" w:rsidRDefault="00C1684B" w:rsidP="00030083">
                      <w:pPr>
                        <w:spacing w:line="0" w:lineRule="atLeast"/>
                        <w:rPr>
                          <w:rFonts w:ascii="標楷體" w:eastAsia="標楷體" w:hAnsi="標楷體"/>
                          <w:sz w:val="20"/>
                          <w:szCs w:val="20"/>
                        </w:rPr>
                      </w:pPr>
                      <w:r>
                        <w:rPr>
                          <w:rFonts w:ascii="標楷體" w:eastAsia="標楷體" w:hAnsi="標楷體" w:hint="eastAsia"/>
                          <w:sz w:val="20"/>
                          <w:szCs w:val="20"/>
                        </w:rPr>
                        <w:t>國小</w:t>
                      </w:r>
                      <w:r w:rsidRPr="00030083">
                        <w:rPr>
                          <w:rFonts w:ascii="標楷體" w:eastAsia="標楷體" w:hAnsi="標楷體" w:hint="eastAsia"/>
                          <w:sz w:val="20"/>
                          <w:szCs w:val="20"/>
                        </w:rPr>
                        <w:t>教育科</w:t>
                      </w:r>
                    </w:p>
                  </w:txbxContent>
                </v:textbox>
              </v:shape>
            </w:pict>
          </mc:Fallback>
        </mc:AlternateContent>
      </w:r>
      <w:r w:rsidRPr="00EB50CD">
        <w:rPr>
          <w:noProof/>
        </w:rPr>
        <mc:AlternateContent>
          <mc:Choice Requires="wps">
            <w:drawing>
              <wp:anchor distT="0" distB="0" distL="114300" distR="114300" simplePos="0" relativeHeight="251679744" behindDoc="0" locked="0" layoutInCell="1" allowOverlap="1" wp14:anchorId="63066356" wp14:editId="3F5AB169">
                <wp:simplePos x="0" y="0"/>
                <wp:positionH relativeFrom="column">
                  <wp:posOffset>3294137</wp:posOffset>
                </wp:positionH>
                <wp:positionV relativeFrom="paragraph">
                  <wp:posOffset>42563</wp:posOffset>
                </wp:positionV>
                <wp:extent cx="412750" cy="934085"/>
                <wp:effectExtent l="0" t="0" r="25400" b="18415"/>
                <wp:wrapNone/>
                <wp:docPr id="15"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934085"/>
                        </a:xfrm>
                        <a:prstGeom prst="rect">
                          <a:avLst/>
                        </a:prstGeom>
                        <a:solidFill>
                          <a:srgbClr val="FFFFFF"/>
                        </a:solidFill>
                        <a:ln w="9525">
                          <a:solidFill>
                            <a:srgbClr val="000000"/>
                          </a:solidFill>
                          <a:miter lim="800000"/>
                          <a:headEnd/>
                          <a:tailEnd/>
                        </a:ln>
                      </wps:spPr>
                      <wps:txbx>
                        <w:txbxContent>
                          <w:p w14:paraId="2D40ECCE" w14:textId="77777777" w:rsidR="00C1684B" w:rsidRDefault="00C1684B" w:rsidP="00337F22">
                            <w:pPr>
                              <w:spacing w:line="0" w:lineRule="atLeast"/>
                              <w:jc w:val="center"/>
                              <w:rPr>
                                <w:rFonts w:eastAsia="標楷體"/>
                                <w:sz w:val="20"/>
                                <w:szCs w:val="20"/>
                              </w:rPr>
                            </w:pPr>
                            <w:r>
                              <w:rPr>
                                <w:rFonts w:eastAsia="標楷體" w:hint="eastAsia"/>
                                <w:sz w:val="20"/>
                                <w:szCs w:val="20"/>
                              </w:rPr>
                              <w:t>國</w:t>
                            </w:r>
                          </w:p>
                          <w:p w14:paraId="2EC95F06" w14:textId="77777777" w:rsidR="00C1684B" w:rsidRDefault="00C1684B" w:rsidP="00337F22">
                            <w:pPr>
                              <w:spacing w:line="0" w:lineRule="atLeast"/>
                              <w:jc w:val="center"/>
                              <w:rPr>
                                <w:rFonts w:eastAsia="標楷體"/>
                                <w:sz w:val="20"/>
                                <w:szCs w:val="20"/>
                              </w:rPr>
                            </w:pPr>
                            <w:r w:rsidRPr="00337F22">
                              <w:rPr>
                                <w:rFonts w:eastAsia="標楷體" w:hint="eastAsia"/>
                                <w:sz w:val="20"/>
                                <w:szCs w:val="20"/>
                              </w:rPr>
                              <w:t>中</w:t>
                            </w:r>
                          </w:p>
                          <w:p w14:paraId="7E4F27E4" w14:textId="77777777" w:rsidR="00C1684B" w:rsidRDefault="00C1684B" w:rsidP="00337F22">
                            <w:pPr>
                              <w:spacing w:line="0" w:lineRule="atLeast"/>
                              <w:jc w:val="center"/>
                              <w:rPr>
                                <w:rFonts w:eastAsia="標楷體"/>
                                <w:sz w:val="20"/>
                                <w:szCs w:val="20"/>
                              </w:rPr>
                            </w:pPr>
                            <w:r w:rsidRPr="00337F22">
                              <w:rPr>
                                <w:rFonts w:eastAsia="標楷體" w:hint="eastAsia"/>
                                <w:sz w:val="20"/>
                                <w:szCs w:val="20"/>
                              </w:rPr>
                              <w:t>教</w:t>
                            </w:r>
                          </w:p>
                          <w:p w14:paraId="3DBA574E" w14:textId="77777777" w:rsidR="00C1684B" w:rsidRDefault="00C1684B" w:rsidP="00337F22">
                            <w:pPr>
                              <w:spacing w:line="0" w:lineRule="atLeast"/>
                              <w:jc w:val="center"/>
                              <w:rPr>
                                <w:rFonts w:eastAsia="標楷體"/>
                                <w:sz w:val="20"/>
                                <w:szCs w:val="20"/>
                              </w:rPr>
                            </w:pPr>
                            <w:r w:rsidRPr="00337F22">
                              <w:rPr>
                                <w:rFonts w:eastAsia="標楷體" w:hint="eastAsia"/>
                                <w:sz w:val="20"/>
                                <w:szCs w:val="20"/>
                              </w:rPr>
                              <w:t>育</w:t>
                            </w:r>
                          </w:p>
                          <w:p w14:paraId="30B42061" w14:textId="77777777" w:rsidR="00C1684B" w:rsidRPr="00337F22" w:rsidRDefault="00C1684B" w:rsidP="00337F22">
                            <w:pPr>
                              <w:spacing w:line="0" w:lineRule="atLeast"/>
                              <w:jc w:val="center"/>
                              <w:rPr>
                                <w:rFonts w:eastAsia="標楷體"/>
                                <w:sz w:val="20"/>
                                <w:szCs w:val="20"/>
                              </w:rPr>
                            </w:pPr>
                            <w:r w:rsidRPr="00337F22">
                              <w:rPr>
                                <w:rFonts w:eastAsia="標楷體" w:hint="eastAsia"/>
                                <w:sz w:val="20"/>
                                <w:szCs w:val="20"/>
                              </w:rPr>
                              <w:t>科</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66356" id="Text Box 308" o:spid="_x0000_s1030" type="#_x0000_t202" style="position:absolute;left:0;text-align:left;margin-left:259.4pt;margin-top:3.35pt;width:32.5pt;height:7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">
                <v:textbox inset="0,0,0,0">
                  <w:txbxContent>
                    <w:p w14:paraId="2D40ECCE" w14:textId="77777777" w:rsidR="00C1684B" w:rsidRDefault="00C1684B" w:rsidP="00337F22">
                      <w:pPr>
                        <w:spacing w:line="0" w:lineRule="atLeast"/>
                        <w:jc w:val="center"/>
                        <w:rPr>
                          <w:rFonts w:eastAsia="標楷體"/>
                          <w:sz w:val="20"/>
                          <w:szCs w:val="20"/>
                        </w:rPr>
                      </w:pPr>
                      <w:r>
                        <w:rPr>
                          <w:rFonts w:eastAsia="標楷體" w:hint="eastAsia"/>
                          <w:sz w:val="20"/>
                          <w:szCs w:val="20"/>
                        </w:rPr>
                        <w:t>國</w:t>
                      </w:r>
                    </w:p>
                    <w:p w14:paraId="2EC95F06" w14:textId="77777777" w:rsidR="00C1684B" w:rsidRDefault="00C1684B" w:rsidP="00337F22">
                      <w:pPr>
                        <w:spacing w:line="0" w:lineRule="atLeast"/>
                        <w:jc w:val="center"/>
                        <w:rPr>
                          <w:rFonts w:eastAsia="標楷體"/>
                          <w:sz w:val="20"/>
                          <w:szCs w:val="20"/>
                        </w:rPr>
                      </w:pPr>
                      <w:r w:rsidRPr="00337F22">
                        <w:rPr>
                          <w:rFonts w:eastAsia="標楷體" w:hint="eastAsia"/>
                          <w:sz w:val="20"/>
                          <w:szCs w:val="20"/>
                        </w:rPr>
                        <w:t>中</w:t>
                      </w:r>
                    </w:p>
                    <w:p w14:paraId="7E4F27E4" w14:textId="77777777" w:rsidR="00C1684B" w:rsidRDefault="00C1684B" w:rsidP="00337F22">
                      <w:pPr>
                        <w:spacing w:line="0" w:lineRule="atLeast"/>
                        <w:jc w:val="center"/>
                        <w:rPr>
                          <w:rFonts w:eastAsia="標楷體"/>
                          <w:sz w:val="20"/>
                          <w:szCs w:val="20"/>
                        </w:rPr>
                      </w:pPr>
                      <w:r w:rsidRPr="00337F22">
                        <w:rPr>
                          <w:rFonts w:eastAsia="標楷體" w:hint="eastAsia"/>
                          <w:sz w:val="20"/>
                          <w:szCs w:val="20"/>
                        </w:rPr>
                        <w:t>教</w:t>
                      </w:r>
                    </w:p>
                    <w:p w14:paraId="3DBA574E" w14:textId="77777777" w:rsidR="00C1684B" w:rsidRDefault="00C1684B" w:rsidP="00337F22">
                      <w:pPr>
                        <w:spacing w:line="0" w:lineRule="atLeast"/>
                        <w:jc w:val="center"/>
                        <w:rPr>
                          <w:rFonts w:eastAsia="標楷體"/>
                          <w:sz w:val="20"/>
                          <w:szCs w:val="20"/>
                        </w:rPr>
                      </w:pPr>
                      <w:r w:rsidRPr="00337F22">
                        <w:rPr>
                          <w:rFonts w:eastAsia="標楷體" w:hint="eastAsia"/>
                          <w:sz w:val="20"/>
                          <w:szCs w:val="20"/>
                        </w:rPr>
                        <w:t>育</w:t>
                      </w:r>
                    </w:p>
                    <w:p w14:paraId="30B42061" w14:textId="77777777" w:rsidR="00C1684B" w:rsidRPr="00337F22" w:rsidRDefault="00C1684B" w:rsidP="00337F22">
                      <w:pPr>
                        <w:spacing w:line="0" w:lineRule="atLeast"/>
                        <w:jc w:val="center"/>
                        <w:rPr>
                          <w:rFonts w:eastAsia="標楷體"/>
                          <w:sz w:val="20"/>
                          <w:szCs w:val="20"/>
                        </w:rPr>
                      </w:pPr>
                      <w:r w:rsidRPr="00337F22">
                        <w:rPr>
                          <w:rFonts w:eastAsia="標楷體" w:hint="eastAsia"/>
                          <w:sz w:val="20"/>
                          <w:szCs w:val="20"/>
                        </w:rPr>
                        <w:t>科</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A34FDE2" wp14:editId="1A3C358E">
                <wp:simplePos x="0" y="0"/>
                <wp:positionH relativeFrom="column">
                  <wp:posOffset>2715073</wp:posOffset>
                </wp:positionH>
                <wp:positionV relativeFrom="paragraph">
                  <wp:posOffset>59055</wp:posOffset>
                </wp:positionV>
                <wp:extent cx="496842" cy="925452"/>
                <wp:effectExtent l="0" t="0" r="17780" b="27305"/>
                <wp:wrapNone/>
                <wp:docPr id="2" name="文字方塊 2"/>
                <wp:cNvGraphicFramePr/>
                <a:graphic xmlns:a="http://schemas.openxmlformats.org/drawingml/2006/main">
                  <a:graphicData uri="http://schemas.microsoft.com/office/word/2010/wordprocessingShape">
                    <wps:wsp>
                      <wps:cNvSpPr txBox="1"/>
                      <wps:spPr>
                        <a:xfrm>
                          <a:off x="0" y="0"/>
                          <a:ext cx="496842" cy="925452"/>
                        </a:xfrm>
                        <a:prstGeom prst="rect">
                          <a:avLst/>
                        </a:prstGeom>
                        <a:solidFill>
                          <a:schemeClr val="lt1"/>
                        </a:solidFill>
                        <a:ln w="12700">
                          <a:solidFill>
                            <a:prstClr val="black"/>
                          </a:solidFill>
                        </a:ln>
                      </wps:spPr>
                      <wps:txbx>
                        <w:txbxContent>
                          <w:p w14:paraId="556FC5B8" w14:textId="43C50521" w:rsidR="00C1684B" w:rsidRPr="00030083" w:rsidRDefault="00C1684B" w:rsidP="00030083">
                            <w:pPr>
                              <w:spacing w:line="0" w:lineRule="atLeast"/>
                              <w:rPr>
                                <w:rFonts w:ascii="標楷體" w:eastAsia="標楷體" w:hAnsi="標楷體"/>
                                <w:sz w:val="20"/>
                                <w:szCs w:val="20"/>
                              </w:rPr>
                            </w:pPr>
                            <w:r w:rsidRPr="00030083">
                              <w:rPr>
                                <w:rFonts w:ascii="標楷體" w:eastAsia="標楷體" w:hAnsi="標楷體" w:hint="eastAsia"/>
                                <w:sz w:val="20"/>
                                <w:szCs w:val="20"/>
                              </w:rPr>
                              <w:t>資訊及科技教育科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4FDE2" id="文字方塊 2" o:spid="_x0000_s1031" type="#_x0000_t202" style="position:absolute;left:0;text-align:left;margin-left:213.8pt;margin-top:4.65pt;width:39.1pt;height:7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" fillcolor="white [3201]" strokeweight="1pt">
                <v:textbox style="layout-flow:vertical-ideographic">
                  <w:txbxContent>
                    <w:p w14:paraId="556FC5B8" w14:textId="43C50521" w:rsidR="00C1684B" w:rsidRPr="00030083" w:rsidRDefault="00C1684B" w:rsidP="00030083">
                      <w:pPr>
                        <w:spacing w:line="0" w:lineRule="atLeast"/>
                        <w:rPr>
                          <w:rFonts w:ascii="標楷體" w:eastAsia="標楷體" w:hAnsi="標楷體"/>
                          <w:sz w:val="20"/>
                          <w:szCs w:val="20"/>
                        </w:rPr>
                      </w:pPr>
                      <w:r w:rsidRPr="00030083">
                        <w:rPr>
                          <w:rFonts w:ascii="標楷體" w:eastAsia="標楷體" w:hAnsi="標楷體" w:hint="eastAsia"/>
                          <w:sz w:val="20"/>
                          <w:szCs w:val="20"/>
                        </w:rPr>
                        <w:t>資訊及科技教育科</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F78053A" wp14:editId="027AB253">
                <wp:simplePos x="0" y="0"/>
                <wp:positionH relativeFrom="column">
                  <wp:posOffset>2304022</wp:posOffset>
                </wp:positionH>
                <wp:positionV relativeFrom="paragraph">
                  <wp:posOffset>57356</wp:posOffset>
                </wp:positionV>
                <wp:extent cx="348846" cy="939371"/>
                <wp:effectExtent l="0" t="0" r="13335" b="13335"/>
                <wp:wrapNone/>
                <wp:docPr id="4" name="文字方塊 4"/>
                <wp:cNvGraphicFramePr/>
                <a:graphic xmlns:a="http://schemas.openxmlformats.org/drawingml/2006/main">
                  <a:graphicData uri="http://schemas.microsoft.com/office/word/2010/wordprocessingShape">
                    <wps:wsp>
                      <wps:cNvSpPr txBox="1"/>
                      <wps:spPr>
                        <a:xfrm>
                          <a:off x="0" y="0"/>
                          <a:ext cx="348846" cy="939371"/>
                        </a:xfrm>
                        <a:prstGeom prst="rect">
                          <a:avLst/>
                        </a:prstGeom>
                        <a:solidFill>
                          <a:schemeClr val="lt1"/>
                        </a:solidFill>
                        <a:ln w="12700">
                          <a:solidFill>
                            <a:prstClr val="black"/>
                          </a:solidFill>
                        </a:ln>
                      </wps:spPr>
                      <wps:txbx>
                        <w:txbxContent>
                          <w:p w14:paraId="04F79183" w14:textId="055F68F7" w:rsidR="00C1684B" w:rsidRPr="00030083" w:rsidRDefault="00C1684B" w:rsidP="00030083">
                            <w:pPr>
                              <w:spacing w:line="0" w:lineRule="atLeast"/>
                              <w:rPr>
                                <w:rFonts w:ascii="標楷體" w:eastAsia="標楷體" w:hAnsi="標楷體"/>
                                <w:sz w:val="20"/>
                                <w:szCs w:val="20"/>
                              </w:rPr>
                            </w:pPr>
                            <w:r>
                              <w:rPr>
                                <w:rFonts w:ascii="標楷體" w:eastAsia="標楷體" w:hAnsi="標楷體" w:hint="eastAsia"/>
                                <w:sz w:val="20"/>
                                <w:szCs w:val="20"/>
                              </w:rPr>
                              <w:t>高中</w:t>
                            </w:r>
                            <w:r w:rsidRPr="00030083">
                              <w:rPr>
                                <w:rFonts w:ascii="標楷體" w:eastAsia="標楷體" w:hAnsi="標楷體" w:hint="eastAsia"/>
                                <w:sz w:val="20"/>
                                <w:szCs w:val="20"/>
                              </w:rPr>
                              <w:t>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8053A" id="文字方塊 4" o:spid="_x0000_s1032" type="#_x0000_t202" style="position:absolute;left:0;text-align:left;margin-left:181.4pt;margin-top:4.5pt;width:27.45pt;height:7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" fillcolor="white [3201]" strokeweight="1pt">
                <v:textbox style="layout-flow:vertical-ideographic">
                  <w:txbxContent>
                    <w:p w14:paraId="04F79183" w14:textId="055F68F7" w:rsidR="00C1684B" w:rsidRPr="00030083" w:rsidRDefault="00C1684B" w:rsidP="00030083">
                      <w:pPr>
                        <w:spacing w:line="0" w:lineRule="atLeast"/>
                        <w:rPr>
                          <w:rFonts w:ascii="標楷體" w:eastAsia="標楷體" w:hAnsi="標楷體"/>
                          <w:sz w:val="20"/>
                          <w:szCs w:val="20"/>
                        </w:rPr>
                      </w:pPr>
                      <w:r>
                        <w:rPr>
                          <w:rFonts w:ascii="標楷體" w:eastAsia="標楷體" w:hAnsi="標楷體" w:hint="eastAsia"/>
                          <w:sz w:val="20"/>
                          <w:szCs w:val="20"/>
                        </w:rPr>
                        <w:t>高中</w:t>
                      </w:r>
                      <w:r w:rsidRPr="00030083">
                        <w:rPr>
                          <w:rFonts w:ascii="標楷體" w:eastAsia="標楷體" w:hAnsi="標楷體" w:hint="eastAsia"/>
                          <w:sz w:val="20"/>
                          <w:szCs w:val="20"/>
                        </w:rPr>
                        <w:t>教育科</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7B9EA7BE" wp14:editId="19D6C87A">
                <wp:simplePos x="0" y="0"/>
                <wp:positionH relativeFrom="column">
                  <wp:posOffset>1828184</wp:posOffset>
                </wp:positionH>
                <wp:positionV relativeFrom="paragraph">
                  <wp:posOffset>55083</wp:posOffset>
                </wp:positionV>
                <wp:extent cx="348846" cy="939371"/>
                <wp:effectExtent l="0" t="0" r="13335" b="13335"/>
                <wp:wrapNone/>
                <wp:docPr id="5" name="文字方塊 5"/>
                <wp:cNvGraphicFramePr/>
                <a:graphic xmlns:a="http://schemas.openxmlformats.org/drawingml/2006/main">
                  <a:graphicData uri="http://schemas.microsoft.com/office/word/2010/wordprocessingShape">
                    <wps:wsp>
                      <wps:cNvSpPr txBox="1"/>
                      <wps:spPr>
                        <a:xfrm>
                          <a:off x="0" y="0"/>
                          <a:ext cx="348846" cy="939371"/>
                        </a:xfrm>
                        <a:prstGeom prst="rect">
                          <a:avLst/>
                        </a:prstGeom>
                        <a:solidFill>
                          <a:schemeClr val="lt1"/>
                        </a:solidFill>
                        <a:ln w="12700">
                          <a:solidFill>
                            <a:prstClr val="black"/>
                          </a:solidFill>
                        </a:ln>
                      </wps:spPr>
                      <wps:txbx>
                        <w:txbxContent>
                          <w:p w14:paraId="384A8234" w14:textId="721171E1" w:rsidR="00C1684B" w:rsidRPr="00030083" w:rsidRDefault="00C1684B" w:rsidP="00030083">
                            <w:pPr>
                              <w:spacing w:line="0" w:lineRule="atLeast"/>
                              <w:rPr>
                                <w:rFonts w:ascii="標楷體" w:eastAsia="標楷體" w:hAnsi="標楷體"/>
                                <w:sz w:val="20"/>
                                <w:szCs w:val="20"/>
                              </w:rPr>
                            </w:pPr>
                            <w:r>
                              <w:rPr>
                                <w:rFonts w:ascii="標楷體" w:eastAsia="標楷體" w:hAnsi="標楷體" w:hint="eastAsia"/>
                                <w:sz w:val="20"/>
                                <w:szCs w:val="20"/>
                              </w:rPr>
                              <w:t>特殊</w:t>
                            </w:r>
                            <w:r w:rsidRPr="00030083">
                              <w:rPr>
                                <w:rFonts w:ascii="標楷體" w:eastAsia="標楷體" w:hAnsi="標楷體" w:hint="eastAsia"/>
                                <w:sz w:val="20"/>
                                <w:szCs w:val="20"/>
                              </w:rPr>
                              <w:t>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EA7BE" id="文字方塊 5" o:spid="_x0000_s1033" type="#_x0000_t202" style="position:absolute;left:0;text-align:left;margin-left:143.95pt;margin-top:4.35pt;width:27.45pt;height:73.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" fillcolor="white [3201]" strokeweight="1pt">
                <v:textbox style="layout-flow:vertical-ideographic">
                  <w:txbxContent>
                    <w:p w14:paraId="384A8234" w14:textId="721171E1" w:rsidR="00C1684B" w:rsidRPr="00030083" w:rsidRDefault="00C1684B" w:rsidP="00030083">
                      <w:pPr>
                        <w:spacing w:line="0" w:lineRule="atLeast"/>
                        <w:rPr>
                          <w:rFonts w:ascii="標楷體" w:eastAsia="標楷體" w:hAnsi="標楷體"/>
                          <w:sz w:val="20"/>
                          <w:szCs w:val="20"/>
                        </w:rPr>
                      </w:pPr>
                      <w:r>
                        <w:rPr>
                          <w:rFonts w:ascii="標楷體" w:eastAsia="標楷體" w:hAnsi="標楷體" w:hint="eastAsia"/>
                          <w:sz w:val="20"/>
                          <w:szCs w:val="20"/>
                        </w:rPr>
                        <w:t>特殊</w:t>
                      </w:r>
                      <w:r w:rsidRPr="00030083">
                        <w:rPr>
                          <w:rFonts w:ascii="標楷體" w:eastAsia="標楷體" w:hAnsi="標楷體" w:hint="eastAsia"/>
                          <w:sz w:val="20"/>
                          <w:szCs w:val="20"/>
                        </w:rPr>
                        <w:t>教育科</w:t>
                      </w:r>
                    </w:p>
                  </w:txbxContent>
                </v:textbox>
              </v:shape>
            </w:pict>
          </mc:Fallback>
        </mc:AlternateContent>
      </w:r>
    </w:p>
    <w:p w14:paraId="7651215F" w14:textId="339F9E90" w:rsidR="00E22181" w:rsidRPr="00EB50CD" w:rsidRDefault="00E22181" w:rsidP="00BD535A">
      <w:pPr>
        <w:pStyle w:val="3"/>
        <w:spacing w:afterLines="0" w:line="440" w:lineRule="exact"/>
        <w:ind w:leftChars="0" w:left="0" w:firstLineChars="100" w:firstLine="240"/>
      </w:pPr>
    </w:p>
    <w:p w14:paraId="217A3E10" w14:textId="4ED04225" w:rsidR="009F3CF2" w:rsidRPr="00EB50CD" w:rsidRDefault="009F3CF2" w:rsidP="00BD535A">
      <w:pPr>
        <w:pStyle w:val="3"/>
        <w:spacing w:afterLines="0" w:line="440" w:lineRule="exact"/>
        <w:ind w:leftChars="0" w:left="0" w:firstLineChars="100" w:firstLine="240"/>
      </w:pPr>
    </w:p>
    <w:p w14:paraId="69ABABB9" w14:textId="6B30EB35" w:rsidR="0078761E" w:rsidRPr="00EB50CD" w:rsidRDefault="00030083" w:rsidP="00BD535A">
      <w:pPr>
        <w:pStyle w:val="3"/>
        <w:spacing w:afterLines="0" w:line="440" w:lineRule="exact"/>
        <w:ind w:leftChars="0" w:left="0" w:firstLineChars="100" w:firstLine="240"/>
      </w:pPr>
      <w:r>
        <w:rPr>
          <w:noProof/>
        </w:rPr>
        <mc:AlternateContent>
          <mc:Choice Requires="wps">
            <w:drawing>
              <wp:anchor distT="0" distB="0" distL="114300" distR="114300" simplePos="0" relativeHeight="251694080" behindDoc="0" locked="0" layoutInCell="1" allowOverlap="1" wp14:anchorId="4EBC3E19" wp14:editId="2CFBC888">
                <wp:simplePos x="0" y="0"/>
                <wp:positionH relativeFrom="column">
                  <wp:posOffset>1927970</wp:posOffset>
                </wp:positionH>
                <wp:positionV relativeFrom="paragraph">
                  <wp:posOffset>230655</wp:posOffset>
                </wp:positionV>
                <wp:extent cx="2151219" cy="280135"/>
                <wp:effectExtent l="0" t="0" r="20955" b="24765"/>
                <wp:wrapNone/>
                <wp:docPr id="11" name="文字方塊 11"/>
                <wp:cNvGraphicFramePr/>
                <a:graphic xmlns:a="http://schemas.openxmlformats.org/drawingml/2006/main">
                  <a:graphicData uri="http://schemas.microsoft.com/office/word/2010/wordprocessingShape">
                    <wps:wsp>
                      <wps:cNvSpPr txBox="1"/>
                      <wps:spPr>
                        <a:xfrm>
                          <a:off x="0" y="0"/>
                          <a:ext cx="2151219" cy="280135"/>
                        </a:xfrm>
                        <a:prstGeom prst="rect">
                          <a:avLst/>
                        </a:prstGeom>
                        <a:solidFill>
                          <a:schemeClr val="lt1"/>
                        </a:solidFill>
                        <a:ln w="12700">
                          <a:solidFill>
                            <a:prstClr val="black"/>
                          </a:solidFill>
                        </a:ln>
                      </wps:spPr>
                      <wps:txbx>
                        <w:txbxContent>
                          <w:p w14:paraId="76038243" w14:textId="6BAEED61" w:rsidR="00C1684B" w:rsidRPr="00030083" w:rsidRDefault="00C1684B" w:rsidP="00030083">
                            <w:pPr>
                              <w:jc w:val="center"/>
                              <w:rPr>
                                <w:rFonts w:ascii="標楷體" w:eastAsia="標楷體" w:hAnsi="標楷體"/>
                                <w:sz w:val="20"/>
                                <w:szCs w:val="20"/>
                              </w:rPr>
                            </w:pPr>
                            <w:r w:rsidRPr="00030083">
                              <w:rPr>
                                <w:rFonts w:ascii="標楷體" w:eastAsia="標楷體" w:hAnsi="標楷體" w:hint="eastAsia"/>
                                <w:sz w:val="20"/>
                                <w:szCs w:val="20"/>
                              </w:rPr>
                              <w:t>執行秘書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BC3E19" id="文字方塊 11" o:spid="_x0000_s1034" type="#_x0000_t202" style="position:absolute;left:0;text-align:left;margin-left:151.8pt;margin-top:18.15pt;width:169.4pt;height:22.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" fillcolor="white [3201]" strokeweight="1pt">
                <v:textbox>
                  <w:txbxContent>
                    <w:p w14:paraId="76038243" w14:textId="6BAEED61" w:rsidR="00C1684B" w:rsidRPr="00030083" w:rsidRDefault="00C1684B" w:rsidP="00030083">
                      <w:pPr>
                        <w:jc w:val="center"/>
                        <w:rPr>
                          <w:rFonts w:ascii="標楷體" w:eastAsia="標楷體" w:hAnsi="標楷體"/>
                          <w:sz w:val="20"/>
                          <w:szCs w:val="20"/>
                        </w:rPr>
                      </w:pPr>
                      <w:r w:rsidRPr="00030083">
                        <w:rPr>
                          <w:rFonts w:ascii="標楷體" w:eastAsia="標楷體" w:hAnsi="標楷體" w:hint="eastAsia"/>
                          <w:sz w:val="20"/>
                          <w:szCs w:val="20"/>
                        </w:rPr>
                        <w:t>執行秘書</w:t>
                      </w:r>
                    </w:p>
                  </w:txbxContent>
                </v:textbox>
              </v:shape>
            </w:pict>
          </mc:Fallback>
        </mc:AlternateContent>
      </w:r>
    </w:p>
    <w:p w14:paraId="79E7D615" w14:textId="38C95DD7" w:rsidR="00FF57C7" w:rsidRDefault="00030083" w:rsidP="00BD535A">
      <w:pPr>
        <w:pStyle w:val="3"/>
        <w:spacing w:afterLines="0" w:line="440" w:lineRule="exact"/>
        <w:ind w:leftChars="0" w:left="0" w:firstLineChars="100" w:firstLine="240"/>
      </w:pPr>
      <w:r>
        <w:rPr>
          <w:noProof/>
        </w:rPr>
        <mc:AlternateContent>
          <mc:Choice Requires="wps">
            <w:drawing>
              <wp:anchor distT="0" distB="0" distL="114300" distR="114300" simplePos="0" relativeHeight="251697152" behindDoc="0" locked="0" layoutInCell="1" allowOverlap="1" wp14:anchorId="394284BD" wp14:editId="314B50BF">
                <wp:simplePos x="0" y="0"/>
                <wp:positionH relativeFrom="column">
                  <wp:posOffset>3308754</wp:posOffset>
                </wp:positionH>
                <wp:positionV relativeFrom="paragraph">
                  <wp:posOffset>256900</wp:posOffset>
                </wp:positionV>
                <wp:extent cx="317133" cy="73998"/>
                <wp:effectExtent l="57150" t="19050" r="26035" b="97790"/>
                <wp:wrapNone/>
                <wp:docPr id="14" name="箭號: 向下 14"/>
                <wp:cNvGraphicFramePr/>
                <a:graphic xmlns:a="http://schemas.openxmlformats.org/drawingml/2006/main">
                  <a:graphicData uri="http://schemas.microsoft.com/office/word/2010/wordprocessingShape">
                    <wps:wsp>
                      <wps:cNvSpPr/>
                      <wps:spPr>
                        <a:xfrm>
                          <a:off x="0" y="0"/>
                          <a:ext cx="317133" cy="73998"/>
                        </a:xfrm>
                        <a:prstGeom prst="downArrow">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E432A9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14" o:spid="_x0000_s1026" type="#_x0000_t67" style="position:absolute;margin-left:260.55pt;margin-top:20.25pt;width:24.95pt;height:5.8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" adj="10800" filled="f" strokecolor="black [3213]">
                <v:shadow on="t" color="black" opacity="22937f" origin=",.5" offset="0,.63889mm"/>
              </v:shape>
            </w:pict>
          </mc:Fallback>
        </mc:AlternateContent>
      </w:r>
      <w:r>
        <w:rPr>
          <w:noProof/>
        </w:rPr>
        <mc:AlternateContent>
          <mc:Choice Requires="wps">
            <w:drawing>
              <wp:anchor distT="0" distB="0" distL="114300" distR="114300" simplePos="0" relativeHeight="251695104" behindDoc="0" locked="0" layoutInCell="1" allowOverlap="1" wp14:anchorId="4F0DF7FA" wp14:editId="112E2EA1">
                <wp:simplePos x="0" y="0"/>
                <wp:positionH relativeFrom="column">
                  <wp:posOffset>2303244</wp:posOffset>
                </wp:positionH>
                <wp:positionV relativeFrom="paragraph">
                  <wp:posOffset>268388</wp:posOffset>
                </wp:positionV>
                <wp:extent cx="317133" cy="73998"/>
                <wp:effectExtent l="57150" t="19050" r="26035" b="97790"/>
                <wp:wrapNone/>
                <wp:docPr id="13" name="箭號: 向下 13"/>
                <wp:cNvGraphicFramePr/>
                <a:graphic xmlns:a="http://schemas.openxmlformats.org/drawingml/2006/main">
                  <a:graphicData uri="http://schemas.microsoft.com/office/word/2010/wordprocessingShape">
                    <wps:wsp>
                      <wps:cNvSpPr/>
                      <wps:spPr>
                        <a:xfrm>
                          <a:off x="0" y="0"/>
                          <a:ext cx="317133" cy="73998"/>
                        </a:xfrm>
                        <a:prstGeom prst="downArrow">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D46FAFA" id="箭號: 向下 13" o:spid="_x0000_s1026" type="#_x0000_t67" style="position:absolute;margin-left:181.35pt;margin-top:21.15pt;width:24.95pt;height:5.8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" adj="10800" filled="f" strokecolor="black [3213]">
                <v:shadow on="t" color="black" opacity="22937f" origin=",.5" offset="0,.63889mm"/>
              </v:shape>
            </w:pict>
          </mc:Fallback>
        </mc:AlternateContent>
      </w:r>
    </w:p>
    <w:p w14:paraId="3CCB890F" w14:textId="0B86431D" w:rsidR="00612B37" w:rsidRPr="00EB50CD" w:rsidRDefault="00612B37" w:rsidP="00BD535A">
      <w:pPr>
        <w:pStyle w:val="3"/>
        <w:spacing w:afterLines="0" w:line="440" w:lineRule="exact"/>
        <w:ind w:leftChars="0" w:left="0" w:firstLineChars="100" w:firstLine="240"/>
      </w:pPr>
      <w:r w:rsidRPr="00EB50CD">
        <w:rPr>
          <w:noProof/>
        </w:rPr>
        <mc:AlternateContent>
          <mc:Choice Requires="wps">
            <w:drawing>
              <wp:anchor distT="0" distB="0" distL="114300" distR="114300" simplePos="0" relativeHeight="251646976" behindDoc="0" locked="0" layoutInCell="1" allowOverlap="1" wp14:anchorId="7189DCB7" wp14:editId="5AB781A0">
                <wp:simplePos x="0" y="0"/>
                <wp:positionH relativeFrom="column">
                  <wp:posOffset>1608213</wp:posOffset>
                </wp:positionH>
                <wp:positionV relativeFrom="paragraph">
                  <wp:posOffset>87050</wp:posOffset>
                </wp:positionV>
                <wp:extent cx="2819400" cy="274320"/>
                <wp:effectExtent l="0" t="0" r="19050"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74320"/>
                        </a:xfrm>
                        <a:prstGeom prst="rect">
                          <a:avLst/>
                        </a:prstGeom>
                        <a:solidFill>
                          <a:srgbClr val="FFFFFF"/>
                        </a:solidFill>
                        <a:ln w="9525">
                          <a:solidFill>
                            <a:srgbClr val="000000"/>
                          </a:solidFill>
                          <a:miter lim="800000"/>
                          <a:headEnd/>
                          <a:tailEnd/>
                        </a:ln>
                      </wps:spPr>
                      <wps:txbx>
                        <w:txbxContent>
                          <w:p w14:paraId="16CF0458" w14:textId="79F517E5" w:rsidR="00C1684B" w:rsidRPr="00337F22" w:rsidRDefault="00C1684B" w:rsidP="00E22181">
                            <w:pPr>
                              <w:jc w:val="center"/>
                              <w:rPr>
                                <w:rFonts w:eastAsia="標楷體"/>
                                <w:sz w:val="20"/>
                                <w:szCs w:val="20"/>
                              </w:rPr>
                            </w:pPr>
                            <w:r>
                              <w:rPr>
                                <w:rFonts w:eastAsia="標楷體" w:hint="eastAsia"/>
                                <w:sz w:val="20"/>
                                <w:szCs w:val="20"/>
                              </w:rPr>
                              <w:t>本市執行創造力暨科學教育子計畫之夥</w:t>
                            </w:r>
                            <w:r w:rsidRPr="00337F22">
                              <w:rPr>
                                <w:rFonts w:eastAsia="標楷體" w:hint="eastAsia"/>
                                <w:sz w:val="20"/>
                                <w:szCs w:val="20"/>
                              </w:rPr>
                              <w:t>伴學校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89DCB7" id="Text Box 8" o:spid="_x0000_s1035" type="#_x0000_t202" style="position:absolute;left:0;text-align:left;margin-left:126.65pt;margin-top:6.85pt;width:222pt;height:2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">
                <v:textbox inset="0,0,0,0">
                  <w:txbxContent>
                    <w:p w14:paraId="16CF0458" w14:textId="79F517E5" w:rsidR="00C1684B" w:rsidRPr="00337F22" w:rsidRDefault="00C1684B" w:rsidP="00E22181">
                      <w:pPr>
                        <w:jc w:val="center"/>
                        <w:rPr>
                          <w:rFonts w:eastAsia="標楷體"/>
                          <w:sz w:val="20"/>
                          <w:szCs w:val="20"/>
                        </w:rPr>
                      </w:pPr>
                      <w:r>
                        <w:rPr>
                          <w:rFonts w:eastAsia="標楷體" w:hint="eastAsia"/>
                          <w:sz w:val="20"/>
                          <w:szCs w:val="20"/>
                        </w:rPr>
                        <w:t>本市執行創造力暨科學教育子計畫之夥</w:t>
                      </w:r>
                      <w:r w:rsidRPr="00337F22">
                        <w:rPr>
                          <w:rFonts w:eastAsia="標楷體" w:hint="eastAsia"/>
                          <w:sz w:val="20"/>
                          <w:szCs w:val="20"/>
                        </w:rPr>
                        <w:t>伴學校</w:t>
                      </w:r>
                    </w:p>
                  </w:txbxContent>
                </v:textbox>
              </v:shape>
            </w:pict>
          </mc:Fallback>
        </mc:AlternateContent>
      </w:r>
    </w:p>
    <w:p w14:paraId="4E0CE9D3" w14:textId="77777777" w:rsidR="00E22181" w:rsidRPr="00EB50CD" w:rsidRDefault="00E22181" w:rsidP="00BD535A">
      <w:pPr>
        <w:pStyle w:val="3"/>
        <w:spacing w:afterLines="0" w:line="440" w:lineRule="exact"/>
        <w:ind w:leftChars="0" w:left="0" w:firstLineChars="100" w:firstLine="240"/>
      </w:pPr>
      <w:r w:rsidRPr="00EB50CD">
        <w:rPr>
          <w:rFonts w:hint="eastAsia"/>
        </w:rPr>
        <w:t>二、推行委員會委員名單：</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8"/>
        <w:gridCol w:w="1080"/>
        <w:gridCol w:w="2883"/>
        <w:gridCol w:w="5245"/>
        <w:gridCol w:w="567"/>
      </w:tblGrid>
      <w:tr w:rsidR="00EB50CD" w:rsidRPr="00EB50CD" w14:paraId="1CBDA763" w14:textId="77777777" w:rsidTr="007505BB">
        <w:trPr>
          <w:jc w:val="center"/>
        </w:trPr>
        <w:tc>
          <w:tcPr>
            <w:tcW w:w="568" w:type="dxa"/>
          </w:tcPr>
          <w:p w14:paraId="607329C7" w14:textId="77777777" w:rsidR="00743156" w:rsidRPr="00EB50CD" w:rsidRDefault="00743156" w:rsidP="0068642C">
            <w:pPr>
              <w:spacing w:line="0" w:lineRule="atLeast"/>
              <w:jc w:val="center"/>
              <w:rPr>
                <w:rFonts w:eastAsia="標楷體"/>
              </w:rPr>
            </w:pPr>
            <w:r w:rsidRPr="00EB50CD">
              <w:rPr>
                <w:rFonts w:eastAsia="標楷體" w:hint="eastAsia"/>
              </w:rPr>
              <w:t>序號</w:t>
            </w:r>
          </w:p>
        </w:tc>
        <w:tc>
          <w:tcPr>
            <w:tcW w:w="1080" w:type="dxa"/>
          </w:tcPr>
          <w:p w14:paraId="3D16A73D" w14:textId="77777777" w:rsidR="00743156" w:rsidRPr="00EB50CD" w:rsidRDefault="00743156" w:rsidP="0068642C">
            <w:pPr>
              <w:spacing w:line="0" w:lineRule="atLeast"/>
              <w:jc w:val="center"/>
              <w:rPr>
                <w:rFonts w:eastAsia="標楷體"/>
              </w:rPr>
            </w:pPr>
            <w:r w:rsidRPr="00EB50CD">
              <w:rPr>
                <w:rFonts w:eastAsia="標楷體" w:hint="eastAsia"/>
              </w:rPr>
              <w:t>姓</w:t>
            </w:r>
            <w:r w:rsidRPr="00EB50CD">
              <w:rPr>
                <w:rFonts w:eastAsia="標楷體" w:hint="eastAsia"/>
              </w:rPr>
              <w:t xml:space="preserve">  </w:t>
            </w:r>
            <w:r w:rsidRPr="00EB50CD">
              <w:rPr>
                <w:rFonts w:eastAsia="標楷體" w:hint="eastAsia"/>
              </w:rPr>
              <w:t>名</w:t>
            </w:r>
          </w:p>
        </w:tc>
        <w:tc>
          <w:tcPr>
            <w:tcW w:w="2883" w:type="dxa"/>
          </w:tcPr>
          <w:p w14:paraId="291A90E0" w14:textId="77777777" w:rsidR="00743156" w:rsidRPr="00EB50CD" w:rsidRDefault="00743156" w:rsidP="0068642C">
            <w:pPr>
              <w:spacing w:line="0" w:lineRule="atLeast"/>
              <w:jc w:val="center"/>
              <w:rPr>
                <w:rFonts w:eastAsia="標楷體"/>
              </w:rPr>
            </w:pPr>
            <w:r w:rsidRPr="00EB50CD">
              <w:rPr>
                <w:rFonts w:eastAsia="標楷體" w:hint="eastAsia"/>
              </w:rPr>
              <w:t>原單位職稱</w:t>
            </w:r>
          </w:p>
        </w:tc>
        <w:tc>
          <w:tcPr>
            <w:tcW w:w="5245" w:type="dxa"/>
          </w:tcPr>
          <w:p w14:paraId="7B34A050" w14:textId="77777777" w:rsidR="00743156" w:rsidRPr="00EB50CD" w:rsidRDefault="00743156" w:rsidP="0068642C">
            <w:pPr>
              <w:spacing w:line="0" w:lineRule="atLeast"/>
              <w:jc w:val="center"/>
              <w:rPr>
                <w:rFonts w:eastAsia="標楷體"/>
              </w:rPr>
            </w:pPr>
            <w:r w:rsidRPr="00EB50CD">
              <w:rPr>
                <w:rFonts w:eastAsia="標楷體" w:hint="eastAsia"/>
              </w:rPr>
              <w:t>工</w:t>
            </w:r>
            <w:r w:rsidRPr="00EB50CD">
              <w:rPr>
                <w:rFonts w:eastAsia="標楷體" w:hint="eastAsia"/>
              </w:rPr>
              <w:t xml:space="preserve"> </w:t>
            </w:r>
            <w:r w:rsidRPr="00EB50CD">
              <w:rPr>
                <w:rFonts w:eastAsia="標楷體" w:hint="eastAsia"/>
              </w:rPr>
              <w:t>作</w:t>
            </w:r>
            <w:r w:rsidRPr="00EB50CD">
              <w:rPr>
                <w:rFonts w:eastAsia="標楷體" w:hint="eastAsia"/>
              </w:rPr>
              <w:t xml:space="preserve"> </w:t>
            </w:r>
            <w:r w:rsidRPr="00EB50CD">
              <w:rPr>
                <w:rFonts w:eastAsia="標楷體" w:hint="eastAsia"/>
              </w:rPr>
              <w:t>分</w:t>
            </w:r>
            <w:r w:rsidRPr="00EB50CD">
              <w:rPr>
                <w:rFonts w:eastAsia="標楷體" w:hint="eastAsia"/>
              </w:rPr>
              <w:t xml:space="preserve"> </w:t>
            </w:r>
            <w:r w:rsidRPr="00EB50CD">
              <w:rPr>
                <w:rFonts w:eastAsia="標楷體" w:hint="eastAsia"/>
              </w:rPr>
              <w:t>配</w:t>
            </w:r>
          </w:p>
        </w:tc>
        <w:tc>
          <w:tcPr>
            <w:tcW w:w="567" w:type="dxa"/>
          </w:tcPr>
          <w:p w14:paraId="2CF70D15" w14:textId="77777777" w:rsidR="00743156" w:rsidRPr="00EB50CD" w:rsidRDefault="00743156" w:rsidP="0068642C">
            <w:pPr>
              <w:spacing w:line="0" w:lineRule="atLeast"/>
              <w:jc w:val="center"/>
              <w:rPr>
                <w:rFonts w:eastAsia="標楷體"/>
              </w:rPr>
            </w:pPr>
            <w:r w:rsidRPr="00EB50CD">
              <w:rPr>
                <w:rFonts w:eastAsia="標楷體" w:hint="eastAsia"/>
              </w:rPr>
              <w:t>備註</w:t>
            </w:r>
          </w:p>
        </w:tc>
      </w:tr>
      <w:tr w:rsidR="00EB50CD" w:rsidRPr="00EB50CD" w14:paraId="781868BF" w14:textId="77777777" w:rsidTr="007505BB">
        <w:trPr>
          <w:jc w:val="center"/>
        </w:trPr>
        <w:tc>
          <w:tcPr>
            <w:tcW w:w="568" w:type="dxa"/>
            <w:vAlign w:val="center"/>
          </w:tcPr>
          <w:p w14:paraId="32CB42C1" w14:textId="77777777" w:rsidR="00743156" w:rsidRPr="00EB50CD" w:rsidRDefault="00743156" w:rsidP="0068642C">
            <w:pPr>
              <w:spacing w:line="0" w:lineRule="atLeast"/>
              <w:jc w:val="center"/>
              <w:rPr>
                <w:rFonts w:eastAsia="標楷體"/>
              </w:rPr>
            </w:pPr>
            <w:r w:rsidRPr="00EB50CD">
              <w:rPr>
                <w:rFonts w:eastAsia="標楷體" w:hint="eastAsia"/>
              </w:rPr>
              <w:t>1</w:t>
            </w:r>
          </w:p>
        </w:tc>
        <w:tc>
          <w:tcPr>
            <w:tcW w:w="1080" w:type="dxa"/>
            <w:vAlign w:val="center"/>
          </w:tcPr>
          <w:p w14:paraId="3ACCAC06" w14:textId="77777777" w:rsidR="00743156" w:rsidRPr="00EB50CD" w:rsidRDefault="00E65E77" w:rsidP="0068642C">
            <w:pPr>
              <w:spacing w:line="0" w:lineRule="atLeast"/>
              <w:jc w:val="center"/>
              <w:rPr>
                <w:rFonts w:eastAsia="標楷體"/>
              </w:rPr>
            </w:pPr>
            <w:r w:rsidRPr="00EB50CD">
              <w:rPr>
                <w:rFonts w:eastAsia="標楷體" w:hint="eastAsia"/>
              </w:rPr>
              <w:t>高安邦</w:t>
            </w:r>
          </w:p>
        </w:tc>
        <w:tc>
          <w:tcPr>
            <w:tcW w:w="2883" w:type="dxa"/>
            <w:vAlign w:val="center"/>
          </w:tcPr>
          <w:p w14:paraId="58F027B6" w14:textId="77777777" w:rsidR="00743156" w:rsidRPr="00EB50CD" w:rsidRDefault="00A72354" w:rsidP="008F4EC5">
            <w:pPr>
              <w:spacing w:line="0" w:lineRule="atLeast"/>
              <w:jc w:val="center"/>
              <w:rPr>
                <w:rFonts w:eastAsia="標楷體"/>
              </w:rPr>
            </w:pPr>
            <w:r w:rsidRPr="00EB50CD">
              <w:rPr>
                <w:rFonts w:eastAsia="標楷體" w:hint="eastAsia"/>
              </w:rPr>
              <w:t xml:space="preserve">  </w:t>
            </w:r>
            <w:r w:rsidR="00743156" w:rsidRPr="00EB50CD">
              <w:rPr>
                <w:rFonts w:eastAsia="標楷體" w:hint="eastAsia"/>
              </w:rPr>
              <w:t>教育</w:t>
            </w:r>
            <w:r w:rsidR="00731E1E" w:rsidRPr="00EB50CD">
              <w:rPr>
                <w:rFonts w:eastAsia="標楷體" w:hint="eastAsia"/>
              </w:rPr>
              <w:t>局</w:t>
            </w:r>
            <w:r w:rsidR="00743156" w:rsidRPr="00EB50CD">
              <w:rPr>
                <w:rFonts w:eastAsia="標楷體" w:hint="eastAsia"/>
              </w:rPr>
              <w:t xml:space="preserve">  </w:t>
            </w:r>
            <w:r w:rsidR="008F4EC5" w:rsidRPr="00EB50CD">
              <w:rPr>
                <w:rFonts w:eastAsia="標楷體" w:hint="eastAsia"/>
              </w:rPr>
              <w:t>局</w:t>
            </w:r>
            <w:r w:rsidR="00743156" w:rsidRPr="00EB50CD">
              <w:rPr>
                <w:rFonts w:eastAsia="標楷體" w:hint="eastAsia"/>
              </w:rPr>
              <w:t xml:space="preserve">  </w:t>
            </w:r>
            <w:r w:rsidRPr="00EB50CD">
              <w:rPr>
                <w:rFonts w:eastAsia="標楷體" w:hint="eastAsia"/>
              </w:rPr>
              <w:t xml:space="preserve">  </w:t>
            </w:r>
            <w:r w:rsidR="00743156" w:rsidRPr="00EB50CD">
              <w:rPr>
                <w:rFonts w:eastAsia="標楷體" w:hint="eastAsia"/>
              </w:rPr>
              <w:t>長</w:t>
            </w:r>
          </w:p>
        </w:tc>
        <w:tc>
          <w:tcPr>
            <w:tcW w:w="5245" w:type="dxa"/>
            <w:vAlign w:val="center"/>
          </w:tcPr>
          <w:p w14:paraId="1030608A" w14:textId="77777777" w:rsidR="00743156" w:rsidRPr="00EB50CD" w:rsidRDefault="00743156" w:rsidP="0068642C">
            <w:pPr>
              <w:spacing w:line="0" w:lineRule="atLeast"/>
              <w:rPr>
                <w:rFonts w:eastAsia="標楷體"/>
              </w:rPr>
            </w:pPr>
            <w:r w:rsidRPr="00EB50CD">
              <w:rPr>
                <w:rFonts w:eastAsia="標楷體" w:hint="eastAsia"/>
              </w:rPr>
              <w:t>主持相關會議、指導檢核計畫執行事宜</w:t>
            </w:r>
          </w:p>
        </w:tc>
        <w:tc>
          <w:tcPr>
            <w:tcW w:w="567" w:type="dxa"/>
            <w:vAlign w:val="center"/>
          </w:tcPr>
          <w:p w14:paraId="2AF4456E" w14:textId="77777777" w:rsidR="00743156" w:rsidRPr="00EB50CD" w:rsidRDefault="00743156" w:rsidP="0068642C">
            <w:pPr>
              <w:spacing w:line="0" w:lineRule="atLeast"/>
              <w:jc w:val="center"/>
              <w:rPr>
                <w:rFonts w:eastAsia="標楷體"/>
              </w:rPr>
            </w:pPr>
          </w:p>
        </w:tc>
      </w:tr>
      <w:tr w:rsidR="00EB50CD" w:rsidRPr="00EB50CD" w14:paraId="7E5B0626" w14:textId="77777777" w:rsidTr="007505BB">
        <w:trPr>
          <w:jc w:val="center"/>
        </w:trPr>
        <w:tc>
          <w:tcPr>
            <w:tcW w:w="568" w:type="dxa"/>
            <w:vAlign w:val="center"/>
          </w:tcPr>
          <w:p w14:paraId="5B7754C8" w14:textId="77777777" w:rsidR="00743156" w:rsidRPr="00EB50CD" w:rsidRDefault="00743156" w:rsidP="0068642C">
            <w:pPr>
              <w:spacing w:line="0" w:lineRule="atLeast"/>
              <w:jc w:val="center"/>
              <w:rPr>
                <w:rFonts w:eastAsia="標楷體"/>
              </w:rPr>
            </w:pPr>
            <w:r w:rsidRPr="00EB50CD">
              <w:rPr>
                <w:rFonts w:eastAsia="標楷體" w:hint="eastAsia"/>
              </w:rPr>
              <w:t>2</w:t>
            </w:r>
          </w:p>
        </w:tc>
        <w:tc>
          <w:tcPr>
            <w:tcW w:w="1080" w:type="dxa"/>
            <w:vAlign w:val="center"/>
          </w:tcPr>
          <w:p w14:paraId="0BFC5DFE" w14:textId="77777777" w:rsidR="00743156" w:rsidRPr="00EB50CD" w:rsidRDefault="005278C6" w:rsidP="00682004">
            <w:pPr>
              <w:spacing w:line="0" w:lineRule="atLeast"/>
              <w:jc w:val="center"/>
              <w:rPr>
                <w:rFonts w:ascii="標楷體" w:eastAsia="標楷體" w:hAnsi="標楷體"/>
              </w:rPr>
            </w:pPr>
            <w:r w:rsidRPr="00EB50CD">
              <w:rPr>
                <w:rStyle w:val="style141"/>
                <w:rFonts w:ascii="標楷體" w:eastAsia="標楷體" w:hAnsi="標楷體" w:hint="eastAsia"/>
                <w:color w:val="auto"/>
                <w:sz w:val="24"/>
                <w:szCs w:val="24"/>
              </w:rPr>
              <w:t>林威</w:t>
            </w:r>
            <w:r w:rsidR="00682004" w:rsidRPr="00EB50CD">
              <w:rPr>
                <w:rStyle w:val="style141"/>
                <w:rFonts w:ascii="標楷體" w:eastAsia="標楷體" w:hAnsi="標楷體" w:hint="eastAsia"/>
                <w:color w:val="auto"/>
                <w:sz w:val="24"/>
                <w:szCs w:val="24"/>
              </w:rPr>
              <w:t>志</w:t>
            </w:r>
          </w:p>
        </w:tc>
        <w:tc>
          <w:tcPr>
            <w:tcW w:w="2883" w:type="dxa"/>
            <w:vAlign w:val="center"/>
          </w:tcPr>
          <w:p w14:paraId="6BAE8AE0" w14:textId="77777777" w:rsidR="00743156" w:rsidRPr="00EB50CD" w:rsidRDefault="00A72354" w:rsidP="008F4EC5">
            <w:pPr>
              <w:spacing w:line="0" w:lineRule="atLeast"/>
              <w:jc w:val="center"/>
              <w:rPr>
                <w:rFonts w:eastAsia="標楷體"/>
              </w:rPr>
            </w:pPr>
            <w:r w:rsidRPr="00EB50CD">
              <w:rPr>
                <w:rFonts w:eastAsia="標楷體" w:hint="eastAsia"/>
              </w:rPr>
              <w:t xml:space="preserve">  </w:t>
            </w:r>
            <w:r w:rsidR="00743156" w:rsidRPr="00EB50CD">
              <w:rPr>
                <w:rFonts w:eastAsia="標楷體" w:hint="eastAsia"/>
              </w:rPr>
              <w:t>教育</w:t>
            </w:r>
            <w:r w:rsidR="00731E1E" w:rsidRPr="00EB50CD">
              <w:rPr>
                <w:rFonts w:eastAsia="標楷體" w:hint="eastAsia"/>
              </w:rPr>
              <w:t>局</w:t>
            </w:r>
            <w:r w:rsidR="00743156" w:rsidRPr="00EB50CD">
              <w:rPr>
                <w:rFonts w:eastAsia="標楷體" w:hint="eastAsia"/>
              </w:rPr>
              <w:t xml:space="preserve">  </w:t>
            </w:r>
            <w:r w:rsidR="00743156" w:rsidRPr="00EB50CD">
              <w:rPr>
                <w:rFonts w:eastAsia="標楷體" w:hint="eastAsia"/>
              </w:rPr>
              <w:t>副</w:t>
            </w:r>
            <w:r w:rsidRPr="00EB50CD">
              <w:rPr>
                <w:rFonts w:eastAsia="標楷體" w:hint="eastAsia"/>
              </w:rPr>
              <w:t xml:space="preserve"> </w:t>
            </w:r>
            <w:r w:rsidR="008F4EC5" w:rsidRPr="00EB50CD">
              <w:rPr>
                <w:rFonts w:eastAsia="標楷體" w:hint="eastAsia"/>
              </w:rPr>
              <w:t>局</w:t>
            </w:r>
            <w:r w:rsidRPr="00EB50CD">
              <w:rPr>
                <w:rFonts w:eastAsia="標楷體" w:hint="eastAsia"/>
              </w:rPr>
              <w:t xml:space="preserve"> </w:t>
            </w:r>
            <w:r w:rsidR="00743156" w:rsidRPr="00EB50CD">
              <w:rPr>
                <w:rFonts w:eastAsia="標楷體" w:hint="eastAsia"/>
              </w:rPr>
              <w:t>長</w:t>
            </w:r>
          </w:p>
        </w:tc>
        <w:tc>
          <w:tcPr>
            <w:tcW w:w="5245" w:type="dxa"/>
            <w:vAlign w:val="center"/>
          </w:tcPr>
          <w:p w14:paraId="221296A8" w14:textId="77777777" w:rsidR="00743156" w:rsidRPr="00EB50CD" w:rsidRDefault="00743156" w:rsidP="00183878">
            <w:pPr>
              <w:spacing w:line="0" w:lineRule="atLeast"/>
              <w:rPr>
                <w:rFonts w:eastAsia="標楷體"/>
              </w:rPr>
            </w:pPr>
            <w:r w:rsidRPr="00EB50CD">
              <w:rPr>
                <w:rFonts w:eastAsia="標楷體" w:hint="eastAsia"/>
              </w:rPr>
              <w:t>督導檢核計畫執行事宜</w:t>
            </w:r>
          </w:p>
        </w:tc>
        <w:tc>
          <w:tcPr>
            <w:tcW w:w="567" w:type="dxa"/>
            <w:vAlign w:val="center"/>
          </w:tcPr>
          <w:p w14:paraId="3E2A786F" w14:textId="77777777" w:rsidR="00743156" w:rsidRPr="00EB50CD" w:rsidRDefault="00743156" w:rsidP="0068642C">
            <w:pPr>
              <w:spacing w:line="0" w:lineRule="atLeast"/>
              <w:jc w:val="center"/>
              <w:rPr>
                <w:rFonts w:eastAsia="標楷體"/>
              </w:rPr>
            </w:pPr>
          </w:p>
        </w:tc>
      </w:tr>
      <w:tr w:rsidR="00EB50CD" w:rsidRPr="00EB50CD" w14:paraId="13649AD6" w14:textId="77777777" w:rsidTr="007505BB">
        <w:trPr>
          <w:jc w:val="center"/>
        </w:trPr>
        <w:tc>
          <w:tcPr>
            <w:tcW w:w="568" w:type="dxa"/>
            <w:vAlign w:val="center"/>
          </w:tcPr>
          <w:p w14:paraId="0507D91E" w14:textId="77777777" w:rsidR="007E2861" w:rsidRPr="00EB50CD" w:rsidRDefault="007E2861" w:rsidP="006A044A">
            <w:pPr>
              <w:spacing w:line="0" w:lineRule="atLeast"/>
              <w:jc w:val="center"/>
              <w:rPr>
                <w:rFonts w:eastAsia="標楷體"/>
              </w:rPr>
            </w:pPr>
            <w:r w:rsidRPr="00EB50CD">
              <w:rPr>
                <w:rFonts w:eastAsia="標楷體" w:hint="eastAsia"/>
              </w:rPr>
              <w:t>3</w:t>
            </w:r>
          </w:p>
        </w:tc>
        <w:tc>
          <w:tcPr>
            <w:tcW w:w="1080" w:type="dxa"/>
            <w:vAlign w:val="center"/>
          </w:tcPr>
          <w:p w14:paraId="19210A60" w14:textId="77777777" w:rsidR="007E2861" w:rsidRPr="00EB50CD" w:rsidRDefault="007E2861" w:rsidP="0068642C">
            <w:pPr>
              <w:spacing w:line="0" w:lineRule="atLeast"/>
              <w:jc w:val="center"/>
              <w:rPr>
                <w:rFonts w:eastAsia="標楷體"/>
              </w:rPr>
            </w:pPr>
            <w:r w:rsidRPr="00EB50CD">
              <w:rPr>
                <w:rFonts w:eastAsia="標楷體" w:hint="eastAsia"/>
              </w:rPr>
              <w:t>高玉姿</w:t>
            </w:r>
          </w:p>
        </w:tc>
        <w:tc>
          <w:tcPr>
            <w:tcW w:w="2883" w:type="dxa"/>
            <w:vAlign w:val="center"/>
          </w:tcPr>
          <w:p w14:paraId="2397BA60" w14:textId="77777777" w:rsidR="007E2861" w:rsidRPr="00EB50CD" w:rsidRDefault="007E2861" w:rsidP="00CA3DE8">
            <w:pPr>
              <w:spacing w:line="0" w:lineRule="atLeast"/>
              <w:jc w:val="center"/>
              <w:rPr>
                <w:rFonts w:eastAsia="標楷體"/>
              </w:rPr>
            </w:pPr>
            <w:r w:rsidRPr="00EB50CD">
              <w:rPr>
                <w:rFonts w:eastAsia="標楷體" w:hint="eastAsia"/>
              </w:rPr>
              <w:t xml:space="preserve">  </w:t>
            </w:r>
            <w:r w:rsidRPr="00EB50CD">
              <w:rPr>
                <w:rFonts w:eastAsia="標楷體" w:hint="eastAsia"/>
              </w:rPr>
              <w:t>教育局</w:t>
            </w:r>
            <w:r w:rsidRPr="00EB50CD">
              <w:rPr>
                <w:rFonts w:eastAsia="標楷體" w:hint="eastAsia"/>
              </w:rPr>
              <w:t xml:space="preserve">  </w:t>
            </w:r>
            <w:r w:rsidRPr="00EB50CD">
              <w:rPr>
                <w:rFonts w:eastAsia="標楷體" w:hint="eastAsia"/>
              </w:rPr>
              <w:t>副</w:t>
            </w:r>
            <w:r w:rsidRPr="00EB50CD">
              <w:rPr>
                <w:rFonts w:eastAsia="標楷體" w:hint="eastAsia"/>
              </w:rPr>
              <w:t xml:space="preserve"> </w:t>
            </w:r>
            <w:r w:rsidRPr="00EB50CD">
              <w:rPr>
                <w:rFonts w:eastAsia="標楷體" w:hint="eastAsia"/>
              </w:rPr>
              <w:t>局</w:t>
            </w:r>
            <w:r w:rsidRPr="00EB50CD">
              <w:rPr>
                <w:rFonts w:eastAsia="標楷體" w:hint="eastAsia"/>
              </w:rPr>
              <w:t xml:space="preserve"> </w:t>
            </w:r>
            <w:r w:rsidRPr="00EB50CD">
              <w:rPr>
                <w:rFonts w:eastAsia="標楷體" w:hint="eastAsia"/>
              </w:rPr>
              <w:t>長</w:t>
            </w:r>
          </w:p>
        </w:tc>
        <w:tc>
          <w:tcPr>
            <w:tcW w:w="5245" w:type="dxa"/>
          </w:tcPr>
          <w:p w14:paraId="0ED5C2E1" w14:textId="77777777" w:rsidR="007E2861" w:rsidRPr="00EB50CD" w:rsidRDefault="007E2861">
            <w:r w:rsidRPr="00EB50CD">
              <w:rPr>
                <w:rFonts w:eastAsia="標楷體" w:hint="eastAsia"/>
              </w:rPr>
              <w:t>督導檢核計畫執行事宜</w:t>
            </w:r>
          </w:p>
        </w:tc>
        <w:tc>
          <w:tcPr>
            <w:tcW w:w="567" w:type="dxa"/>
            <w:vAlign w:val="center"/>
          </w:tcPr>
          <w:p w14:paraId="39A1E896" w14:textId="77777777" w:rsidR="007E2861" w:rsidRPr="00EB50CD" w:rsidRDefault="007E2861" w:rsidP="0068642C">
            <w:pPr>
              <w:spacing w:line="0" w:lineRule="atLeast"/>
              <w:jc w:val="center"/>
              <w:rPr>
                <w:rFonts w:eastAsia="標楷體"/>
              </w:rPr>
            </w:pPr>
          </w:p>
        </w:tc>
      </w:tr>
      <w:tr w:rsidR="00EB50CD" w:rsidRPr="00EB50CD" w14:paraId="26355976" w14:textId="77777777" w:rsidTr="007505BB">
        <w:trPr>
          <w:jc w:val="center"/>
        </w:trPr>
        <w:tc>
          <w:tcPr>
            <w:tcW w:w="568" w:type="dxa"/>
            <w:vAlign w:val="center"/>
          </w:tcPr>
          <w:p w14:paraId="1594BD24" w14:textId="77777777" w:rsidR="004108ED" w:rsidRPr="00EB50CD" w:rsidRDefault="004108ED" w:rsidP="004108ED">
            <w:pPr>
              <w:spacing w:line="0" w:lineRule="atLeast"/>
              <w:jc w:val="center"/>
              <w:rPr>
                <w:rFonts w:eastAsia="標楷體"/>
              </w:rPr>
            </w:pPr>
            <w:r w:rsidRPr="00EB50CD">
              <w:rPr>
                <w:rFonts w:eastAsia="標楷體" w:hint="eastAsia"/>
              </w:rPr>
              <w:t>4</w:t>
            </w:r>
          </w:p>
        </w:tc>
        <w:tc>
          <w:tcPr>
            <w:tcW w:w="1080" w:type="dxa"/>
            <w:vAlign w:val="center"/>
          </w:tcPr>
          <w:p w14:paraId="0628C6CD" w14:textId="77777777" w:rsidR="004108ED" w:rsidRPr="00EB50CD" w:rsidRDefault="004108ED" w:rsidP="004108ED">
            <w:pPr>
              <w:spacing w:line="0" w:lineRule="atLeast"/>
              <w:jc w:val="center"/>
              <w:rPr>
                <w:rFonts w:eastAsia="標楷體"/>
              </w:rPr>
            </w:pPr>
            <w:r w:rsidRPr="00EB50CD">
              <w:rPr>
                <w:rFonts w:eastAsia="標楷體" w:hint="eastAsia"/>
              </w:rPr>
              <w:t>賴銀奎</w:t>
            </w:r>
          </w:p>
        </w:tc>
        <w:tc>
          <w:tcPr>
            <w:tcW w:w="2883" w:type="dxa"/>
            <w:vAlign w:val="center"/>
          </w:tcPr>
          <w:p w14:paraId="655F6D34" w14:textId="77777777" w:rsidR="004108ED" w:rsidRPr="00EB50CD" w:rsidRDefault="004108ED" w:rsidP="004108ED">
            <w:pPr>
              <w:spacing w:line="0" w:lineRule="atLeast"/>
              <w:jc w:val="center"/>
              <w:rPr>
                <w:rFonts w:eastAsia="標楷體"/>
              </w:rPr>
            </w:pPr>
            <w:r w:rsidRPr="00EB50CD">
              <w:rPr>
                <w:rFonts w:eastAsia="標楷體" w:hint="eastAsia"/>
              </w:rPr>
              <w:t xml:space="preserve">  </w:t>
            </w:r>
            <w:r w:rsidRPr="00EB50CD">
              <w:rPr>
                <w:rFonts w:eastAsia="標楷體" w:hint="eastAsia"/>
              </w:rPr>
              <w:t>教育局</w:t>
            </w:r>
            <w:r w:rsidRPr="00EB50CD">
              <w:rPr>
                <w:rFonts w:eastAsia="標楷體" w:hint="eastAsia"/>
              </w:rPr>
              <w:t xml:space="preserve">  </w:t>
            </w:r>
            <w:r w:rsidRPr="00EB50CD">
              <w:rPr>
                <w:rFonts w:eastAsia="標楷體" w:hint="eastAsia"/>
              </w:rPr>
              <w:t>主任秘書</w:t>
            </w:r>
          </w:p>
        </w:tc>
        <w:tc>
          <w:tcPr>
            <w:tcW w:w="5245" w:type="dxa"/>
          </w:tcPr>
          <w:p w14:paraId="18ED4FB7" w14:textId="77777777" w:rsidR="004108ED" w:rsidRPr="00EB50CD" w:rsidRDefault="004108ED" w:rsidP="004108ED">
            <w:pPr>
              <w:rPr>
                <w:rFonts w:eastAsia="標楷體"/>
              </w:rPr>
            </w:pPr>
            <w:r w:rsidRPr="00EB50CD">
              <w:rPr>
                <w:rFonts w:eastAsia="標楷體" w:hint="eastAsia"/>
              </w:rPr>
              <w:t>協助督導檢核計畫執行事宜</w:t>
            </w:r>
          </w:p>
        </w:tc>
        <w:tc>
          <w:tcPr>
            <w:tcW w:w="567" w:type="dxa"/>
            <w:vAlign w:val="center"/>
          </w:tcPr>
          <w:p w14:paraId="6317E191" w14:textId="77777777" w:rsidR="004108ED" w:rsidRPr="00EB50CD" w:rsidRDefault="004108ED" w:rsidP="004108ED">
            <w:pPr>
              <w:spacing w:line="0" w:lineRule="atLeast"/>
              <w:jc w:val="center"/>
              <w:rPr>
                <w:rFonts w:eastAsia="標楷體"/>
              </w:rPr>
            </w:pPr>
          </w:p>
        </w:tc>
      </w:tr>
      <w:tr w:rsidR="00EB50CD" w:rsidRPr="00EB50CD" w14:paraId="3971AE61" w14:textId="77777777" w:rsidTr="007505BB">
        <w:trPr>
          <w:jc w:val="center"/>
        </w:trPr>
        <w:tc>
          <w:tcPr>
            <w:tcW w:w="568" w:type="dxa"/>
            <w:vAlign w:val="center"/>
          </w:tcPr>
          <w:p w14:paraId="67B5B8EA" w14:textId="77777777" w:rsidR="004108ED" w:rsidRPr="00EB50CD" w:rsidRDefault="004108ED" w:rsidP="004108ED">
            <w:pPr>
              <w:spacing w:line="0" w:lineRule="atLeast"/>
              <w:jc w:val="center"/>
              <w:rPr>
                <w:rFonts w:eastAsia="標楷體"/>
              </w:rPr>
            </w:pPr>
            <w:r w:rsidRPr="00EB50CD">
              <w:rPr>
                <w:rFonts w:eastAsia="標楷體" w:hint="eastAsia"/>
              </w:rPr>
              <w:t>5</w:t>
            </w:r>
          </w:p>
        </w:tc>
        <w:tc>
          <w:tcPr>
            <w:tcW w:w="1080" w:type="dxa"/>
            <w:vAlign w:val="center"/>
          </w:tcPr>
          <w:p w14:paraId="4183D9ED" w14:textId="77777777" w:rsidR="004108ED" w:rsidRPr="00EB50CD" w:rsidRDefault="004108ED" w:rsidP="004108ED">
            <w:pPr>
              <w:spacing w:line="0" w:lineRule="atLeast"/>
              <w:jc w:val="center"/>
              <w:rPr>
                <w:rFonts w:eastAsia="標楷體"/>
              </w:rPr>
            </w:pPr>
            <w:r w:rsidRPr="00EB50CD">
              <w:rPr>
                <w:rFonts w:eastAsia="標楷體" w:hint="eastAsia"/>
              </w:rPr>
              <w:t>林淑芬</w:t>
            </w:r>
          </w:p>
        </w:tc>
        <w:tc>
          <w:tcPr>
            <w:tcW w:w="2883" w:type="dxa"/>
            <w:vAlign w:val="center"/>
          </w:tcPr>
          <w:p w14:paraId="7A4C28AB" w14:textId="77777777" w:rsidR="004108ED" w:rsidRPr="00EB50CD" w:rsidRDefault="004108ED" w:rsidP="004108ED">
            <w:pPr>
              <w:spacing w:line="0" w:lineRule="atLeast"/>
              <w:jc w:val="center"/>
              <w:rPr>
                <w:rFonts w:eastAsia="標楷體"/>
              </w:rPr>
            </w:pPr>
            <w:r w:rsidRPr="00EB50CD">
              <w:rPr>
                <w:rFonts w:eastAsia="標楷體" w:hint="eastAsia"/>
              </w:rPr>
              <w:t xml:space="preserve">  </w:t>
            </w:r>
            <w:r w:rsidRPr="00EB50CD">
              <w:rPr>
                <w:rFonts w:eastAsia="標楷體" w:hint="eastAsia"/>
              </w:rPr>
              <w:t>教育局</w:t>
            </w:r>
            <w:r w:rsidRPr="00EB50CD">
              <w:rPr>
                <w:rFonts w:eastAsia="標楷體" w:hint="eastAsia"/>
              </w:rPr>
              <w:t xml:space="preserve">  </w:t>
            </w:r>
            <w:r w:rsidRPr="00EB50CD">
              <w:rPr>
                <w:rFonts w:eastAsia="標楷體" w:hint="eastAsia"/>
              </w:rPr>
              <w:t>專門委員</w:t>
            </w:r>
          </w:p>
        </w:tc>
        <w:tc>
          <w:tcPr>
            <w:tcW w:w="5245" w:type="dxa"/>
          </w:tcPr>
          <w:p w14:paraId="56C12493" w14:textId="77777777" w:rsidR="004108ED" w:rsidRPr="00EB50CD" w:rsidRDefault="004108ED" w:rsidP="004108ED">
            <w:r w:rsidRPr="00EB50CD">
              <w:rPr>
                <w:rFonts w:eastAsia="標楷體" w:hint="eastAsia"/>
              </w:rPr>
              <w:t>協助督導檢核計畫執行事宜</w:t>
            </w:r>
          </w:p>
        </w:tc>
        <w:tc>
          <w:tcPr>
            <w:tcW w:w="567" w:type="dxa"/>
            <w:vAlign w:val="center"/>
          </w:tcPr>
          <w:p w14:paraId="4AA5105D" w14:textId="77777777" w:rsidR="004108ED" w:rsidRPr="00EB50CD" w:rsidRDefault="004108ED" w:rsidP="004108ED">
            <w:pPr>
              <w:spacing w:line="0" w:lineRule="atLeast"/>
              <w:jc w:val="center"/>
              <w:rPr>
                <w:rFonts w:eastAsia="標楷體"/>
              </w:rPr>
            </w:pPr>
          </w:p>
        </w:tc>
      </w:tr>
      <w:tr w:rsidR="00EB50CD" w:rsidRPr="00EB50CD" w14:paraId="1250F3BC" w14:textId="77777777" w:rsidTr="007505BB">
        <w:trPr>
          <w:jc w:val="center"/>
        </w:trPr>
        <w:tc>
          <w:tcPr>
            <w:tcW w:w="568" w:type="dxa"/>
            <w:vAlign w:val="center"/>
          </w:tcPr>
          <w:p w14:paraId="593B9CF9" w14:textId="77777777" w:rsidR="004108ED" w:rsidRPr="00EB50CD" w:rsidRDefault="004108ED" w:rsidP="004108ED">
            <w:pPr>
              <w:spacing w:line="0" w:lineRule="atLeast"/>
              <w:jc w:val="center"/>
              <w:rPr>
                <w:rFonts w:eastAsia="標楷體"/>
              </w:rPr>
            </w:pPr>
            <w:r w:rsidRPr="00EB50CD">
              <w:rPr>
                <w:rFonts w:eastAsia="標楷體" w:hint="eastAsia"/>
              </w:rPr>
              <w:t>6</w:t>
            </w:r>
          </w:p>
        </w:tc>
        <w:tc>
          <w:tcPr>
            <w:tcW w:w="1080" w:type="dxa"/>
            <w:vAlign w:val="center"/>
          </w:tcPr>
          <w:p w14:paraId="5F01DF36" w14:textId="77777777" w:rsidR="004108ED" w:rsidRPr="00EB50CD" w:rsidRDefault="004108ED" w:rsidP="004108ED">
            <w:pPr>
              <w:spacing w:line="0" w:lineRule="atLeast"/>
              <w:jc w:val="center"/>
              <w:rPr>
                <w:rFonts w:eastAsia="標楷體"/>
              </w:rPr>
            </w:pPr>
            <w:r w:rsidRPr="00EB50CD">
              <w:rPr>
                <w:rFonts w:eastAsia="標楷體" w:hint="eastAsia"/>
              </w:rPr>
              <w:t>巫珍妮</w:t>
            </w:r>
          </w:p>
        </w:tc>
        <w:tc>
          <w:tcPr>
            <w:tcW w:w="2883" w:type="dxa"/>
            <w:vAlign w:val="center"/>
          </w:tcPr>
          <w:p w14:paraId="65DD03E4" w14:textId="77777777" w:rsidR="004108ED" w:rsidRPr="00EB50CD" w:rsidRDefault="004108ED" w:rsidP="004108ED">
            <w:pPr>
              <w:spacing w:line="0" w:lineRule="atLeast"/>
              <w:jc w:val="center"/>
              <w:rPr>
                <w:rFonts w:eastAsia="標楷體"/>
              </w:rPr>
            </w:pPr>
            <w:r w:rsidRPr="00EB50CD">
              <w:rPr>
                <w:rFonts w:eastAsia="標楷體" w:hint="eastAsia"/>
              </w:rPr>
              <w:t>資訊及科技教育科長</w:t>
            </w:r>
          </w:p>
        </w:tc>
        <w:tc>
          <w:tcPr>
            <w:tcW w:w="5245" w:type="dxa"/>
            <w:vAlign w:val="center"/>
          </w:tcPr>
          <w:p w14:paraId="6AEB2388" w14:textId="77777777" w:rsidR="004108ED" w:rsidRPr="00EB50CD" w:rsidRDefault="004108ED" w:rsidP="004108ED">
            <w:pPr>
              <w:spacing w:line="0" w:lineRule="atLeast"/>
              <w:rPr>
                <w:rFonts w:eastAsia="標楷體"/>
              </w:rPr>
            </w:pPr>
            <w:r w:rsidRPr="00EB50CD">
              <w:rPr>
                <w:rFonts w:eastAsia="標楷體" w:hint="eastAsia"/>
              </w:rPr>
              <w:t>綜理本計畫執行、績效管控</w:t>
            </w:r>
          </w:p>
        </w:tc>
        <w:tc>
          <w:tcPr>
            <w:tcW w:w="567" w:type="dxa"/>
            <w:vAlign w:val="center"/>
          </w:tcPr>
          <w:p w14:paraId="59BF1336" w14:textId="77777777" w:rsidR="004108ED" w:rsidRPr="00EB50CD" w:rsidRDefault="004108ED" w:rsidP="004108ED">
            <w:pPr>
              <w:spacing w:line="0" w:lineRule="atLeast"/>
              <w:jc w:val="center"/>
              <w:rPr>
                <w:rFonts w:eastAsia="標楷體"/>
              </w:rPr>
            </w:pPr>
          </w:p>
        </w:tc>
      </w:tr>
      <w:tr w:rsidR="00EB50CD" w:rsidRPr="00EB50CD" w14:paraId="57E453C3" w14:textId="77777777" w:rsidTr="007505BB">
        <w:trPr>
          <w:jc w:val="center"/>
        </w:trPr>
        <w:tc>
          <w:tcPr>
            <w:tcW w:w="568" w:type="dxa"/>
            <w:vAlign w:val="center"/>
          </w:tcPr>
          <w:p w14:paraId="46A3231A" w14:textId="77777777" w:rsidR="004108ED" w:rsidRPr="00EB50CD" w:rsidRDefault="004108ED" w:rsidP="004108ED">
            <w:pPr>
              <w:spacing w:line="0" w:lineRule="atLeast"/>
              <w:jc w:val="center"/>
              <w:rPr>
                <w:rFonts w:eastAsia="標楷體"/>
              </w:rPr>
            </w:pPr>
            <w:r w:rsidRPr="00EB50CD">
              <w:rPr>
                <w:rFonts w:eastAsia="標楷體" w:hint="eastAsia"/>
              </w:rPr>
              <w:t>7</w:t>
            </w:r>
          </w:p>
        </w:tc>
        <w:tc>
          <w:tcPr>
            <w:tcW w:w="1080" w:type="dxa"/>
            <w:vAlign w:val="center"/>
          </w:tcPr>
          <w:p w14:paraId="7B8671EF" w14:textId="77777777" w:rsidR="004108ED" w:rsidRPr="00EB50CD" w:rsidRDefault="004108ED" w:rsidP="004108ED">
            <w:pPr>
              <w:spacing w:line="0" w:lineRule="atLeast"/>
              <w:jc w:val="center"/>
              <w:rPr>
                <w:rFonts w:eastAsia="標楷體"/>
              </w:rPr>
            </w:pPr>
            <w:r w:rsidRPr="00EB50CD">
              <w:rPr>
                <w:rFonts w:eastAsia="標楷體" w:hint="eastAsia"/>
              </w:rPr>
              <w:t>林光偉</w:t>
            </w:r>
          </w:p>
        </w:tc>
        <w:tc>
          <w:tcPr>
            <w:tcW w:w="2883" w:type="dxa"/>
            <w:vAlign w:val="center"/>
          </w:tcPr>
          <w:p w14:paraId="6FCDE7B1" w14:textId="77777777" w:rsidR="004108ED" w:rsidRPr="00EB50CD" w:rsidRDefault="004108ED" w:rsidP="004108ED">
            <w:pPr>
              <w:spacing w:line="0" w:lineRule="atLeast"/>
              <w:jc w:val="center"/>
              <w:rPr>
                <w:rFonts w:eastAsia="標楷體"/>
              </w:rPr>
            </w:pPr>
            <w:r w:rsidRPr="00EB50CD">
              <w:rPr>
                <w:rFonts w:eastAsia="標楷體" w:hint="eastAsia"/>
              </w:rPr>
              <w:t>高級中等教育科科長</w:t>
            </w:r>
          </w:p>
        </w:tc>
        <w:tc>
          <w:tcPr>
            <w:tcW w:w="5245" w:type="dxa"/>
            <w:vAlign w:val="center"/>
          </w:tcPr>
          <w:p w14:paraId="493E5388" w14:textId="77777777" w:rsidR="004108ED" w:rsidRPr="00EB50CD" w:rsidRDefault="004108ED" w:rsidP="004108ED">
            <w:pPr>
              <w:spacing w:line="0" w:lineRule="atLeast"/>
              <w:rPr>
                <w:rFonts w:eastAsia="標楷體"/>
              </w:rPr>
            </w:pPr>
            <w:r w:rsidRPr="00EB50CD">
              <w:rPr>
                <w:rFonts w:eastAsia="標楷體" w:hint="eastAsia"/>
              </w:rPr>
              <w:t>協助本計畫執行事宜</w:t>
            </w:r>
          </w:p>
        </w:tc>
        <w:tc>
          <w:tcPr>
            <w:tcW w:w="567" w:type="dxa"/>
            <w:vAlign w:val="center"/>
          </w:tcPr>
          <w:p w14:paraId="77176756" w14:textId="77777777" w:rsidR="004108ED" w:rsidRPr="00EB50CD" w:rsidRDefault="004108ED" w:rsidP="004108ED">
            <w:pPr>
              <w:spacing w:line="0" w:lineRule="atLeast"/>
              <w:jc w:val="center"/>
              <w:rPr>
                <w:rFonts w:eastAsia="標楷體"/>
              </w:rPr>
            </w:pPr>
          </w:p>
        </w:tc>
      </w:tr>
      <w:tr w:rsidR="00EB50CD" w:rsidRPr="00EB50CD" w14:paraId="143BC291" w14:textId="77777777" w:rsidTr="007505BB">
        <w:trPr>
          <w:jc w:val="center"/>
        </w:trPr>
        <w:tc>
          <w:tcPr>
            <w:tcW w:w="568" w:type="dxa"/>
            <w:vAlign w:val="center"/>
          </w:tcPr>
          <w:p w14:paraId="6D6E540D" w14:textId="77777777" w:rsidR="004108ED" w:rsidRPr="00EB50CD" w:rsidRDefault="004108ED" w:rsidP="004108ED">
            <w:pPr>
              <w:spacing w:line="0" w:lineRule="atLeast"/>
              <w:jc w:val="center"/>
              <w:rPr>
                <w:rFonts w:eastAsia="標楷體"/>
              </w:rPr>
            </w:pPr>
            <w:r w:rsidRPr="00EB50CD">
              <w:rPr>
                <w:rFonts w:eastAsia="標楷體" w:hint="eastAsia"/>
              </w:rPr>
              <w:t>8</w:t>
            </w:r>
          </w:p>
        </w:tc>
        <w:tc>
          <w:tcPr>
            <w:tcW w:w="1080" w:type="dxa"/>
            <w:vAlign w:val="center"/>
          </w:tcPr>
          <w:p w14:paraId="3C9B6C5C" w14:textId="77777777" w:rsidR="004108ED" w:rsidRPr="00EB50CD" w:rsidRDefault="004108ED" w:rsidP="004108ED">
            <w:pPr>
              <w:spacing w:line="0" w:lineRule="atLeast"/>
              <w:jc w:val="center"/>
              <w:rPr>
                <w:rFonts w:eastAsia="標楷體"/>
              </w:rPr>
            </w:pPr>
            <w:r w:rsidRPr="00EB50CD">
              <w:rPr>
                <w:rFonts w:eastAsia="標楷體" w:hint="eastAsia"/>
              </w:rPr>
              <w:t>蔡聖賢</w:t>
            </w:r>
          </w:p>
        </w:tc>
        <w:tc>
          <w:tcPr>
            <w:tcW w:w="2883" w:type="dxa"/>
            <w:vAlign w:val="center"/>
          </w:tcPr>
          <w:p w14:paraId="3198E628" w14:textId="77777777" w:rsidR="004108ED" w:rsidRPr="00EB50CD" w:rsidRDefault="004108ED" w:rsidP="004108ED">
            <w:pPr>
              <w:spacing w:line="0" w:lineRule="atLeast"/>
              <w:jc w:val="center"/>
              <w:rPr>
                <w:rFonts w:eastAsia="標楷體"/>
              </w:rPr>
            </w:pPr>
            <w:r w:rsidRPr="00EB50CD">
              <w:rPr>
                <w:rFonts w:eastAsia="標楷體" w:hint="eastAsia"/>
              </w:rPr>
              <w:t>國中教育科科長</w:t>
            </w:r>
          </w:p>
        </w:tc>
        <w:tc>
          <w:tcPr>
            <w:tcW w:w="5245" w:type="dxa"/>
            <w:vAlign w:val="center"/>
          </w:tcPr>
          <w:p w14:paraId="51C2531D" w14:textId="77777777" w:rsidR="004108ED" w:rsidRPr="00EB50CD" w:rsidRDefault="004108ED" w:rsidP="004108ED">
            <w:pPr>
              <w:spacing w:line="0" w:lineRule="atLeast"/>
              <w:rPr>
                <w:rFonts w:eastAsia="標楷體"/>
              </w:rPr>
            </w:pPr>
            <w:r w:rsidRPr="00EB50CD">
              <w:rPr>
                <w:rFonts w:eastAsia="標楷體" w:hint="eastAsia"/>
              </w:rPr>
              <w:t>協助本計畫執行事宜</w:t>
            </w:r>
          </w:p>
        </w:tc>
        <w:tc>
          <w:tcPr>
            <w:tcW w:w="567" w:type="dxa"/>
            <w:vAlign w:val="center"/>
          </w:tcPr>
          <w:p w14:paraId="26FB5D6C" w14:textId="77777777" w:rsidR="004108ED" w:rsidRPr="00EB50CD" w:rsidRDefault="004108ED" w:rsidP="004108ED">
            <w:pPr>
              <w:spacing w:line="0" w:lineRule="atLeast"/>
              <w:jc w:val="center"/>
              <w:rPr>
                <w:rFonts w:eastAsia="標楷體"/>
              </w:rPr>
            </w:pPr>
          </w:p>
        </w:tc>
      </w:tr>
      <w:tr w:rsidR="00EB50CD" w:rsidRPr="00EB50CD" w14:paraId="02719C35" w14:textId="77777777" w:rsidTr="007505BB">
        <w:trPr>
          <w:jc w:val="center"/>
        </w:trPr>
        <w:tc>
          <w:tcPr>
            <w:tcW w:w="568" w:type="dxa"/>
            <w:vAlign w:val="center"/>
          </w:tcPr>
          <w:p w14:paraId="53A3EF58" w14:textId="77777777" w:rsidR="004108ED" w:rsidRPr="00EB50CD" w:rsidRDefault="004108ED" w:rsidP="004108ED">
            <w:pPr>
              <w:spacing w:line="0" w:lineRule="atLeast"/>
              <w:jc w:val="center"/>
              <w:rPr>
                <w:rFonts w:eastAsia="標楷體"/>
              </w:rPr>
            </w:pPr>
            <w:r w:rsidRPr="00EB50CD">
              <w:rPr>
                <w:rFonts w:eastAsia="標楷體" w:hint="eastAsia"/>
              </w:rPr>
              <w:t>9</w:t>
            </w:r>
          </w:p>
        </w:tc>
        <w:tc>
          <w:tcPr>
            <w:tcW w:w="1080" w:type="dxa"/>
            <w:vAlign w:val="center"/>
          </w:tcPr>
          <w:p w14:paraId="5321E56C" w14:textId="77777777" w:rsidR="004108ED" w:rsidRPr="00EB50CD" w:rsidRDefault="004108ED" w:rsidP="004108ED">
            <w:pPr>
              <w:spacing w:line="0" w:lineRule="atLeast"/>
              <w:jc w:val="center"/>
              <w:rPr>
                <w:rFonts w:eastAsia="標楷體"/>
              </w:rPr>
            </w:pPr>
            <w:r w:rsidRPr="00EB50CD">
              <w:rPr>
                <w:rFonts w:eastAsia="標楷體" w:hint="eastAsia"/>
              </w:rPr>
              <w:t>鄭凱仁</w:t>
            </w:r>
          </w:p>
        </w:tc>
        <w:tc>
          <w:tcPr>
            <w:tcW w:w="2883" w:type="dxa"/>
            <w:vAlign w:val="center"/>
          </w:tcPr>
          <w:p w14:paraId="566B53FF" w14:textId="77777777" w:rsidR="004108ED" w:rsidRPr="00EB50CD" w:rsidRDefault="004108ED" w:rsidP="004108ED">
            <w:pPr>
              <w:spacing w:line="0" w:lineRule="atLeast"/>
              <w:jc w:val="center"/>
              <w:rPr>
                <w:rFonts w:eastAsia="標楷體"/>
              </w:rPr>
            </w:pPr>
            <w:r w:rsidRPr="00EB50CD">
              <w:rPr>
                <w:rFonts w:eastAsia="標楷體" w:hint="eastAsia"/>
              </w:rPr>
              <w:t>國小教育科科長</w:t>
            </w:r>
          </w:p>
        </w:tc>
        <w:tc>
          <w:tcPr>
            <w:tcW w:w="5245" w:type="dxa"/>
            <w:vAlign w:val="center"/>
          </w:tcPr>
          <w:p w14:paraId="6E824FD3" w14:textId="77777777" w:rsidR="004108ED" w:rsidRPr="00EB50CD" w:rsidRDefault="004108ED" w:rsidP="004108ED">
            <w:pPr>
              <w:spacing w:line="0" w:lineRule="atLeast"/>
              <w:rPr>
                <w:rFonts w:eastAsia="標楷體"/>
              </w:rPr>
            </w:pPr>
            <w:r w:rsidRPr="00EB50CD">
              <w:rPr>
                <w:rFonts w:eastAsia="標楷體" w:hint="eastAsia"/>
              </w:rPr>
              <w:t>協助本計畫執行事宜</w:t>
            </w:r>
          </w:p>
        </w:tc>
        <w:tc>
          <w:tcPr>
            <w:tcW w:w="567" w:type="dxa"/>
            <w:vAlign w:val="center"/>
          </w:tcPr>
          <w:p w14:paraId="183D4AF7" w14:textId="77777777" w:rsidR="004108ED" w:rsidRPr="00EB50CD" w:rsidRDefault="004108ED" w:rsidP="004108ED">
            <w:pPr>
              <w:spacing w:line="0" w:lineRule="atLeast"/>
              <w:jc w:val="center"/>
              <w:rPr>
                <w:rFonts w:eastAsia="標楷體"/>
              </w:rPr>
            </w:pPr>
          </w:p>
        </w:tc>
      </w:tr>
      <w:tr w:rsidR="00EB50CD" w:rsidRPr="00EB50CD" w14:paraId="39B142DA" w14:textId="77777777" w:rsidTr="007505BB">
        <w:trPr>
          <w:jc w:val="center"/>
        </w:trPr>
        <w:tc>
          <w:tcPr>
            <w:tcW w:w="568" w:type="dxa"/>
            <w:vAlign w:val="center"/>
          </w:tcPr>
          <w:p w14:paraId="5B8252C0" w14:textId="77777777" w:rsidR="004108ED" w:rsidRPr="00EB50CD" w:rsidRDefault="004108ED" w:rsidP="004108ED">
            <w:pPr>
              <w:spacing w:line="0" w:lineRule="atLeast"/>
              <w:jc w:val="center"/>
              <w:rPr>
                <w:rFonts w:eastAsia="標楷體"/>
              </w:rPr>
            </w:pPr>
            <w:r w:rsidRPr="00EB50CD">
              <w:rPr>
                <w:rFonts w:eastAsia="標楷體" w:hint="eastAsia"/>
              </w:rPr>
              <w:t>10</w:t>
            </w:r>
          </w:p>
        </w:tc>
        <w:tc>
          <w:tcPr>
            <w:tcW w:w="1080" w:type="dxa"/>
            <w:vAlign w:val="center"/>
          </w:tcPr>
          <w:p w14:paraId="31AD841E" w14:textId="77777777" w:rsidR="004108ED" w:rsidRPr="00EB50CD" w:rsidRDefault="004108ED" w:rsidP="004108ED">
            <w:pPr>
              <w:spacing w:line="0" w:lineRule="atLeast"/>
              <w:jc w:val="center"/>
              <w:rPr>
                <w:rFonts w:eastAsia="標楷體"/>
              </w:rPr>
            </w:pPr>
            <w:r w:rsidRPr="00EB50CD">
              <w:rPr>
                <w:rFonts w:eastAsia="標楷體" w:hint="eastAsia"/>
              </w:rPr>
              <w:t>林漢庭</w:t>
            </w:r>
          </w:p>
        </w:tc>
        <w:tc>
          <w:tcPr>
            <w:tcW w:w="2883" w:type="dxa"/>
            <w:vAlign w:val="center"/>
          </w:tcPr>
          <w:p w14:paraId="68B240BF" w14:textId="77777777" w:rsidR="004108ED" w:rsidRPr="00EB50CD" w:rsidRDefault="004108ED" w:rsidP="004108ED">
            <w:pPr>
              <w:spacing w:line="0" w:lineRule="atLeast"/>
              <w:jc w:val="center"/>
              <w:rPr>
                <w:rFonts w:eastAsia="標楷體"/>
              </w:rPr>
            </w:pPr>
            <w:r w:rsidRPr="00EB50CD">
              <w:rPr>
                <w:rFonts w:eastAsia="標楷體" w:hint="eastAsia"/>
              </w:rPr>
              <w:t>特殊教育科科長</w:t>
            </w:r>
          </w:p>
        </w:tc>
        <w:tc>
          <w:tcPr>
            <w:tcW w:w="5245" w:type="dxa"/>
            <w:vAlign w:val="center"/>
          </w:tcPr>
          <w:p w14:paraId="196AD507" w14:textId="77777777" w:rsidR="004108ED" w:rsidRPr="00EB50CD" w:rsidRDefault="004108ED" w:rsidP="004108ED">
            <w:pPr>
              <w:spacing w:line="0" w:lineRule="atLeast"/>
              <w:jc w:val="both"/>
              <w:rPr>
                <w:rFonts w:eastAsia="標楷體"/>
              </w:rPr>
            </w:pPr>
            <w:r w:rsidRPr="00EB50CD">
              <w:rPr>
                <w:rFonts w:eastAsia="標楷體" w:hint="eastAsia"/>
              </w:rPr>
              <w:t>協助本計畫執行事宜</w:t>
            </w:r>
          </w:p>
        </w:tc>
        <w:tc>
          <w:tcPr>
            <w:tcW w:w="567" w:type="dxa"/>
            <w:vAlign w:val="center"/>
          </w:tcPr>
          <w:p w14:paraId="327B27C3" w14:textId="77777777" w:rsidR="004108ED" w:rsidRPr="00EB50CD" w:rsidRDefault="004108ED" w:rsidP="004108ED">
            <w:pPr>
              <w:spacing w:line="0" w:lineRule="atLeast"/>
              <w:jc w:val="center"/>
              <w:rPr>
                <w:rFonts w:eastAsia="標楷體"/>
              </w:rPr>
            </w:pPr>
          </w:p>
        </w:tc>
      </w:tr>
      <w:tr w:rsidR="00EB50CD" w:rsidRPr="00EB50CD" w14:paraId="303D38E6" w14:textId="77777777" w:rsidTr="007505BB">
        <w:trPr>
          <w:jc w:val="center"/>
        </w:trPr>
        <w:tc>
          <w:tcPr>
            <w:tcW w:w="568" w:type="dxa"/>
            <w:vAlign w:val="center"/>
          </w:tcPr>
          <w:p w14:paraId="605E64F5" w14:textId="77777777" w:rsidR="004108ED" w:rsidRPr="00EB50CD" w:rsidRDefault="004108ED" w:rsidP="004108ED">
            <w:pPr>
              <w:spacing w:line="0" w:lineRule="atLeast"/>
              <w:jc w:val="center"/>
              <w:rPr>
                <w:rFonts w:eastAsia="標楷體"/>
              </w:rPr>
            </w:pPr>
            <w:r w:rsidRPr="00EB50CD">
              <w:rPr>
                <w:rFonts w:eastAsia="標楷體" w:hint="eastAsia"/>
              </w:rPr>
              <w:lastRenderedPageBreak/>
              <w:t>11</w:t>
            </w:r>
          </w:p>
        </w:tc>
        <w:tc>
          <w:tcPr>
            <w:tcW w:w="1080" w:type="dxa"/>
            <w:vAlign w:val="center"/>
          </w:tcPr>
          <w:p w14:paraId="2053FAF3" w14:textId="77777777" w:rsidR="004108ED" w:rsidRPr="00EB50CD" w:rsidRDefault="004108ED" w:rsidP="004108ED">
            <w:pPr>
              <w:spacing w:line="0" w:lineRule="atLeast"/>
              <w:jc w:val="center"/>
              <w:rPr>
                <w:rFonts w:eastAsia="標楷體"/>
              </w:rPr>
            </w:pPr>
            <w:proofErr w:type="gramStart"/>
            <w:r w:rsidRPr="00EB50CD">
              <w:rPr>
                <w:rFonts w:eastAsia="標楷體" w:hint="eastAsia"/>
              </w:rPr>
              <w:t>林展億</w:t>
            </w:r>
            <w:proofErr w:type="gramEnd"/>
          </w:p>
        </w:tc>
        <w:tc>
          <w:tcPr>
            <w:tcW w:w="2883" w:type="dxa"/>
            <w:vMerge w:val="restart"/>
            <w:vAlign w:val="center"/>
          </w:tcPr>
          <w:p w14:paraId="50CEFDFD" w14:textId="77777777" w:rsidR="004108ED" w:rsidRPr="00EB50CD" w:rsidRDefault="004108ED" w:rsidP="004108ED">
            <w:pPr>
              <w:spacing w:line="0" w:lineRule="atLeast"/>
              <w:jc w:val="center"/>
              <w:rPr>
                <w:rFonts w:eastAsia="標楷體"/>
              </w:rPr>
            </w:pPr>
            <w:r w:rsidRPr="00EB50CD">
              <w:rPr>
                <w:rFonts w:eastAsia="標楷體" w:hint="eastAsia"/>
              </w:rPr>
              <w:t>資訊及科技教育科承辦員</w:t>
            </w:r>
          </w:p>
        </w:tc>
        <w:tc>
          <w:tcPr>
            <w:tcW w:w="5245" w:type="dxa"/>
            <w:vMerge w:val="restart"/>
            <w:vAlign w:val="center"/>
          </w:tcPr>
          <w:p w14:paraId="2FF2B837" w14:textId="77777777" w:rsidR="004108ED" w:rsidRPr="00EB50CD" w:rsidRDefault="004108ED" w:rsidP="004108ED">
            <w:pPr>
              <w:spacing w:line="0" w:lineRule="atLeast"/>
              <w:jc w:val="both"/>
              <w:rPr>
                <w:rFonts w:eastAsia="標楷體"/>
              </w:rPr>
            </w:pPr>
            <w:r w:rsidRPr="00EB50CD">
              <w:rPr>
                <w:rFonts w:eastAsia="標楷體" w:hint="eastAsia"/>
              </w:rPr>
              <w:t>辦理本計畫相關業務、學校計畫審查與經費核撥</w:t>
            </w:r>
          </w:p>
        </w:tc>
        <w:tc>
          <w:tcPr>
            <w:tcW w:w="567" w:type="dxa"/>
            <w:vAlign w:val="center"/>
          </w:tcPr>
          <w:p w14:paraId="0D91DFA3" w14:textId="77777777" w:rsidR="004108ED" w:rsidRPr="00EB50CD" w:rsidRDefault="004108ED" w:rsidP="004108ED">
            <w:pPr>
              <w:spacing w:line="0" w:lineRule="atLeast"/>
              <w:jc w:val="center"/>
              <w:rPr>
                <w:rFonts w:eastAsia="標楷體"/>
              </w:rPr>
            </w:pPr>
          </w:p>
        </w:tc>
      </w:tr>
      <w:tr w:rsidR="00EB50CD" w:rsidRPr="00EB50CD" w14:paraId="35B0C03E" w14:textId="77777777" w:rsidTr="007505BB">
        <w:trPr>
          <w:jc w:val="center"/>
        </w:trPr>
        <w:tc>
          <w:tcPr>
            <w:tcW w:w="568" w:type="dxa"/>
            <w:vAlign w:val="center"/>
          </w:tcPr>
          <w:p w14:paraId="37BC8A60" w14:textId="77777777" w:rsidR="004108ED" w:rsidRPr="00EB50CD" w:rsidRDefault="004108ED" w:rsidP="004108ED">
            <w:pPr>
              <w:spacing w:line="0" w:lineRule="atLeast"/>
              <w:jc w:val="center"/>
              <w:rPr>
                <w:rFonts w:eastAsia="標楷體"/>
              </w:rPr>
            </w:pPr>
            <w:r w:rsidRPr="00EB50CD">
              <w:rPr>
                <w:rFonts w:eastAsia="標楷體" w:hint="eastAsia"/>
              </w:rPr>
              <w:t>12</w:t>
            </w:r>
          </w:p>
        </w:tc>
        <w:tc>
          <w:tcPr>
            <w:tcW w:w="1080" w:type="dxa"/>
            <w:vAlign w:val="center"/>
          </w:tcPr>
          <w:p w14:paraId="57154EE7" w14:textId="77777777" w:rsidR="004108ED" w:rsidRPr="00EB50CD" w:rsidRDefault="004108ED" w:rsidP="004108ED">
            <w:pPr>
              <w:spacing w:line="0" w:lineRule="atLeast"/>
              <w:jc w:val="center"/>
              <w:rPr>
                <w:rFonts w:eastAsia="標楷體"/>
              </w:rPr>
            </w:pPr>
            <w:proofErr w:type="gramStart"/>
            <w:r w:rsidRPr="00EB50CD">
              <w:rPr>
                <w:rFonts w:eastAsia="標楷體" w:hint="eastAsia"/>
              </w:rPr>
              <w:t>羅勻汝</w:t>
            </w:r>
            <w:proofErr w:type="gramEnd"/>
          </w:p>
        </w:tc>
        <w:tc>
          <w:tcPr>
            <w:tcW w:w="2883" w:type="dxa"/>
            <w:vMerge/>
            <w:vAlign w:val="center"/>
          </w:tcPr>
          <w:p w14:paraId="6780DF70" w14:textId="77777777" w:rsidR="004108ED" w:rsidRPr="00EB50CD" w:rsidRDefault="004108ED" w:rsidP="004108ED">
            <w:pPr>
              <w:spacing w:line="0" w:lineRule="atLeast"/>
              <w:jc w:val="center"/>
              <w:rPr>
                <w:rFonts w:eastAsia="標楷體"/>
              </w:rPr>
            </w:pPr>
          </w:p>
        </w:tc>
        <w:tc>
          <w:tcPr>
            <w:tcW w:w="5245" w:type="dxa"/>
            <w:vMerge/>
            <w:vAlign w:val="center"/>
          </w:tcPr>
          <w:p w14:paraId="5608BEA0" w14:textId="77777777" w:rsidR="004108ED" w:rsidRPr="00EB50CD" w:rsidRDefault="004108ED" w:rsidP="004108ED">
            <w:pPr>
              <w:spacing w:line="0" w:lineRule="atLeast"/>
              <w:jc w:val="both"/>
              <w:rPr>
                <w:rFonts w:eastAsia="標楷體"/>
              </w:rPr>
            </w:pPr>
          </w:p>
        </w:tc>
        <w:tc>
          <w:tcPr>
            <w:tcW w:w="567" w:type="dxa"/>
            <w:vAlign w:val="center"/>
          </w:tcPr>
          <w:p w14:paraId="2885F264" w14:textId="77777777" w:rsidR="004108ED" w:rsidRPr="00EB50CD" w:rsidRDefault="004108ED" w:rsidP="004108ED">
            <w:pPr>
              <w:spacing w:line="0" w:lineRule="atLeast"/>
              <w:jc w:val="center"/>
              <w:rPr>
                <w:rFonts w:eastAsia="標楷體"/>
              </w:rPr>
            </w:pPr>
          </w:p>
        </w:tc>
      </w:tr>
      <w:tr w:rsidR="00EB50CD" w:rsidRPr="00EB50CD" w14:paraId="1BA47C9A" w14:textId="77777777" w:rsidTr="007505BB">
        <w:trPr>
          <w:jc w:val="center"/>
        </w:trPr>
        <w:tc>
          <w:tcPr>
            <w:tcW w:w="568" w:type="dxa"/>
            <w:vAlign w:val="center"/>
          </w:tcPr>
          <w:p w14:paraId="58CBE32A" w14:textId="77777777" w:rsidR="004108ED" w:rsidRPr="00EB50CD" w:rsidRDefault="004108ED" w:rsidP="004108ED">
            <w:pPr>
              <w:spacing w:line="0" w:lineRule="atLeast"/>
              <w:jc w:val="center"/>
              <w:rPr>
                <w:rFonts w:eastAsia="標楷體"/>
              </w:rPr>
            </w:pPr>
            <w:r w:rsidRPr="00EB50CD">
              <w:rPr>
                <w:rFonts w:eastAsia="標楷體" w:hint="eastAsia"/>
              </w:rPr>
              <w:t>13</w:t>
            </w:r>
          </w:p>
        </w:tc>
        <w:tc>
          <w:tcPr>
            <w:tcW w:w="1080" w:type="dxa"/>
            <w:vAlign w:val="center"/>
          </w:tcPr>
          <w:p w14:paraId="20D69787" w14:textId="77777777" w:rsidR="004108ED" w:rsidRPr="00EB50CD" w:rsidRDefault="004108ED" w:rsidP="004108ED">
            <w:pPr>
              <w:spacing w:line="0" w:lineRule="atLeast"/>
              <w:jc w:val="center"/>
              <w:rPr>
                <w:rFonts w:eastAsia="標楷體"/>
              </w:rPr>
            </w:pPr>
            <w:r w:rsidRPr="00EB50CD">
              <w:rPr>
                <w:rFonts w:eastAsia="標楷體" w:hint="eastAsia"/>
              </w:rPr>
              <w:t>黃茂在</w:t>
            </w:r>
          </w:p>
        </w:tc>
        <w:tc>
          <w:tcPr>
            <w:tcW w:w="2883" w:type="dxa"/>
            <w:vAlign w:val="center"/>
          </w:tcPr>
          <w:p w14:paraId="637FE4A4" w14:textId="77777777" w:rsidR="004108ED" w:rsidRPr="00EB50CD" w:rsidRDefault="004108ED" w:rsidP="004108ED">
            <w:pPr>
              <w:spacing w:line="0" w:lineRule="atLeast"/>
              <w:jc w:val="center"/>
              <w:rPr>
                <w:rFonts w:eastAsia="標楷體"/>
              </w:rPr>
            </w:pPr>
            <w:r w:rsidRPr="00EB50CD">
              <w:rPr>
                <w:rFonts w:eastAsia="標楷體" w:hint="eastAsia"/>
              </w:rPr>
              <w:t>國立教育研究院</w:t>
            </w:r>
            <w:r w:rsidRPr="00EB50CD">
              <w:rPr>
                <w:rFonts w:eastAsia="標楷體" w:hint="eastAsia"/>
              </w:rPr>
              <w:t xml:space="preserve"> </w:t>
            </w:r>
            <w:r w:rsidRPr="00EB50CD">
              <w:rPr>
                <w:rFonts w:eastAsia="標楷體" w:hint="eastAsia"/>
              </w:rPr>
              <w:t>研究員</w:t>
            </w:r>
          </w:p>
        </w:tc>
        <w:tc>
          <w:tcPr>
            <w:tcW w:w="5245" w:type="dxa"/>
            <w:vMerge w:val="restart"/>
            <w:vAlign w:val="center"/>
          </w:tcPr>
          <w:p w14:paraId="3C73562C" w14:textId="64A1C1DA" w:rsidR="004108ED" w:rsidRPr="00EB50CD" w:rsidRDefault="004108ED" w:rsidP="004108ED">
            <w:pPr>
              <w:spacing w:line="0" w:lineRule="atLeast"/>
              <w:jc w:val="both"/>
              <w:rPr>
                <w:rFonts w:eastAsia="標楷體"/>
              </w:rPr>
            </w:pPr>
            <w:r w:rsidRPr="00EB50CD">
              <w:rPr>
                <w:rFonts w:eastAsia="標楷體" w:hint="eastAsia"/>
              </w:rPr>
              <w:t>指導本計畫擬</w:t>
            </w:r>
            <w:r w:rsidR="004A7DE6">
              <w:rPr>
                <w:rFonts w:eastAsia="標楷體" w:hint="eastAsia"/>
              </w:rPr>
              <w:t>訂</w:t>
            </w:r>
            <w:r w:rsidRPr="00EB50CD">
              <w:rPr>
                <w:rFonts w:eastAsia="標楷體" w:hint="eastAsia"/>
              </w:rPr>
              <w:t>、審查與諮詢</w:t>
            </w:r>
          </w:p>
        </w:tc>
        <w:tc>
          <w:tcPr>
            <w:tcW w:w="567" w:type="dxa"/>
            <w:vAlign w:val="center"/>
          </w:tcPr>
          <w:p w14:paraId="2FBDB3B9" w14:textId="77777777" w:rsidR="004108ED" w:rsidRPr="00EB50CD" w:rsidRDefault="004108ED" w:rsidP="004108ED">
            <w:pPr>
              <w:spacing w:line="0" w:lineRule="atLeast"/>
              <w:jc w:val="center"/>
              <w:rPr>
                <w:rFonts w:eastAsia="標楷體"/>
              </w:rPr>
            </w:pPr>
          </w:p>
        </w:tc>
      </w:tr>
      <w:tr w:rsidR="00EB50CD" w:rsidRPr="00EB50CD" w14:paraId="2FBA207A" w14:textId="77777777" w:rsidTr="007505BB">
        <w:trPr>
          <w:jc w:val="center"/>
        </w:trPr>
        <w:tc>
          <w:tcPr>
            <w:tcW w:w="568" w:type="dxa"/>
            <w:vAlign w:val="center"/>
          </w:tcPr>
          <w:p w14:paraId="104CE2DC" w14:textId="77777777" w:rsidR="004108ED" w:rsidRPr="00EB50CD" w:rsidRDefault="004108ED" w:rsidP="004108ED">
            <w:pPr>
              <w:spacing w:line="0" w:lineRule="atLeast"/>
              <w:jc w:val="center"/>
              <w:rPr>
                <w:rFonts w:eastAsia="標楷體"/>
              </w:rPr>
            </w:pPr>
            <w:r w:rsidRPr="00EB50CD">
              <w:rPr>
                <w:rFonts w:eastAsia="標楷體" w:hint="eastAsia"/>
              </w:rPr>
              <w:t>14</w:t>
            </w:r>
          </w:p>
        </w:tc>
        <w:tc>
          <w:tcPr>
            <w:tcW w:w="1080" w:type="dxa"/>
            <w:vAlign w:val="center"/>
          </w:tcPr>
          <w:p w14:paraId="70A7CD43" w14:textId="77777777" w:rsidR="004108ED" w:rsidRPr="00EB50CD" w:rsidRDefault="004108ED" w:rsidP="004108ED">
            <w:pPr>
              <w:spacing w:line="0" w:lineRule="atLeast"/>
              <w:jc w:val="center"/>
              <w:rPr>
                <w:rFonts w:eastAsia="標楷體"/>
              </w:rPr>
            </w:pPr>
            <w:r w:rsidRPr="00EB50CD">
              <w:rPr>
                <w:rFonts w:eastAsia="標楷體" w:hint="eastAsia"/>
              </w:rPr>
              <w:t>林偉文</w:t>
            </w:r>
          </w:p>
        </w:tc>
        <w:tc>
          <w:tcPr>
            <w:tcW w:w="2883" w:type="dxa"/>
            <w:vAlign w:val="center"/>
          </w:tcPr>
          <w:p w14:paraId="707A7E25" w14:textId="77777777" w:rsidR="004108ED" w:rsidRPr="00EB50CD" w:rsidRDefault="004108ED" w:rsidP="004108ED">
            <w:pPr>
              <w:spacing w:line="0" w:lineRule="atLeast"/>
              <w:jc w:val="center"/>
              <w:rPr>
                <w:rFonts w:eastAsia="標楷體"/>
              </w:rPr>
            </w:pPr>
            <w:r w:rsidRPr="00EB50CD">
              <w:rPr>
                <w:rFonts w:eastAsia="標楷體" w:hint="eastAsia"/>
              </w:rPr>
              <w:t>國立</w:t>
            </w:r>
            <w:proofErr w:type="gramStart"/>
            <w:r w:rsidRPr="00EB50CD">
              <w:rPr>
                <w:rFonts w:eastAsia="標楷體" w:hint="eastAsia"/>
              </w:rPr>
              <w:t>臺</w:t>
            </w:r>
            <w:proofErr w:type="gramEnd"/>
            <w:r w:rsidRPr="00EB50CD">
              <w:rPr>
                <w:rFonts w:eastAsia="標楷體" w:hint="eastAsia"/>
              </w:rPr>
              <w:t>北教育大學</w:t>
            </w:r>
            <w:r w:rsidRPr="00EB50CD">
              <w:rPr>
                <w:rFonts w:eastAsia="標楷體" w:hint="eastAsia"/>
              </w:rPr>
              <w:t xml:space="preserve"> </w:t>
            </w:r>
            <w:r w:rsidRPr="00EB50CD">
              <w:rPr>
                <w:rFonts w:eastAsia="標楷體" w:hint="eastAsia"/>
              </w:rPr>
              <w:t>教授</w:t>
            </w:r>
          </w:p>
        </w:tc>
        <w:tc>
          <w:tcPr>
            <w:tcW w:w="5245" w:type="dxa"/>
            <w:vMerge/>
            <w:vAlign w:val="center"/>
          </w:tcPr>
          <w:p w14:paraId="2646468E" w14:textId="77777777" w:rsidR="004108ED" w:rsidRPr="00EB50CD" w:rsidRDefault="004108ED" w:rsidP="004108ED">
            <w:pPr>
              <w:spacing w:line="0" w:lineRule="atLeast"/>
              <w:jc w:val="both"/>
              <w:rPr>
                <w:rFonts w:eastAsia="標楷體"/>
              </w:rPr>
            </w:pPr>
          </w:p>
        </w:tc>
        <w:tc>
          <w:tcPr>
            <w:tcW w:w="567" w:type="dxa"/>
            <w:vAlign w:val="center"/>
          </w:tcPr>
          <w:p w14:paraId="710D8BD3" w14:textId="77777777" w:rsidR="004108ED" w:rsidRPr="00EB50CD" w:rsidRDefault="004108ED" w:rsidP="004108ED">
            <w:pPr>
              <w:spacing w:line="0" w:lineRule="atLeast"/>
              <w:jc w:val="center"/>
              <w:rPr>
                <w:rFonts w:eastAsia="標楷體"/>
              </w:rPr>
            </w:pPr>
          </w:p>
        </w:tc>
      </w:tr>
      <w:tr w:rsidR="00EB50CD" w:rsidRPr="00EB50CD" w14:paraId="3C4FF4A8" w14:textId="77777777" w:rsidTr="007505BB">
        <w:trPr>
          <w:jc w:val="center"/>
        </w:trPr>
        <w:tc>
          <w:tcPr>
            <w:tcW w:w="568" w:type="dxa"/>
            <w:vAlign w:val="center"/>
          </w:tcPr>
          <w:p w14:paraId="3423499F" w14:textId="55DCF7C0" w:rsidR="004108ED" w:rsidRPr="00EB50CD" w:rsidRDefault="00DC70EB" w:rsidP="004108ED">
            <w:pPr>
              <w:spacing w:line="0" w:lineRule="atLeast"/>
              <w:jc w:val="center"/>
              <w:rPr>
                <w:rFonts w:eastAsia="標楷體"/>
              </w:rPr>
            </w:pPr>
            <w:r>
              <w:rPr>
                <w:rFonts w:eastAsia="標楷體" w:hint="eastAsia"/>
              </w:rPr>
              <w:t>1</w:t>
            </w:r>
            <w:r>
              <w:rPr>
                <w:rFonts w:eastAsia="標楷體"/>
              </w:rPr>
              <w:t>5</w:t>
            </w:r>
          </w:p>
        </w:tc>
        <w:tc>
          <w:tcPr>
            <w:tcW w:w="1080" w:type="dxa"/>
            <w:vAlign w:val="center"/>
          </w:tcPr>
          <w:p w14:paraId="48CC19E0" w14:textId="77777777" w:rsidR="004108ED" w:rsidRPr="00EB50CD" w:rsidRDefault="004108ED" w:rsidP="004108ED">
            <w:pPr>
              <w:spacing w:line="0" w:lineRule="atLeast"/>
              <w:jc w:val="center"/>
              <w:rPr>
                <w:rFonts w:eastAsia="標楷體"/>
              </w:rPr>
            </w:pPr>
            <w:r w:rsidRPr="00EB50CD">
              <w:rPr>
                <w:rFonts w:eastAsia="標楷體" w:hint="eastAsia"/>
              </w:rPr>
              <w:t>童政憲</w:t>
            </w:r>
          </w:p>
        </w:tc>
        <w:tc>
          <w:tcPr>
            <w:tcW w:w="2883" w:type="dxa"/>
            <w:vAlign w:val="center"/>
          </w:tcPr>
          <w:p w14:paraId="59097A4B" w14:textId="77777777" w:rsidR="004108ED" w:rsidRPr="00EB50CD" w:rsidRDefault="004108ED" w:rsidP="004108ED">
            <w:pPr>
              <w:spacing w:line="0" w:lineRule="atLeast"/>
              <w:jc w:val="center"/>
              <w:rPr>
                <w:rFonts w:eastAsia="標楷體"/>
              </w:rPr>
            </w:pPr>
            <w:r w:rsidRPr="00EB50CD">
              <w:rPr>
                <w:rFonts w:eastAsia="標楷體" w:hint="eastAsia"/>
              </w:rPr>
              <w:t>教育局</w:t>
            </w:r>
            <w:r w:rsidRPr="00EB50CD">
              <w:rPr>
                <w:rFonts w:eastAsia="標楷體" w:hint="eastAsia"/>
              </w:rPr>
              <w:t xml:space="preserve"> </w:t>
            </w:r>
            <w:r w:rsidRPr="00EB50CD">
              <w:rPr>
                <w:rFonts w:eastAsia="標楷體" w:hint="eastAsia"/>
              </w:rPr>
              <w:t>聘任督學</w:t>
            </w:r>
          </w:p>
        </w:tc>
        <w:tc>
          <w:tcPr>
            <w:tcW w:w="5245" w:type="dxa"/>
            <w:vMerge/>
            <w:vAlign w:val="center"/>
          </w:tcPr>
          <w:p w14:paraId="5BA579DE" w14:textId="77777777" w:rsidR="004108ED" w:rsidRPr="00EB50CD" w:rsidRDefault="004108ED" w:rsidP="004108ED">
            <w:pPr>
              <w:spacing w:line="0" w:lineRule="atLeast"/>
              <w:rPr>
                <w:rFonts w:eastAsia="標楷體"/>
              </w:rPr>
            </w:pPr>
          </w:p>
        </w:tc>
        <w:tc>
          <w:tcPr>
            <w:tcW w:w="567" w:type="dxa"/>
            <w:vAlign w:val="center"/>
          </w:tcPr>
          <w:p w14:paraId="764125B1" w14:textId="77777777" w:rsidR="004108ED" w:rsidRPr="00EB50CD" w:rsidRDefault="004108ED" w:rsidP="004108ED">
            <w:pPr>
              <w:spacing w:line="0" w:lineRule="atLeast"/>
              <w:jc w:val="center"/>
              <w:rPr>
                <w:rFonts w:eastAsia="標楷體"/>
              </w:rPr>
            </w:pPr>
          </w:p>
        </w:tc>
      </w:tr>
      <w:tr w:rsidR="00EB50CD" w:rsidRPr="00EB50CD" w14:paraId="6E17809F" w14:textId="77777777" w:rsidTr="007505BB">
        <w:trPr>
          <w:jc w:val="center"/>
        </w:trPr>
        <w:tc>
          <w:tcPr>
            <w:tcW w:w="568" w:type="dxa"/>
            <w:vAlign w:val="center"/>
          </w:tcPr>
          <w:p w14:paraId="6269A686" w14:textId="7FC8C117" w:rsidR="004108ED" w:rsidRPr="00EB50CD" w:rsidRDefault="00DC70EB" w:rsidP="004108ED">
            <w:pPr>
              <w:spacing w:line="0" w:lineRule="atLeast"/>
              <w:jc w:val="center"/>
              <w:rPr>
                <w:rFonts w:eastAsia="標楷體"/>
              </w:rPr>
            </w:pPr>
            <w:r>
              <w:rPr>
                <w:rFonts w:eastAsia="標楷體" w:hint="eastAsia"/>
              </w:rPr>
              <w:t>1</w:t>
            </w:r>
            <w:r>
              <w:rPr>
                <w:rFonts w:eastAsia="標楷體"/>
              </w:rPr>
              <w:t>6</w:t>
            </w:r>
          </w:p>
        </w:tc>
        <w:tc>
          <w:tcPr>
            <w:tcW w:w="1080" w:type="dxa"/>
            <w:vAlign w:val="center"/>
          </w:tcPr>
          <w:p w14:paraId="0A264630" w14:textId="77777777" w:rsidR="004108ED" w:rsidRPr="00EB50CD" w:rsidRDefault="004108ED" w:rsidP="004108ED">
            <w:pPr>
              <w:spacing w:line="0" w:lineRule="atLeast"/>
              <w:jc w:val="center"/>
              <w:rPr>
                <w:rFonts w:eastAsia="標楷體"/>
              </w:rPr>
            </w:pPr>
            <w:r w:rsidRPr="00EB50CD">
              <w:rPr>
                <w:rFonts w:eastAsia="標楷體" w:hint="eastAsia"/>
              </w:rPr>
              <w:t>萬榮輝</w:t>
            </w:r>
          </w:p>
        </w:tc>
        <w:tc>
          <w:tcPr>
            <w:tcW w:w="2883" w:type="dxa"/>
            <w:vAlign w:val="center"/>
          </w:tcPr>
          <w:p w14:paraId="795F5B4D" w14:textId="77777777" w:rsidR="004108ED" w:rsidRPr="00EB50CD" w:rsidRDefault="004108ED" w:rsidP="004108ED">
            <w:pPr>
              <w:spacing w:line="0" w:lineRule="atLeast"/>
              <w:jc w:val="center"/>
              <w:rPr>
                <w:rFonts w:eastAsia="標楷體"/>
              </w:rPr>
            </w:pPr>
            <w:r w:rsidRPr="00EB50CD">
              <w:rPr>
                <w:rFonts w:eastAsia="標楷體" w:hint="eastAsia"/>
              </w:rPr>
              <w:t>青溪國小</w:t>
            </w:r>
            <w:r w:rsidRPr="00EB50CD">
              <w:rPr>
                <w:rFonts w:eastAsia="標楷體" w:hint="eastAsia"/>
              </w:rPr>
              <w:t xml:space="preserve"> </w:t>
            </w:r>
            <w:r w:rsidRPr="00EB50CD">
              <w:rPr>
                <w:rFonts w:eastAsia="標楷體" w:hint="eastAsia"/>
              </w:rPr>
              <w:t>校</w:t>
            </w:r>
            <w:r w:rsidRPr="00EB50CD">
              <w:rPr>
                <w:rFonts w:eastAsia="標楷體" w:hint="eastAsia"/>
              </w:rPr>
              <w:t xml:space="preserve">  </w:t>
            </w:r>
            <w:r w:rsidRPr="00EB50CD">
              <w:rPr>
                <w:rFonts w:eastAsia="標楷體" w:hint="eastAsia"/>
              </w:rPr>
              <w:t>長</w:t>
            </w:r>
          </w:p>
        </w:tc>
        <w:tc>
          <w:tcPr>
            <w:tcW w:w="5245" w:type="dxa"/>
            <w:vAlign w:val="center"/>
          </w:tcPr>
          <w:p w14:paraId="5A3E9E32" w14:textId="6387E6BD" w:rsidR="004108ED" w:rsidRPr="00EB50CD" w:rsidRDefault="00474DF4" w:rsidP="004108ED">
            <w:pPr>
              <w:spacing w:line="0" w:lineRule="atLeast"/>
              <w:rPr>
                <w:rFonts w:eastAsia="標楷體"/>
              </w:rPr>
            </w:pPr>
            <w:r>
              <w:rPr>
                <w:rFonts w:eastAsia="標楷體" w:hint="eastAsia"/>
              </w:rPr>
              <w:t>綜</w:t>
            </w:r>
            <w:r w:rsidR="004108ED" w:rsidRPr="00EB50CD">
              <w:rPr>
                <w:rFonts w:eastAsia="標楷體" w:hint="eastAsia"/>
              </w:rPr>
              <w:t>理</w:t>
            </w:r>
            <w:r w:rsidR="00EB1CD2">
              <w:rPr>
                <w:rFonts w:eastAsia="標楷體" w:hint="eastAsia"/>
              </w:rPr>
              <w:t>與</w:t>
            </w:r>
            <w:r w:rsidR="00EB1CD2" w:rsidRPr="00EB50CD">
              <w:rPr>
                <w:rFonts w:eastAsia="標楷體" w:hint="eastAsia"/>
              </w:rPr>
              <w:t>擬</w:t>
            </w:r>
            <w:r w:rsidR="004A7DE6">
              <w:rPr>
                <w:rFonts w:eastAsia="標楷體" w:hint="eastAsia"/>
              </w:rPr>
              <w:t>訂</w:t>
            </w:r>
            <w:r w:rsidR="004108ED" w:rsidRPr="00EB50CD">
              <w:rPr>
                <w:rFonts w:eastAsia="標楷體" w:hint="eastAsia"/>
              </w:rPr>
              <w:t>本計畫</w:t>
            </w:r>
            <w:r w:rsidR="00E60F63">
              <w:rPr>
                <w:rFonts w:eastAsia="標楷體" w:hint="eastAsia"/>
              </w:rPr>
              <w:t>及</w:t>
            </w:r>
            <w:r w:rsidR="004108ED" w:rsidRPr="00EB50CD">
              <w:rPr>
                <w:rFonts w:eastAsia="標楷體" w:hint="eastAsia"/>
              </w:rPr>
              <w:t>推動相關業務</w:t>
            </w:r>
          </w:p>
        </w:tc>
        <w:tc>
          <w:tcPr>
            <w:tcW w:w="567" w:type="dxa"/>
            <w:vAlign w:val="center"/>
          </w:tcPr>
          <w:p w14:paraId="2F47BC82" w14:textId="77777777" w:rsidR="004108ED" w:rsidRPr="00EB50CD" w:rsidRDefault="004108ED" w:rsidP="004108ED">
            <w:pPr>
              <w:spacing w:line="0" w:lineRule="atLeast"/>
              <w:jc w:val="center"/>
              <w:rPr>
                <w:rFonts w:eastAsia="標楷體"/>
              </w:rPr>
            </w:pPr>
          </w:p>
        </w:tc>
      </w:tr>
      <w:tr w:rsidR="00EB50CD" w:rsidRPr="00EB50CD" w14:paraId="15437683" w14:textId="77777777" w:rsidTr="007505BB">
        <w:trPr>
          <w:jc w:val="center"/>
        </w:trPr>
        <w:tc>
          <w:tcPr>
            <w:tcW w:w="568" w:type="dxa"/>
            <w:vAlign w:val="center"/>
          </w:tcPr>
          <w:p w14:paraId="16AE32D9" w14:textId="6894D02E" w:rsidR="004108ED" w:rsidRPr="00EB50CD" w:rsidRDefault="00DC70EB" w:rsidP="004108ED">
            <w:pPr>
              <w:spacing w:line="0" w:lineRule="atLeast"/>
              <w:jc w:val="center"/>
              <w:rPr>
                <w:rFonts w:eastAsia="標楷體"/>
              </w:rPr>
            </w:pPr>
            <w:r>
              <w:rPr>
                <w:rFonts w:eastAsia="標楷體" w:hint="eastAsia"/>
              </w:rPr>
              <w:t>1</w:t>
            </w:r>
            <w:r>
              <w:rPr>
                <w:rFonts w:eastAsia="標楷體"/>
              </w:rPr>
              <w:t>7</w:t>
            </w:r>
          </w:p>
        </w:tc>
        <w:tc>
          <w:tcPr>
            <w:tcW w:w="1080" w:type="dxa"/>
            <w:vAlign w:val="center"/>
          </w:tcPr>
          <w:p w14:paraId="33E175A4" w14:textId="77777777" w:rsidR="004108ED" w:rsidRPr="00EB50CD" w:rsidRDefault="004108ED" w:rsidP="004108ED">
            <w:pPr>
              <w:spacing w:line="0" w:lineRule="atLeast"/>
              <w:jc w:val="center"/>
              <w:rPr>
                <w:rFonts w:ascii="標楷體" w:eastAsia="標楷體" w:hAnsi="標楷體"/>
              </w:rPr>
            </w:pPr>
            <w:r w:rsidRPr="00EB50CD">
              <w:rPr>
                <w:rFonts w:ascii="標楷體" w:eastAsia="標楷體" w:hAnsi="標楷體" w:cs="Arial"/>
              </w:rPr>
              <w:t>王炎川</w:t>
            </w:r>
          </w:p>
        </w:tc>
        <w:tc>
          <w:tcPr>
            <w:tcW w:w="2883" w:type="dxa"/>
            <w:vAlign w:val="center"/>
          </w:tcPr>
          <w:p w14:paraId="6B6AE101" w14:textId="09A3B2B8" w:rsidR="004108ED" w:rsidRPr="00EB50CD" w:rsidRDefault="00D51805" w:rsidP="004108ED">
            <w:pPr>
              <w:spacing w:line="0" w:lineRule="atLeast"/>
              <w:jc w:val="center"/>
              <w:rPr>
                <w:rFonts w:eastAsia="標楷體"/>
              </w:rPr>
            </w:pPr>
            <w:r w:rsidRPr="00F51E20">
              <w:rPr>
                <w:rFonts w:eastAsia="標楷體" w:hint="eastAsia"/>
                <w:color w:val="000000" w:themeColor="text1"/>
              </w:rPr>
              <w:t>內壢高中</w:t>
            </w:r>
            <w:r w:rsidRPr="00F51E20">
              <w:rPr>
                <w:rFonts w:eastAsia="標楷體" w:hint="eastAsia"/>
                <w:color w:val="000000" w:themeColor="text1"/>
              </w:rPr>
              <w:t xml:space="preserve"> </w:t>
            </w:r>
            <w:r w:rsidR="004108ED" w:rsidRPr="00F51E20">
              <w:rPr>
                <w:rFonts w:eastAsia="標楷體" w:hint="eastAsia"/>
                <w:color w:val="000000" w:themeColor="text1"/>
              </w:rPr>
              <w:t>校</w:t>
            </w:r>
            <w:r w:rsidR="004108ED" w:rsidRPr="00F51E20">
              <w:rPr>
                <w:rFonts w:eastAsia="標楷體" w:hint="eastAsia"/>
                <w:color w:val="000000" w:themeColor="text1"/>
              </w:rPr>
              <w:t xml:space="preserve">  </w:t>
            </w:r>
            <w:r w:rsidR="004108ED" w:rsidRPr="00F51E20">
              <w:rPr>
                <w:rFonts w:eastAsia="標楷體" w:hint="eastAsia"/>
                <w:color w:val="000000" w:themeColor="text1"/>
              </w:rPr>
              <w:t>長</w:t>
            </w:r>
          </w:p>
        </w:tc>
        <w:tc>
          <w:tcPr>
            <w:tcW w:w="5245" w:type="dxa"/>
            <w:vMerge w:val="restart"/>
            <w:vAlign w:val="center"/>
          </w:tcPr>
          <w:p w14:paraId="7E46C7B0" w14:textId="2D48703A" w:rsidR="004108ED" w:rsidRPr="00EB50CD" w:rsidRDefault="004108ED" w:rsidP="004108ED">
            <w:pPr>
              <w:spacing w:line="0" w:lineRule="atLeast"/>
              <w:rPr>
                <w:rFonts w:eastAsia="標楷體"/>
              </w:rPr>
            </w:pPr>
            <w:r w:rsidRPr="00EB50CD">
              <w:rPr>
                <w:rFonts w:eastAsia="標楷體" w:hint="eastAsia"/>
              </w:rPr>
              <w:t>1.</w:t>
            </w:r>
            <w:r w:rsidRPr="00EB50CD">
              <w:rPr>
                <w:rFonts w:eastAsia="標楷體" w:hint="eastAsia"/>
              </w:rPr>
              <w:t>指導各校擬</w:t>
            </w:r>
            <w:r w:rsidR="004A7DE6">
              <w:rPr>
                <w:rFonts w:eastAsia="標楷體" w:hint="eastAsia"/>
              </w:rPr>
              <w:t>訂</w:t>
            </w:r>
            <w:r w:rsidRPr="00EB50CD">
              <w:rPr>
                <w:rFonts w:eastAsia="標楷體" w:hint="eastAsia"/>
              </w:rPr>
              <w:t>創造力教育實施計畫</w:t>
            </w:r>
          </w:p>
          <w:p w14:paraId="7C67B387" w14:textId="77777777" w:rsidR="004108ED" w:rsidRPr="00EB50CD" w:rsidRDefault="004108ED" w:rsidP="004108ED">
            <w:pPr>
              <w:spacing w:line="0" w:lineRule="atLeast"/>
              <w:rPr>
                <w:rFonts w:eastAsia="標楷體"/>
              </w:rPr>
            </w:pPr>
            <w:r w:rsidRPr="00EB50CD">
              <w:rPr>
                <w:rFonts w:eastAsia="標楷體" w:hint="eastAsia"/>
              </w:rPr>
              <w:t>2.</w:t>
            </w:r>
            <w:r w:rsidRPr="00EB50CD">
              <w:rPr>
                <w:rFonts w:eastAsia="標楷體" w:hint="eastAsia"/>
              </w:rPr>
              <w:t>學校計畫審查、專業協助與諮詢</w:t>
            </w:r>
          </w:p>
          <w:p w14:paraId="315F4757" w14:textId="77777777" w:rsidR="004108ED" w:rsidRPr="00EB50CD" w:rsidRDefault="004108ED" w:rsidP="004108ED">
            <w:pPr>
              <w:spacing w:line="0" w:lineRule="atLeast"/>
              <w:rPr>
                <w:rFonts w:eastAsia="標楷體"/>
              </w:rPr>
            </w:pPr>
            <w:r w:rsidRPr="00EB50CD">
              <w:rPr>
                <w:rFonts w:eastAsia="標楷體" w:hint="eastAsia"/>
              </w:rPr>
              <w:t>3.</w:t>
            </w:r>
            <w:r w:rsidRPr="00EB50CD">
              <w:rPr>
                <w:rFonts w:eastAsia="標楷體" w:hint="eastAsia"/>
              </w:rPr>
              <w:t>籌辦本計畫相關之創造力教育活動</w:t>
            </w:r>
          </w:p>
          <w:p w14:paraId="2F40B3D7" w14:textId="77777777" w:rsidR="004108ED" w:rsidRPr="00EB50CD" w:rsidRDefault="004108ED" w:rsidP="004108ED">
            <w:pPr>
              <w:spacing w:line="0" w:lineRule="atLeast"/>
              <w:rPr>
                <w:rFonts w:eastAsia="標楷體"/>
              </w:rPr>
            </w:pPr>
            <w:r w:rsidRPr="00EB50CD">
              <w:rPr>
                <w:rFonts w:eastAsia="標楷體" w:hint="eastAsia"/>
              </w:rPr>
              <w:t>4.</w:t>
            </w:r>
            <w:r w:rsidRPr="00EB50CD">
              <w:rPr>
                <w:rFonts w:eastAsia="標楷體" w:hint="eastAsia"/>
              </w:rPr>
              <w:t>掌控本計畫之實施進度與績效</w:t>
            </w:r>
            <w:r w:rsidRPr="00EB50CD">
              <w:rPr>
                <w:rFonts w:eastAsia="標楷體"/>
              </w:rPr>
              <w:t xml:space="preserve"> </w:t>
            </w:r>
          </w:p>
        </w:tc>
        <w:tc>
          <w:tcPr>
            <w:tcW w:w="567" w:type="dxa"/>
            <w:vAlign w:val="center"/>
          </w:tcPr>
          <w:p w14:paraId="604013C6" w14:textId="77777777" w:rsidR="004108ED" w:rsidRPr="00EB50CD" w:rsidRDefault="004108ED" w:rsidP="004108ED">
            <w:pPr>
              <w:spacing w:line="0" w:lineRule="atLeast"/>
              <w:jc w:val="center"/>
              <w:rPr>
                <w:rFonts w:eastAsia="標楷體"/>
              </w:rPr>
            </w:pPr>
          </w:p>
        </w:tc>
      </w:tr>
      <w:tr w:rsidR="00EB50CD" w:rsidRPr="00EB50CD" w14:paraId="06AE2B83" w14:textId="77777777" w:rsidTr="007505BB">
        <w:trPr>
          <w:jc w:val="center"/>
        </w:trPr>
        <w:tc>
          <w:tcPr>
            <w:tcW w:w="568" w:type="dxa"/>
            <w:vAlign w:val="center"/>
          </w:tcPr>
          <w:p w14:paraId="5826426D" w14:textId="0DB7BD0E" w:rsidR="004108ED" w:rsidRPr="00EB50CD" w:rsidRDefault="00DC70EB" w:rsidP="004108ED">
            <w:pPr>
              <w:spacing w:line="0" w:lineRule="atLeast"/>
              <w:jc w:val="center"/>
              <w:rPr>
                <w:rFonts w:eastAsia="標楷體"/>
              </w:rPr>
            </w:pPr>
            <w:r>
              <w:rPr>
                <w:rFonts w:eastAsia="標楷體" w:hint="eastAsia"/>
              </w:rPr>
              <w:t>1</w:t>
            </w:r>
            <w:r>
              <w:rPr>
                <w:rFonts w:eastAsia="標楷體"/>
              </w:rPr>
              <w:t>8</w:t>
            </w:r>
          </w:p>
        </w:tc>
        <w:tc>
          <w:tcPr>
            <w:tcW w:w="1080" w:type="dxa"/>
            <w:vAlign w:val="center"/>
          </w:tcPr>
          <w:p w14:paraId="4ECF2A56" w14:textId="77777777" w:rsidR="004108ED" w:rsidRPr="00EB50CD" w:rsidRDefault="004108ED" w:rsidP="004108ED">
            <w:pPr>
              <w:spacing w:line="0" w:lineRule="atLeast"/>
              <w:jc w:val="center"/>
              <w:rPr>
                <w:rFonts w:eastAsia="標楷體"/>
              </w:rPr>
            </w:pPr>
            <w:r w:rsidRPr="00EB50CD">
              <w:rPr>
                <w:rFonts w:eastAsia="標楷體" w:hint="eastAsia"/>
              </w:rPr>
              <w:t>何信璋</w:t>
            </w:r>
          </w:p>
        </w:tc>
        <w:tc>
          <w:tcPr>
            <w:tcW w:w="2883" w:type="dxa"/>
            <w:vAlign w:val="center"/>
          </w:tcPr>
          <w:p w14:paraId="7C97FDCE" w14:textId="77777777" w:rsidR="004108ED" w:rsidRPr="00EB50CD" w:rsidRDefault="004108ED" w:rsidP="004108ED">
            <w:pPr>
              <w:spacing w:line="0" w:lineRule="atLeast"/>
              <w:jc w:val="center"/>
              <w:rPr>
                <w:rFonts w:eastAsia="標楷體"/>
              </w:rPr>
            </w:pPr>
            <w:r w:rsidRPr="00EB50CD">
              <w:rPr>
                <w:rFonts w:eastAsia="標楷體" w:hint="eastAsia"/>
              </w:rPr>
              <w:t>光明國中</w:t>
            </w:r>
            <w:r w:rsidRPr="00EB50CD">
              <w:rPr>
                <w:rFonts w:ascii="標楷體" w:eastAsia="標楷體" w:hAnsi="標楷體" w:cs="標楷體" w:hint="eastAsia"/>
              </w:rPr>
              <w:t xml:space="preserve"> </w:t>
            </w:r>
            <w:r w:rsidRPr="00EB50CD">
              <w:rPr>
                <w:rFonts w:eastAsia="標楷體" w:hint="eastAsia"/>
              </w:rPr>
              <w:t>校</w:t>
            </w:r>
            <w:r w:rsidRPr="00EB50CD">
              <w:rPr>
                <w:rFonts w:ascii="標楷體" w:eastAsia="標楷體" w:hAnsi="標楷體" w:cs="標楷體" w:hint="eastAsia"/>
              </w:rPr>
              <w:t></w:t>
            </w:r>
            <w:r w:rsidRPr="00EB50CD">
              <w:rPr>
                <w:rFonts w:eastAsia="標楷體" w:hint="eastAsia"/>
              </w:rPr>
              <w:t>長</w:t>
            </w:r>
          </w:p>
        </w:tc>
        <w:tc>
          <w:tcPr>
            <w:tcW w:w="5245" w:type="dxa"/>
            <w:vMerge/>
            <w:vAlign w:val="center"/>
          </w:tcPr>
          <w:p w14:paraId="6DF0BC7F" w14:textId="77777777" w:rsidR="004108ED" w:rsidRPr="00EB50CD" w:rsidRDefault="004108ED" w:rsidP="004108ED">
            <w:pPr>
              <w:spacing w:line="0" w:lineRule="atLeast"/>
              <w:rPr>
                <w:rFonts w:eastAsia="標楷體"/>
              </w:rPr>
            </w:pPr>
          </w:p>
        </w:tc>
        <w:tc>
          <w:tcPr>
            <w:tcW w:w="567" w:type="dxa"/>
            <w:vAlign w:val="center"/>
          </w:tcPr>
          <w:p w14:paraId="477C4D4C" w14:textId="77777777" w:rsidR="004108ED" w:rsidRPr="00EB50CD" w:rsidRDefault="004108ED" w:rsidP="004108ED">
            <w:pPr>
              <w:spacing w:line="0" w:lineRule="atLeast"/>
              <w:jc w:val="center"/>
              <w:rPr>
                <w:rFonts w:eastAsia="標楷體"/>
              </w:rPr>
            </w:pPr>
          </w:p>
        </w:tc>
      </w:tr>
      <w:tr w:rsidR="00EB50CD" w:rsidRPr="00EB50CD" w14:paraId="1B0012CC" w14:textId="77777777" w:rsidTr="007505BB">
        <w:trPr>
          <w:jc w:val="center"/>
        </w:trPr>
        <w:tc>
          <w:tcPr>
            <w:tcW w:w="568" w:type="dxa"/>
            <w:vAlign w:val="center"/>
          </w:tcPr>
          <w:p w14:paraId="62C7FE54" w14:textId="13E12118" w:rsidR="004108ED" w:rsidRPr="00EB50CD" w:rsidRDefault="00DC70EB" w:rsidP="004108ED">
            <w:pPr>
              <w:spacing w:line="0" w:lineRule="atLeast"/>
              <w:jc w:val="center"/>
              <w:rPr>
                <w:rFonts w:eastAsia="標楷體"/>
              </w:rPr>
            </w:pPr>
            <w:r>
              <w:rPr>
                <w:rFonts w:eastAsia="標楷體" w:hint="eastAsia"/>
              </w:rPr>
              <w:t>1</w:t>
            </w:r>
            <w:r>
              <w:rPr>
                <w:rFonts w:eastAsia="標楷體"/>
              </w:rPr>
              <w:t>9</w:t>
            </w:r>
          </w:p>
        </w:tc>
        <w:tc>
          <w:tcPr>
            <w:tcW w:w="1080" w:type="dxa"/>
            <w:vAlign w:val="center"/>
          </w:tcPr>
          <w:p w14:paraId="2D74D022" w14:textId="77777777" w:rsidR="004108ED" w:rsidRPr="00EB50CD" w:rsidRDefault="004108ED" w:rsidP="004108ED">
            <w:pPr>
              <w:spacing w:line="0" w:lineRule="atLeast"/>
              <w:jc w:val="center"/>
              <w:rPr>
                <w:rFonts w:eastAsia="標楷體"/>
              </w:rPr>
            </w:pPr>
            <w:r w:rsidRPr="00EB50CD">
              <w:rPr>
                <w:rFonts w:eastAsia="標楷體" w:hint="eastAsia"/>
              </w:rPr>
              <w:t>梁忠三</w:t>
            </w:r>
          </w:p>
        </w:tc>
        <w:tc>
          <w:tcPr>
            <w:tcW w:w="2883" w:type="dxa"/>
            <w:vAlign w:val="center"/>
          </w:tcPr>
          <w:p w14:paraId="7561663D" w14:textId="2ACD56D8" w:rsidR="004108ED" w:rsidRPr="00EB50CD" w:rsidRDefault="00120128" w:rsidP="004108ED">
            <w:pPr>
              <w:spacing w:line="0" w:lineRule="atLeast"/>
              <w:jc w:val="center"/>
              <w:rPr>
                <w:rFonts w:eastAsia="標楷體"/>
              </w:rPr>
            </w:pPr>
            <w:r w:rsidRPr="00C1684B">
              <w:rPr>
                <w:rFonts w:eastAsia="標楷體" w:hint="eastAsia"/>
                <w:color w:val="000000" w:themeColor="text1"/>
              </w:rPr>
              <w:t>龍岡</w:t>
            </w:r>
            <w:r w:rsidR="004108ED" w:rsidRPr="00C1684B">
              <w:rPr>
                <w:rFonts w:eastAsia="標楷體" w:hint="eastAsia"/>
                <w:color w:val="000000" w:themeColor="text1"/>
              </w:rPr>
              <w:t>國</w:t>
            </w:r>
            <w:r w:rsidR="004108ED" w:rsidRPr="00EB50CD">
              <w:rPr>
                <w:rFonts w:eastAsia="標楷體" w:hint="eastAsia"/>
              </w:rPr>
              <w:t>中</w:t>
            </w:r>
            <w:r w:rsidR="004108ED" w:rsidRPr="00EB50CD">
              <w:rPr>
                <w:rFonts w:ascii="標楷體" w:eastAsia="標楷體" w:hAnsi="標楷體" w:cs="標楷體" w:hint="eastAsia"/>
              </w:rPr>
              <w:t xml:space="preserve"> </w:t>
            </w:r>
            <w:r w:rsidR="004108ED" w:rsidRPr="00EB50CD">
              <w:rPr>
                <w:rFonts w:eastAsia="標楷體" w:hint="eastAsia"/>
              </w:rPr>
              <w:t>校</w:t>
            </w:r>
            <w:r w:rsidR="004108ED" w:rsidRPr="00EB50CD">
              <w:rPr>
                <w:rFonts w:ascii="標楷體" w:eastAsia="標楷體" w:hAnsi="標楷體" w:cs="標楷體" w:hint="eastAsia"/>
              </w:rPr>
              <w:t></w:t>
            </w:r>
            <w:r w:rsidR="004108ED" w:rsidRPr="00EB50CD">
              <w:rPr>
                <w:rFonts w:eastAsia="標楷體" w:hint="eastAsia"/>
              </w:rPr>
              <w:t>長</w:t>
            </w:r>
          </w:p>
        </w:tc>
        <w:tc>
          <w:tcPr>
            <w:tcW w:w="5245" w:type="dxa"/>
            <w:vMerge/>
            <w:vAlign w:val="center"/>
          </w:tcPr>
          <w:p w14:paraId="349C33B6" w14:textId="77777777" w:rsidR="004108ED" w:rsidRPr="00EB50CD" w:rsidRDefault="004108ED" w:rsidP="004108ED">
            <w:pPr>
              <w:spacing w:line="0" w:lineRule="atLeast"/>
              <w:rPr>
                <w:rFonts w:eastAsia="標楷體"/>
              </w:rPr>
            </w:pPr>
          </w:p>
        </w:tc>
        <w:tc>
          <w:tcPr>
            <w:tcW w:w="567" w:type="dxa"/>
            <w:vAlign w:val="center"/>
          </w:tcPr>
          <w:p w14:paraId="6778A934" w14:textId="77777777" w:rsidR="004108ED" w:rsidRPr="00EB50CD" w:rsidRDefault="004108ED" w:rsidP="004108ED">
            <w:pPr>
              <w:spacing w:line="0" w:lineRule="atLeast"/>
              <w:jc w:val="center"/>
              <w:rPr>
                <w:rFonts w:eastAsia="標楷體"/>
              </w:rPr>
            </w:pPr>
          </w:p>
        </w:tc>
      </w:tr>
      <w:tr w:rsidR="00EB50CD" w:rsidRPr="00EB50CD" w14:paraId="1C4A5EAE" w14:textId="77777777" w:rsidTr="007505BB">
        <w:trPr>
          <w:jc w:val="center"/>
        </w:trPr>
        <w:tc>
          <w:tcPr>
            <w:tcW w:w="568" w:type="dxa"/>
            <w:vAlign w:val="center"/>
          </w:tcPr>
          <w:p w14:paraId="6CDDECF4" w14:textId="4E5BD2D3" w:rsidR="004108ED" w:rsidRPr="00EB50CD" w:rsidRDefault="00DC70EB" w:rsidP="004108ED">
            <w:pPr>
              <w:spacing w:line="0" w:lineRule="atLeast"/>
              <w:jc w:val="center"/>
              <w:rPr>
                <w:rFonts w:eastAsia="標楷體"/>
              </w:rPr>
            </w:pPr>
            <w:r>
              <w:rPr>
                <w:rFonts w:eastAsia="標楷體" w:hint="eastAsia"/>
              </w:rPr>
              <w:t>2</w:t>
            </w:r>
            <w:r>
              <w:rPr>
                <w:rFonts w:eastAsia="標楷體"/>
              </w:rPr>
              <w:t>0</w:t>
            </w:r>
          </w:p>
        </w:tc>
        <w:tc>
          <w:tcPr>
            <w:tcW w:w="1080" w:type="dxa"/>
            <w:vAlign w:val="center"/>
          </w:tcPr>
          <w:p w14:paraId="18D84C79" w14:textId="77777777" w:rsidR="004108ED" w:rsidRPr="00EB50CD" w:rsidRDefault="004108ED" w:rsidP="004108ED">
            <w:pPr>
              <w:spacing w:line="0" w:lineRule="atLeast"/>
              <w:jc w:val="center"/>
              <w:rPr>
                <w:rFonts w:eastAsia="標楷體"/>
              </w:rPr>
            </w:pPr>
            <w:r w:rsidRPr="00EB50CD">
              <w:rPr>
                <w:rFonts w:eastAsia="標楷體" w:hint="eastAsia"/>
              </w:rPr>
              <w:t>鄭惠欽</w:t>
            </w:r>
          </w:p>
        </w:tc>
        <w:tc>
          <w:tcPr>
            <w:tcW w:w="2883" w:type="dxa"/>
            <w:vAlign w:val="center"/>
          </w:tcPr>
          <w:p w14:paraId="3CFA6CF0" w14:textId="77777777" w:rsidR="004108ED" w:rsidRPr="00EB50CD" w:rsidRDefault="004108ED" w:rsidP="004108ED">
            <w:pPr>
              <w:spacing w:line="0" w:lineRule="atLeast"/>
              <w:jc w:val="center"/>
              <w:rPr>
                <w:rFonts w:eastAsia="標楷體"/>
              </w:rPr>
            </w:pPr>
            <w:r w:rsidRPr="00EB50CD">
              <w:rPr>
                <w:rFonts w:eastAsia="標楷體" w:hint="eastAsia"/>
              </w:rPr>
              <w:t>文化國小</w:t>
            </w:r>
            <w:r w:rsidRPr="00EB50CD">
              <w:rPr>
                <w:rFonts w:eastAsia="標楷體" w:hint="eastAsia"/>
              </w:rPr>
              <w:t xml:space="preserve"> </w:t>
            </w:r>
            <w:r w:rsidRPr="00EB50CD">
              <w:rPr>
                <w:rFonts w:eastAsia="標楷體" w:hint="eastAsia"/>
              </w:rPr>
              <w:t>校</w:t>
            </w:r>
            <w:r w:rsidRPr="00EB50CD">
              <w:rPr>
                <w:rFonts w:eastAsia="標楷體" w:hint="eastAsia"/>
              </w:rPr>
              <w:t xml:space="preserve">  </w:t>
            </w:r>
            <w:r w:rsidRPr="00EB50CD">
              <w:rPr>
                <w:rFonts w:eastAsia="標楷體" w:hint="eastAsia"/>
              </w:rPr>
              <w:t>長</w:t>
            </w:r>
          </w:p>
        </w:tc>
        <w:tc>
          <w:tcPr>
            <w:tcW w:w="5245" w:type="dxa"/>
            <w:vMerge/>
            <w:vAlign w:val="center"/>
          </w:tcPr>
          <w:p w14:paraId="6E3208C1" w14:textId="77777777" w:rsidR="004108ED" w:rsidRPr="00EB50CD" w:rsidRDefault="004108ED" w:rsidP="004108ED">
            <w:pPr>
              <w:spacing w:line="0" w:lineRule="atLeast"/>
              <w:rPr>
                <w:rFonts w:eastAsia="標楷體"/>
              </w:rPr>
            </w:pPr>
          </w:p>
        </w:tc>
        <w:tc>
          <w:tcPr>
            <w:tcW w:w="567" w:type="dxa"/>
            <w:vAlign w:val="center"/>
          </w:tcPr>
          <w:p w14:paraId="1086BE97" w14:textId="77777777" w:rsidR="004108ED" w:rsidRPr="00EB50CD" w:rsidRDefault="004108ED" w:rsidP="004108ED">
            <w:pPr>
              <w:spacing w:line="0" w:lineRule="atLeast"/>
              <w:jc w:val="center"/>
              <w:rPr>
                <w:rFonts w:eastAsia="標楷體"/>
              </w:rPr>
            </w:pPr>
          </w:p>
        </w:tc>
      </w:tr>
      <w:tr w:rsidR="00EB50CD" w:rsidRPr="00EB50CD" w14:paraId="674238C6" w14:textId="77777777" w:rsidTr="007505BB">
        <w:trPr>
          <w:jc w:val="center"/>
        </w:trPr>
        <w:tc>
          <w:tcPr>
            <w:tcW w:w="568" w:type="dxa"/>
            <w:vAlign w:val="center"/>
          </w:tcPr>
          <w:p w14:paraId="647FCFA9" w14:textId="10B51EE8" w:rsidR="004108ED" w:rsidRPr="00EB50CD" w:rsidRDefault="00DC70EB" w:rsidP="004108ED">
            <w:pPr>
              <w:spacing w:line="0" w:lineRule="atLeast"/>
              <w:jc w:val="center"/>
              <w:rPr>
                <w:rFonts w:eastAsia="標楷體"/>
              </w:rPr>
            </w:pPr>
            <w:r>
              <w:rPr>
                <w:rFonts w:eastAsia="標楷體" w:hint="eastAsia"/>
              </w:rPr>
              <w:t>2</w:t>
            </w:r>
            <w:r>
              <w:rPr>
                <w:rFonts w:eastAsia="標楷體"/>
              </w:rPr>
              <w:t>1</w:t>
            </w:r>
          </w:p>
        </w:tc>
        <w:tc>
          <w:tcPr>
            <w:tcW w:w="1080" w:type="dxa"/>
            <w:vAlign w:val="center"/>
          </w:tcPr>
          <w:p w14:paraId="164E6555" w14:textId="77777777" w:rsidR="004108ED" w:rsidRPr="00EB50CD" w:rsidRDefault="004108ED" w:rsidP="004108ED">
            <w:pPr>
              <w:spacing w:line="0" w:lineRule="atLeast"/>
              <w:jc w:val="center"/>
              <w:rPr>
                <w:rFonts w:eastAsia="標楷體"/>
              </w:rPr>
            </w:pPr>
            <w:r w:rsidRPr="00EB50CD">
              <w:rPr>
                <w:rFonts w:eastAsia="標楷體" w:hint="eastAsia"/>
              </w:rPr>
              <w:t>高德生</w:t>
            </w:r>
          </w:p>
        </w:tc>
        <w:tc>
          <w:tcPr>
            <w:tcW w:w="2883" w:type="dxa"/>
            <w:vAlign w:val="center"/>
          </w:tcPr>
          <w:p w14:paraId="589226AC" w14:textId="77777777" w:rsidR="004108ED" w:rsidRPr="00EB50CD" w:rsidRDefault="004108ED" w:rsidP="004108ED">
            <w:pPr>
              <w:spacing w:line="0" w:lineRule="atLeast"/>
              <w:jc w:val="center"/>
              <w:rPr>
                <w:rFonts w:eastAsia="標楷體"/>
              </w:rPr>
            </w:pPr>
            <w:r w:rsidRPr="00EB50CD">
              <w:rPr>
                <w:rFonts w:eastAsia="標楷體" w:hint="eastAsia"/>
              </w:rPr>
              <w:t>大崙國小</w:t>
            </w:r>
            <w:r w:rsidRPr="00EB50CD">
              <w:rPr>
                <w:rFonts w:eastAsia="標楷體" w:hint="eastAsia"/>
              </w:rPr>
              <w:t xml:space="preserve"> </w:t>
            </w:r>
            <w:r w:rsidRPr="00EB50CD">
              <w:rPr>
                <w:rFonts w:eastAsia="標楷體" w:hint="eastAsia"/>
              </w:rPr>
              <w:t>校</w:t>
            </w:r>
            <w:r w:rsidRPr="00EB50CD">
              <w:rPr>
                <w:rFonts w:eastAsia="標楷體" w:hint="eastAsia"/>
              </w:rPr>
              <w:t xml:space="preserve">  </w:t>
            </w:r>
            <w:r w:rsidRPr="00EB50CD">
              <w:rPr>
                <w:rFonts w:eastAsia="標楷體" w:hint="eastAsia"/>
              </w:rPr>
              <w:t>長</w:t>
            </w:r>
          </w:p>
        </w:tc>
        <w:tc>
          <w:tcPr>
            <w:tcW w:w="5245" w:type="dxa"/>
            <w:vMerge/>
            <w:vAlign w:val="center"/>
          </w:tcPr>
          <w:p w14:paraId="79E2888C" w14:textId="77777777" w:rsidR="004108ED" w:rsidRPr="00EB50CD" w:rsidRDefault="004108ED" w:rsidP="004108ED">
            <w:pPr>
              <w:spacing w:line="0" w:lineRule="atLeast"/>
              <w:rPr>
                <w:rFonts w:eastAsia="標楷體"/>
              </w:rPr>
            </w:pPr>
          </w:p>
        </w:tc>
        <w:tc>
          <w:tcPr>
            <w:tcW w:w="567" w:type="dxa"/>
            <w:vAlign w:val="center"/>
          </w:tcPr>
          <w:p w14:paraId="029D4A90" w14:textId="77777777" w:rsidR="004108ED" w:rsidRPr="00EB50CD" w:rsidRDefault="004108ED" w:rsidP="004108ED">
            <w:pPr>
              <w:spacing w:line="0" w:lineRule="atLeast"/>
              <w:jc w:val="center"/>
              <w:rPr>
                <w:rFonts w:eastAsia="標楷體"/>
              </w:rPr>
            </w:pPr>
          </w:p>
        </w:tc>
      </w:tr>
      <w:tr w:rsidR="00EB50CD" w:rsidRPr="00EB50CD" w14:paraId="4C47A225" w14:textId="77777777" w:rsidTr="007505BB">
        <w:trPr>
          <w:jc w:val="center"/>
        </w:trPr>
        <w:tc>
          <w:tcPr>
            <w:tcW w:w="568" w:type="dxa"/>
            <w:vAlign w:val="center"/>
          </w:tcPr>
          <w:p w14:paraId="7288E230" w14:textId="413E2CB0" w:rsidR="004108ED" w:rsidRPr="00EB50CD" w:rsidRDefault="00DC70EB" w:rsidP="004108ED">
            <w:pPr>
              <w:spacing w:line="0" w:lineRule="atLeast"/>
              <w:jc w:val="center"/>
              <w:rPr>
                <w:rFonts w:eastAsia="標楷體"/>
              </w:rPr>
            </w:pPr>
            <w:r>
              <w:rPr>
                <w:rFonts w:eastAsia="標楷體" w:hint="eastAsia"/>
              </w:rPr>
              <w:t>2</w:t>
            </w:r>
            <w:r>
              <w:rPr>
                <w:rFonts w:eastAsia="標楷體"/>
              </w:rPr>
              <w:t>2</w:t>
            </w:r>
          </w:p>
        </w:tc>
        <w:tc>
          <w:tcPr>
            <w:tcW w:w="1080" w:type="dxa"/>
            <w:vAlign w:val="center"/>
          </w:tcPr>
          <w:p w14:paraId="085A4F9D" w14:textId="77777777" w:rsidR="004108ED" w:rsidRPr="00EB50CD" w:rsidRDefault="004108ED" w:rsidP="004108ED">
            <w:pPr>
              <w:spacing w:line="0" w:lineRule="atLeast"/>
              <w:jc w:val="center"/>
              <w:rPr>
                <w:rFonts w:eastAsia="標楷體"/>
              </w:rPr>
            </w:pPr>
            <w:r w:rsidRPr="00EB50CD">
              <w:rPr>
                <w:rFonts w:eastAsia="標楷體" w:hint="eastAsia"/>
              </w:rPr>
              <w:t>張明侃</w:t>
            </w:r>
          </w:p>
        </w:tc>
        <w:tc>
          <w:tcPr>
            <w:tcW w:w="2883" w:type="dxa"/>
            <w:vAlign w:val="center"/>
          </w:tcPr>
          <w:p w14:paraId="0BACFD66" w14:textId="77777777" w:rsidR="004108ED" w:rsidRPr="00EB50CD" w:rsidRDefault="004108ED" w:rsidP="004108ED">
            <w:pPr>
              <w:spacing w:line="0" w:lineRule="atLeast"/>
              <w:jc w:val="center"/>
              <w:rPr>
                <w:rFonts w:eastAsia="標楷體"/>
              </w:rPr>
            </w:pPr>
            <w:r w:rsidRPr="00EB50CD">
              <w:rPr>
                <w:rFonts w:eastAsia="標楷體" w:hint="eastAsia"/>
              </w:rPr>
              <w:t>中原國小</w:t>
            </w:r>
            <w:r w:rsidRPr="00EB50CD">
              <w:rPr>
                <w:rFonts w:eastAsia="標楷體" w:hint="eastAsia"/>
              </w:rPr>
              <w:t xml:space="preserve"> </w:t>
            </w:r>
            <w:r w:rsidRPr="00EB50CD">
              <w:rPr>
                <w:rFonts w:eastAsia="標楷體" w:hint="eastAsia"/>
              </w:rPr>
              <w:t>校</w:t>
            </w:r>
            <w:r w:rsidRPr="00EB50CD">
              <w:rPr>
                <w:rFonts w:eastAsia="標楷體" w:hint="eastAsia"/>
              </w:rPr>
              <w:t xml:space="preserve">  </w:t>
            </w:r>
            <w:r w:rsidRPr="00EB50CD">
              <w:rPr>
                <w:rFonts w:eastAsia="標楷體" w:hint="eastAsia"/>
              </w:rPr>
              <w:t>長</w:t>
            </w:r>
          </w:p>
        </w:tc>
        <w:tc>
          <w:tcPr>
            <w:tcW w:w="5245" w:type="dxa"/>
            <w:vMerge/>
            <w:vAlign w:val="center"/>
          </w:tcPr>
          <w:p w14:paraId="0681F0D9" w14:textId="77777777" w:rsidR="004108ED" w:rsidRPr="00EB50CD" w:rsidRDefault="004108ED" w:rsidP="004108ED">
            <w:pPr>
              <w:spacing w:line="0" w:lineRule="atLeast"/>
              <w:rPr>
                <w:rFonts w:eastAsia="標楷體"/>
              </w:rPr>
            </w:pPr>
          </w:p>
        </w:tc>
        <w:tc>
          <w:tcPr>
            <w:tcW w:w="567" w:type="dxa"/>
            <w:vAlign w:val="center"/>
          </w:tcPr>
          <w:p w14:paraId="4201708D" w14:textId="77777777" w:rsidR="004108ED" w:rsidRPr="00EB50CD" w:rsidRDefault="004108ED" w:rsidP="004108ED">
            <w:pPr>
              <w:spacing w:line="0" w:lineRule="atLeast"/>
              <w:jc w:val="center"/>
              <w:rPr>
                <w:rFonts w:eastAsia="標楷體"/>
              </w:rPr>
            </w:pPr>
          </w:p>
        </w:tc>
      </w:tr>
      <w:tr w:rsidR="00EB50CD" w:rsidRPr="00EB50CD" w14:paraId="7B05BDC5" w14:textId="77777777" w:rsidTr="007505BB">
        <w:trPr>
          <w:jc w:val="center"/>
        </w:trPr>
        <w:tc>
          <w:tcPr>
            <w:tcW w:w="568" w:type="dxa"/>
            <w:vAlign w:val="center"/>
          </w:tcPr>
          <w:p w14:paraId="7A93729B" w14:textId="3F524349" w:rsidR="004108ED" w:rsidRPr="00EB50CD" w:rsidRDefault="00DC70EB" w:rsidP="004108ED">
            <w:pPr>
              <w:spacing w:line="0" w:lineRule="atLeast"/>
              <w:jc w:val="center"/>
              <w:rPr>
                <w:rFonts w:eastAsia="標楷體"/>
              </w:rPr>
            </w:pPr>
            <w:r>
              <w:rPr>
                <w:rFonts w:eastAsia="標楷體" w:hint="eastAsia"/>
              </w:rPr>
              <w:t>2</w:t>
            </w:r>
            <w:r>
              <w:rPr>
                <w:rFonts w:eastAsia="標楷體"/>
              </w:rPr>
              <w:t>3</w:t>
            </w:r>
          </w:p>
        </w:tc>
        <w:tc>
          <w:tcPr>
            <w:tcW w:w="1080" w:type="dxa"/>
            <w:vAlign w:val="center"/>
          </w:tcPr>
          <w:p w14:paraId="05A08D5D" w14:textId="77777777" w:rsidR="004108ED" w:rsidRPr="00EB50CD" w:rsidRDefault="004108ED" w:rsidP="004108ED">
            <w:pPr>
              <w:spacing w:line="0" w:lineRule="atLeast"/>
              <w:jc w:val="center"/>
              <w:rPr>
                <w:rFonts w:eastAsia="標楷體"/>
              </w:rPr>
            </w:pPr>
            <w:r w:rsidRPr="00EB50CD">
              <w:rPr>
                <w:rFonts w:eastAsia="標楷體" w:hint="eastAsia"/>
              </w:rPr>
              <w:t>王雅代</w:t>
            </w:r>
          </w:p>
        </w:tc>
        <w:tc>
          <w:tcPr>
            <w:tcW w:w="2883" w:type="dxa"/>
            <w:vAlign w:val="center"/>
          </w:tcPr>
          <w:p w14:paraId="7B5BCF5F" w14:textId="77777777" w:rsidR="004108ED" w:rsidRPr="00EB50CD" w:rsidRDefault="004108ED" w:rsidP="004108ED">
            <w:pPr>
              <w:spacing w:line="0" w:lineRule="atLeast"/>
              <w:jc w:val="center"/>
              <w:rPr>
                <w:rFonts w:eastAsia="標楷體"/>
              </w:rPr>
            </w:pPr>
            <w:r w:rsidRPr="00EB50CD">
              <w:rPr>
                <w:rFonts w:eastAsia="標楷體" w:hint="eastAsia"/>
              </w:rPr>
              <w:t>青溪國小</w:t>
            </w:r>
            <w:r w:rsidRPr="00EB50CD">
              <w:rPr>
                <w:rFonts w:eastAsia="標楷體" w:hint="eastAsia"/>
              </w:rPr>
              <w:t xml:space="preserve"> </w:t>
            </w:r>
            <w:r w:rsidRPr="00EB50CD">
              <w:rPr>
                <w:rFonts w:eastAsia="標楷體" w:hint="eastAsia"/>
              </w:rPr>
              <w:t>主</w:t>
            </w:r>
            <w:r w:rsidRPr="00EB50CD">
              <w:rPr>
                <w:rFonts w:eastAsia="標楷體" w:hint="eastAsia"/>
              </w:rPr>
              <w:t xml:space="preserve">  </w:t>
            </w:r>
            <w:r w:rsidRPr="00EB50CD">
              <w:rPr>
                <w:rFonts w:eastAsia="標楷體" w:hint="eastAsia"/>
              </w:rPr>
              <w:t>任</w:t>
            </w:r>
          </w:p>
        </w:tc>
        <w:tc>
          <w:tcPr>
            <w:tcW w:w="5245" w:type="dxa"/>
            <w:vAlign w:val="center"/>
          </w:tcPr>
          <w:p w14:paraId="0C2F5E42" w14:textId="7380199F" w:rsidR="004108ED" w:rsidRPr="00EB50CD" w:rsidRDefault="00DC70EB" w:rsidP="008400DA">
            <w:pPr>
              <w:spacing w:line="0" w:lineRule="atLeast"/>
              <w:rPr>
                <w:rFonts w:eastAsia="標楷體"/>
              </w:rPr>
            </w:pPr>
            <w:r>
              <w:rPr>
                <w:rFonts w:eastAsia="標楷體" w:hint="eastAsia"/>
              </w:rPr>
              <w:t>執行</w:t>
            </w:r>
            <w:r w:rsidR="004108ED" w:rsidRPr="00EB50CD">
              <w:rPr>
                <w:rFonts w:eastAsia="標楷體" w:hint="eastAsia"/>
              </w:rPr>
              <w:t>本計畫</w:t>
            </w:r>
            <w:r w:rsidR="007505BB" w:rsidRPr="00EB50CD">
              <w:rPr>
                <w:rFonts w:eastAsia="標楷體" w:hint="eastAsia"/>
              </w:rPr>
              <w:t>推動</w:t>
            </w:r>
            <w:r w:rsidR="004108ED" w:rsidRPr="00EB50CD">
              <w:rPr>
                <w:rFonts w:eastAsia="標楷體" w:hint="eastAsia"/>
              </w:rPr>
              <w:t>相關業務</w:t>
            </w:r>
            <w:r w:rsidR="008400DA">
              <w:rPr>
                <w:rFonts w:eastAsia="標楷體" w:hint="eastAsia"/>
              </w:rPr>
              <w:t>，</w:t>
            </w:r>
            <w:r w:rsidR="004108ED" w:rsidRPr="00EB50CD">
              <w:rPr>
                <w:rFonts w:eastAsia="標楷體" w:hint="eastAsia"/>
              </w:rPr>
              <w:t>提報相關成果</w:t>
            </w:r>
            <w:r w:rsidR="008400DA">
              <w:rPr>
                <w:rFonts w:eastAsia="標楷體" w:hint="eastAsia"/>
              </w:rPr>
              <w:t>及建議</w:t>
            </w:r>
          </w:p>
        </w:tc>
        <w:tc>
          <w:tcPr>
            <w:tcW w:w="567" w:type="dxa"/>
            <w:vAlign w:val="center"/>
          </w:tcPr>
          <w:p w14:paraId="103FCF70" w14:textId="77777777" w:rsidR="004108ED" w:rsidRPr="00EB50CD" w:rsidRDefault="004108ED" w:rsidP="004108ED">
            <w:pPr>
              <w:spacing w:line="0" w:lineRule="atLeast"/>
              <w:jc w:val="center"/>
              <w:rPr>
                <w:rFonts w:eastAsia="標楷體"/>
              </w:rPr>
            </w:pPr>
          </w:p>
        </w:tc>
      </w:tr>
    </w:tbl>
    <w:p w14:paraId="264E36B7" w14:textId="77777777" w:rsidR="00E22181" w:rsidRPr="00EB50CD" w:rsidRDefault="00E22181" w:rsidP="00544660">
      <w:pPr>
        <w:pStyle w:val="3"/>
        <w:spacing w:afterLines="0" w:line="440" w:lineRule="exact"/>
        <w:ind w:leftChars="0" w:left="0" w:firstLineChars="100" w:firstLine="240"/>
      </w:pPr>
      <w:r w:rsidRPr="00EB50CD">
        <w:rPr>
          <w:rFonts w:hint="eastAsia"/>
        </w:rPr>
        <w:t>三、執掌：</w:t>
      </w:r>
    </w:p>
    <w:p w14:paraId="2195BF9B" w14:textId="77777777" w:rsidR="00E22181" w:rsidRPr="00EB50CD" w:rsidRDefault="00E22181" w:rsidP="00544660">
      <w:pPr>
        <w:spacing w:line="440" w:lineRule="exact"/>
        <w:ind w:firstLineChars="200" w:firstLine="480"/>
        <w:rPr>
          <w:rFonts w:ascii="標楷體" w:eastAsia="標楷體" w:hAnsi="標楷體"/>
        </w:rPr>
      </w:pPr>
      <w:r w:rsidRPr="00EB50CD">
        <w:rPr>
          <w:rFonts w:ascii="標楷體" w:eastAsia="標楷體" w:hAnsi="標楷體" w:hint="eastAsia"/>
        </w:rPr>
        <w:t>（一）教育</w:t>
      </w:r>
      <w:r w:rsidR="007D3EE0" w:rsidRPr="00EB50CD">
        <w:rPr>
          <w:rFonts w:ascii="標楷體" w:eastAsia="標楷體" w:hAnsi="標楷體" w:hint="eastAsia"/>
        </w:rPr>
        <w:t>局局</w:t>
      </w:r>
      <w:r w:rsidRPr="00EB50CD">
        <w:rPr>
          <w:rFonts w:ascii="標楷體" w:eastAsia="標楷體" w:hAnsi="標楷體" w:hint="eastAsia"/>
        </w:rPr>
        <w:t>長：</w:t>
      </w:r>
      <w:r w:rsidR="008A7AD4" w:rsidRPr="00EB50CD">
        <w:rPr>
          <w:rFonts w:ascii="標楷體" w:eastAsia="標楷體" w:hAnsi="標楷體" w:hint="eastAsia"/>
        </w:rPr>
        <w:t>指導及</w:t>
      </w:r>
      <w:r w:rsidRPr="00EB50CD">
        <w:rPr>
          <w:rFonts w:ascii="標楷體" w:eastAsia="標楷體" w:hAnsi="標楷體" w:hint="eastAsia"/>
        </w:rPr>
        <w:t>督導本計畫執行。</w:t>
      </w:r>
    </w:p>
    <w:p w14:paraId="08E46ED6" w14:textId="77777777" w:rsidR="008A7AD4" w:rsidRPr="00EB50CD" w:rsidRDefault="008A7AD4" w:rsidP="00544660">
      <w:pPr>
        <w:spacing w:line="440" w:lineRule="exact"/>
        <w:ind w:firstLineChars="200" w:firstLine="480"/>
        <w:rPr>
          <w:rFonts w:ascii="標楷體" w:eastAsia="標楷體" w:hAnsi="標楷體"/>
        </w:rPr>
      </w:pPr>
      <w:r w:rsidRPr="00EB50CD">
        <w:rPr>
          <w:rFonts w:eastAsia="標楷體" w:hint="eastAsia"/>
        </w:rPr>
        <w:t>（二）</w:t>
      </w:r>
      <w:r w:rsidRPr="00EB50CD">
        <w:rPr>
          <w:rFonts w:ascii="標楷體" w:eastAsia="標楷體" w:hAnsi="標楷體" w:hint="eastAsia"/>
        </w:rPr>
        <w:t>教育局副局長：督導本計畫執行。</w:t>
      </w:r>
    </w:p>
    <w:p w14:paraId="3E7CACD5" w14:textId="77777777" w:rsidR="008A7AD4" w:rsidRPr="00EB50CD" w:rsidRDefault="008A7AD4" w:rsidP="008A7AD4">
      <w:pPr>
        <w:spacing w:line="440" w:lineRule="exact"/>
        <w:ind w:firstLineChars="200" w:firstLine="480"/>
        <w:rPr>
          <w:rFonts w:ascii="標楷體" w:eastAsia="標楷體" w:hAnsi="標楷體"/>
        </w:rPr>
      </w:pPr>
      <w:r w:rsidRPr="00EB50CD">
        <w:rPr>
          <w:rFonts w:eastAsia="標楷體" w:hint="eastAsia"/>
        </w:rPr>
        <w:t>（三）</w:t>
      </w:r>
      <w:r w:rsidRPr="00EB50CD">
        <w:rPr>
          <w:rFonts w:ascii="標楷體" w:eastAsia="標楷體" w:hAnsi="標楷體" w:hint="eastAsia"/>
        </w:rPr>
        <w:t>教育局主任秘書、專門委員：協助督導本計畫執行。</w:t>
      </w:r>
    </w:p>
    <w:p w14:paraId="4FFF3DD8" w14:textId="251E196C" w:rsidR="008A7AD4" w:rsidRPr="00EB50CD" w:rsidRDefault="008A7AD4" w:rsidP="00544BD2">
      <w:pPr>
        <w:spacing w:line="440" w:lineRule="exact"/>
        <w:ind w:leftChars="200" w:left="1274" w:hangingChars="331" w:hanging="794"/>
        <w:rPr>
          <w:rFonts w:ascii="標楷體" w:eastAsia="標楷體" w:hAnsi="標楷體"/>
        </w:rPr>
      </w:pPr>
      <w:r w:rsidRPr="00EB50CD">
        <w:rPr>
          <w:rFonts w:eastAsia="標楷體" w:hint="eastAsia"/>
        </w:rPr>
        <w:t>（四）高中</w:t>
      </w:r>
      <w:r w:rsidR="00544BD2">
        <w:rPr>
          <w:rFonts w:eastAsia="標楷體" w:hint="eastAsia"/>
        </w:rPr>
        <w:t>教育</w:t>
      </w:r>
      <w:r w:rsidRPr="00EB50CD">
        <w:rPr>
          <w:rFonts w:eastAsia="標楷體" w:hint="eastAsia"/>
        </w:rPr>
        <w:t>科科長、國中教育科科長、國小教育科科長</w:t>
      </w:r>
      <w:r w:rsidR="00544BD2">
        <w:rPr>
          <w:rFonts w:eastAsia="標楷體" w:hint="eastAsia"/>
        </w:rPr>
        <w:t>、特殊教育科科長</w:t>
      </w:r>
      <w:r w:rsidRPr="00EB50CD">
        <w:rPr>
          <w:rFonts w:eastAsia="標楷體" w:hint="eastAsia"/>
        </w:rPr>
        <w:t>：協助本計畫執行事宜</w:t>
      </w:r>
      <w:r w:rsidR="007505BB" w:rsidRPr="00EB50CD">
        <w:rPr>
          <w:rFonts w:eastAsia="標楷體" w:hint="eastAsia"/>
          <w:b/>
        </w:rPr>
        <w:t>。</w:t>
      </w:r>
    </w:p>
    <w:p w14:paraId="76CC7CC2" w14:textId="3E3F94D1" w:rsidR="00E22181" w:rsidRPr="00EB50CD" w:rsidRDefault="00E22181" w:rsidP="00544BD2">
      <w:pPr>
        <w:spacing w:line="440" w:lineRule="exact"/>
        <w:ind w:leftChars="200" w:left="1274" w:hangingChars="331" w:hanging="794"/>
        <w:rPr>
          <w:rFonts w:eastAsia="標楷體"/>
        </w:rPr>
      </w:pPr>
      <w:r w:rsidRPr="00EB50CD">
        <w:rPr>
          <w:rFonts w:eastAsia="標楷體" w:hint="eastAsia"/>
        </w:rPr>
        <w:t>（</w:t>
      </w:r>
      <w:r w:rsidR="008A7AD4" w:rsidRPr="00EB50CD">
        <w:rPr>
          <w:rFonts w:eastAsia="標楷體" w:hint="eastAsia"/>
        </w:rPr>
        <w:t>五</w:t>
      </w:r>
      <w:r w:rsidRPr="00EB50CD">
        <w:rPr>
          <w:rFonts w:eastAsia="標楷體" w:hint="eastAsia"/>
        </w:rPr>
        <w:t>）</w:t>
      </w:r>
      <w:r w:rsidR="00977BE6" w:rsidRPr="00EB50CD">
        <w:rPr>
          <w:rFonts w:eastAsia="標楷體" w:hint="eastAsia"/>
        </w:rPr>
        <w:t>資訊</w:t>
      </w:r>
      <w:r w:rsidR="001A22ED" w:rsidRPr="00EB50CD">
        <w:rPr>
          <w:rFonts w:eastAsia="標楷體" w:hint="eastAsia"/>
        </w:rPr>
        <w:t>及科技</w:t>
      </w:r>
      <w:r w:rsidR="00977BE6" w:rsidRPr="00EB50CD">
        <w:rPr>
          <w:rFonts w:eastAsia="標楷體" w:hint="eastAsia"/>
        </w:rPr>
        <w:t>教育科</w:t>
      </w:r>
      <w:r w:rsidRPr="00EB50CD">
        <w:rPr>
          <w:rFonts w:ascii="標楷體" w:eastAsia="標楷體" w:hAnsi="標楷體" w:hint="eastAsia"/>
        </w:rPr>
        <w:t>：綜理</w:t>
      </w:r>
      <w:r w:rsidRPr="00EB50CD">
        <w:rPr>
          <w:rFonts w:eastAsia="標楷體" w:hint="eastAsia"/>
        </w:rPr>
        <w:t>本計畫相關業務，</w:t>
      </w:r>
      <w:r w:rsidRPr="00EB50CD">
        <w:rPr>
          <w:rFonts w:ascii="標楷體" w:eastAsia="標楷體" w:hAnsi="標楷體" w:hint="eastAsia"/>
          <w:szCs w:val="20"/>
        </w:rPr>
        <w:t>計畫審查與經費核撥、進度與績效管控、專業協助與諮詢等。</w:t>
      </w:r>
    </w:p>
    <w:p w14:paraId="1DDB2892" w14:textId="489AFD01" w:rsidR="00E22181" w:rsidRPr="00EB50CD" w:rsidRDefault="00E22181" w:rsidP="003E3C1C">
      <w:pPr>
        <w:spacing w:line="440" w:lineRule="exact"/>
        <w:ind w:leftChars="200" w:left="1200" w:hangingChars="300" w:hanging="720"/>
        <w:rPr>
          <w:rFonts w:eastAsia="標楷體"/>
        </w:rPr>
      </w:pPr>
      <w:r w:rsidRPr="00EB50CD">
        <w:rPr>
          <w:rFonts w:eastAsia="標楷體" w:hint="eastAsia"/>
        </w:rPr>
        <w:t>（</w:t>
      </w:r>
      <w:r w:rsidR="008A7AD4" w:rsidRPr="00EB50CD">
        <w:rPr>
          <w:rFonts w:eastAsia="標楷體" w:hint="eastAsia"/>
        </w:rPr>
        <w:t>六</w:t>
      </w:r>
      <w:r w:rsidRPr="00EB50CD">
        <w:rPr>
          <w:rFonts w:eastAsia="標楷體" w:hint="eastAsia"/>
        </w:rPr>
        <w:t>）委員會委員：</w:t>
      </w:r>
      <w:r w:rsidR="00544BD2" w:rsidRPr="00EB50CD">
        <w:rPr>
          <w:rFonts w:eastAsia="標楷體" w:hint="eastAsia"/>
        </w:rPr>
        <w:t>指導本計畫</w:t>
      </w:r>
      <w:r w:rsidR="00544BD2">
        <w:rPr>
          <w:rFonts w:eastAsia="標楷體" w:hint="eastAsia"/>
        </w:rPr>
        <w:t>(</w:t>
      </w:r>
      <w:r w:rsidR="008400DA">
        <w:rPr>
          <w:rFonts w:eastAsia="標楷體" w:hint="eastAsia"/>
        </w:rPr>
        <w:t>含</w:t>
      </w:r>
      <w:r w:rsidR="00544BD2">
        <w:rPr>
          <w:rFonts w:eastAsia="標楷體" w:hint="eastAsia"/>
        </w:rPr>
        <w:t>各校提案計畫</w:t>
      </w:r>
      <w:r w:rsidR="00544BD2">
        <w:rPr>
          <w:rFonts w:eastAsia="標楷體" w:hint="eastAsia"/>
        </w:rPr>
        <w:t>)</w:t>
      </w:r>
      <w:r w:rsidR="00544BD2" w:rsidRPr="00EB50CD">
        <w:rPr>
          <w:rFonts w:eastAsia="標楷體" w:hint="eastAsia"/>
        </w:rPr>
        <w:t>擬定、</w:t>
      </w:r>
      <w:r w:rsidRPr="00EB50CD">
        <w:rPr>
          <w:rFonts w:eastAsia="標楷體" w:hint="eastAsia"/>
        </w:rPr>
        <w:t>審查</w:t>
      </w:r>
      <w:r w:rsidR="00544BD2">
        <w:rPr>
          <w:rFonts w:eastAsia="標楷體" w:hint="eastAsia"/>
        </w:rPr>
        <w:t>，與</w:t>
      </w:r>
      <w:r w:rsidRPr="00EB50CD">
        <w:rPr>
          <w:rFonts w:eastAsia="標楷體" w:hint="eastAsia"/>
        </w:rPr>
        <w:t>專業協助</w:t>
      </w:r>
      <w:r w:rsidR="00544BD2">
        <w:rPr>
          <w:rFonts w:eastAsia="標楷體" w:hint="eastAsia"/>
        </w:rPr>
        <w:t>和</w:t>
      </w:r>
      <w:r w:rsidRPr="00EB50CD">
        <w:rPr>
          <w:rFonts w:eastAsia="標楷體" w:hint="eastAsia"/>
        </w:rPr>
        <w:t>諮詢。</w:t>
      </w:r>
    </w:p>
    <w:p w14:paraId="7BB039E2" w14:textId="2E9524D9" w:rsidR="00E22181" w:rsidRDefault="00E22181" w:rsidP="003E3C1C">
      <w:pPr>
        <w:spacing w:line="440" w:lineRule="exact"/>
        <w:ind w:leftChars="200" w:left="1200" w:hangingChars="300" w:hanging="720"/>
        <w:rPr>
          <w:rFonts w:eastAsia="標楷體"/>
        </w:rPr>
      </w:pPr>
      <w:r w:rsidRPr="00EB50CD">
        <w:rPr>
          <w:rFonts w:eastAsia="標楷體" w:hint="eastAsia"/>
        </w:rPr>
        <w:t>（</w:t>
      </w:r>
      <w:r w:rsidR="008A7AD4" w:rsidRPr="00EB50CD">
        <w:rPr>
          <w:rFonts w:eastAsia="標楷體" w:hint="eastAsia"/>
        </w:rPr>
        <w:t>七</w:t>
      </w:r>
      <w:r w:rsidRPr="00EB50CD">
        <w:rPr>
          <w:rFonts w:eastAsia="標楷體" w:hint="eastAsia"/>
        </w:rPr>
        <w:t>）</w:t>
      </w:r>
      <w:r w:rsidR="006D2F65">
        <w:rPr>
          <w:rFonts w:eastAsia="標楷體" w:hint="eastAsia"/>
        </w:rPr>
        <w:t>總幹事</w:t>
      </w:r>
      <w:r w:rsidRPr="00EB50CD">
        <w:rPr>
          <w:rFonts w:eastAsia="標楷體" w:hint="eastAsia"/>
        </w:rPr>
        <w:t>：</w:t>
      </w:r>
      <w:r w:rsidR="004A7DE6">
        <w:rPr>
          <w:rFonts w:eastAsia="標楷體" w:hint="eastAsia"/>
        </w:rPr>
        <w:t>綜</w:t>
      </w:r>
      <w:r w:rsidR="004A7DE6" w:rsidRPr="00EB50CD">
        <w:rPr>
          <w:rFonts w:eastAsia="標楷體" w:hint="eastAsia"/>
        </w:rPr>
        <w:t>理</w:t>
      </w:r>
      <w:r w:rsidR="004A7DE6">
        <w:rPr>
          <w:rFonts w:eastAsia="標楷體" w:hint="eastAsia"/>
        </w:rPr>
        <w:t>與</w:t>
      </w:r>
      <w:r w:rsidR="004A7DE6" w:rsidRPr="00EB50CD">
        <w:rPr>
          <w:rFonts w:eastAsia="標楷體" w:hint="eastAsia"/>
        </w:rPr>
        <w:t>擬</w:t>
      </w:r>
      <w:r w:rsidR="004A7DE6">
        <w:rPr>
          <w:rFonts w:eastAsia="標楷體" w:hint="eastAsia"/>
        </w:rPr>
        <w:t>訂</w:t>
      </w:r>
      <w:r w:rsidR="004A7DE6" w:rsidRPr="00EB50CD">
        <w:rPr>
          <w:rFonts w:eastAsia="標楷體" w:hint="eastAsia"/>
        </w:rPr>
        <w:t>本計畫</w:t>
      </w:r>
      <w:r w:rsidR="004A7DE6">
        <w:rPr>
          <w:rFonts w:eastAsia="標楷體" w:hint="eastAsia"/>
        </w:rPr>
        <w:t>及</w:t>
      </w:r>
      <w:r w:rsidR="004A7DE6" w:rsidRPr="00EB50CD">
        <w:rPr>
          <w:rFonts w:eastAsia="標楷體" w:hint="eastAsia"/>
        </w:rPr>
        <w:t>推動相關業務</w:t>
      </w:r>
      <w:r w:rsidRPr="00EB50CD">
        <w:rPr>
          <w:rFonts w:eastAsia="標楷體" w:hint="eastAsia"/>
        </w:rPr>
        <w:t>。</w:t>
      </w:r>
    </w:p>
    <w:p w14:paraId="459D958A" w14:textId="7A58FDEF" w:rsidR="00544BD2" w:rsidRPr="00544BD2" w:rsidRDefault="00544BD2" w:rsidP="003E3C1C">
      <w:pPr>
        <w:spacing w:line="440" w:lineRule="exact"/>
        <w:rPr>
          <w:rFonts w:ascii="標楷體" w:eastAsia="標楷體" w:hAnsi="標楷體"/>
        </w:rPr>
      </w:pPr>
      <w:r>
        <w:rPr>
          <w:rFonts w:ascii="標楷體" w:eastAsia="標楷體" w:hAnsi="標楷體" w:hint="eastAsia"/>
        </w:rPr>
        <w:t xml:space="preserve">    </w:t>
      </w:r>
      <w:r w:rsidRPr="00544BD2">
        <w:rPr>
          <w:rFonts w:ascii="標楷體" w:eastAsia="標楷體" w:hAnsi="標楷體" w:hint="eastAsia"/>
        </w:rPr>
        <w:t>（八）</w:t>
      </w:r>
      <w:r>
        <w:rPr>
          <w:rFonts w:ascii="標楷體" w:eastAsia="標楷體" w:hAnsi="標楷體" w:hint="eastAsia"/>
        </w:rPr>
        <w:t>執行秘書</w:t>
      </w:r>
      <w:r w:rsidRPr="00544BD2">
        <w:rPr>
          <w:rFonts w:ascii="標楷體" w:eastAsia="標楷體" w:hAnsi="標楷體" w:hint="eastAsia"/>
        </w:rPr>
        <w:t>：</w:t>
      </w:r>
      <w:r>
        <w:rPr>
          <w:rFonts w:eastAsia="標楷體" w:hint="eastAsia"/>
        </w:rPr>
        <w:t>執行</w:t>
      </w:r>
      <w:r w:rsidRPr="00EB50CD">
        <w:rPr>
          <w:rFonts w:eastAsia="標楷體" w:hint="eastAsia"/>
        </w:rPr>
        <w:t>本計畫推動相關業務</w:t>
      </w:r>
      <w:r>
        <w:rPr>
          <w:rFonts w:eastAsia="標楷體" w:hint="eastAsia"/>
        </w:rPr>
        <w:t>，</w:t>
      </w:r>
      <w:r w:rsidRPr="00EB50CD">
        <w:rPr>
          <w:rFonts w:eastAsia="標楷體" w:hint="eastAsia"/>
        </w:rPr>
        <w:t>提報相關成果及建議</w:t>
      </w:r>
      <w:r>
        <w:rPr>
          <w:rFonts w:eastAsia="標楷體" w:hint="eastAsia"/>
        </w:rPr>
        <w:t>。</w:t>
      </w:r>
    </w:p>
    <w:p w14:paraId="32A992EE" w14:textId="1B74A334" w:rsidR="00E22181" w:rsidRDefault="00E22181" w:rsidP="003E3C1C">
      <w:pPr>
        <w:pStyle w:val="a3"/>
        <w:spacing w:line="440" w:lineRule="exact"/>
        <w:ind w:left="1200" w:hangingChars="300" w:hanging="720"/>
      </w:pPr>
      <w:r w:rsidRPr="00EB50CD">
        <w:rPr>
          <w:rFonts w:hint="eastAsia"/>
        </w:rPr>
        <w:t>（</w:t>
      </w:r>
      <w:r w:rsidR="00544BD2">
        <w:rPr>
          <w:rFonts w:hint="eastAsia"/>
        </w:rPr>
        <w:t>九</w:t>
      </w:r>
      <w:r w:rsidRPr="00EB50CD">
        <w:rPr>
          <w:rFonts w:hint="eastAsia"/>
        </w:rPr>
        <w:t>）</w:t>
      </w:r>
      <w:r w:rsidR="001644FA">
        <w:rPr>
          <w:rFonts w:hint="eastAsia"/>
        </w:rPr>
        <w:t>子計畫執行</w:t>
      </w:r>
      <w:r w:rsidRPr="00EB50CD">
        <w:rPr>
          <w:rFonts w:hint="eastAsia"/>
        </w:rPr>
        <w:t>學</w:t>
      </w:r>
      <w:r w:rsidR="001644FA">
        <w:rPr>
          <w:rFonts w:hint="eastAsia"/>
        </w:rPr>
        <w:t>校</w:t>
      </w:r>
      <w:r w:rsidRPr="00EB50CD">
        <w:rPr>
          <w:rFonts w:hint="eastAsia"/>
        </w:rPr>
        <w:t>：結合「學校課程計畫」擬定創造力</w:t>
      </w:r>
      <w:r w:rsidR="00DD2A10" w:rsidRPr="00EB50CD">
        <w:rPr>
          <w:rFonts w:hint="eastAsia"/>
        </w:rPr>
        <w:t>暨科學</w:t>
      </w:r>
      <w:r w:rsidRPr="00EB50CD">
        <w:rPr>
          <w:rFonts w:hint="eastAsia"/>
        </w:rPr>
        <w:t>教育實施計畫</w:t>
      </w:r>
      <w:r w:rsidR="000266FB">
        <w:rPr>
          <w:rFonts w:hint="eastAsia"/>
        </w:rPr>
        <w:t>，</w:t>
      </w:r>
      <w:r w:rsidRPr="00EB50CD">
        <w:rPr>
          <w:rFonts w:hint="eastAsia"/>
        </w:rPr>
        <w:t>據以實施，</w:t>
      </w:r>
      <w:r w:rsidR="000266FB">
        <w:rPr>
          <w:rFonts w:hint="eastAsia"/>
        </w:rPr>
        <w:t>並</w:t>
      </w:r>
      <w:r w:rsidRPr="00EB50CD">
        <w:rPr>
          <w:rFonts w:hint="eastAsia"/>
        </w:rPr>
        <w:t>掌握績效。</w:t>
      </w:r>
    </w:p>
    <w:p w14:paraId="64A5B178" w14:textId="77777777" w:rsidR="00567B2F" w:rsidRPr="00EB50CD" w:rsidRDefault="00567B2F" w:rsidP="00544660">
      <w:pPr>
        <w:pStyle w:val="a3"/>
        <w:spacing w:line="440" w:lineRule="exact"/>
        <w:ind w:left="1200" w:hangingChars="300" w:hanging="720"/>
      </w:pPr>
    </w:p>
    <w:p w14:paraId="14917968" w14:textId="77777777" w:rsidR="00F868F4" w:rsidRPr="00EB50CD" w:rsidRDefault="00E22181" w:rsidP="00E71813">
      <w:pPr>
        <w:spacing w:line="440" w:lineRule="exact"/>
        <w:rPr>
          <w:rFonts w:ascii="標楷體" w:eastAsia="標楷體" w:hAnsi="標楷體"/>
          <w:b/>
          <w:sz w:val="28"/>
        </w:rPr>
      </w:pPr>
      <w:r w:rsidRPr="00EB50CD">
        <w:rPr>
          <w:rFonts w:ascii="標楷體" w:eastAsia="標楷體" w:hAnsi="標楷體" w:hint="eastAsia"/>
          <w:b/>
          <w:sz w:val="28"/>
        </w:rPr>
        <w:t>肆、</w:t>
      </w:r>
      <w:r w:rsidR="008C2A63" w:rsidRPr="00EB50CD">
        <w:rPr>
          <w:rFonts w:ascii="標楷體" w:eastAsia="標楷體" w:hAnsi="標楷體" w:hint="eastAsia"/>
          <w:b/>
          <w:sz w:val="28"/>
        </w:rPr>
        <w:t>計畫架構</w:t>
      </w:r>
    </w:p>
    <w:p w14:paraId="2BEB4EE5" w14:textId="69757D9D" w:rsidR="007C0D7C" w:rsidRPr="00EB50CD" w:rsidRDefault="009A3A6A" w:rsidP="002A6725">
      <w:pPr>
        <w:spacing w:line="440" w:lineRule="exact"/>
        <w:jc w:val="both"/>
        <w:rPr>
          <w:rFonts w:ascii="標楷體" w:eastAsia="標楷體" w:hAnsi="標楷體"/>
          <w:snapToGrid w:val="0"/>
        </w:rPr>
      </w:pPr>
      <w:r w:rsidRPr="00EB50CD">
        <w:rPr>
          <w:rFonts w:ascii="標楷體" w:eastAsia="標楷體" w:hAnsi="標楷體" w:hint="eastAsia"/>
          <w:sz w:val="28"/>
        </w:rPr>
        <w:t xml:space="preserve"> </w:t>
      </w:r>
      <w:r w:rsidRPr="00EB50CD">
        <w:rPr>
          <w:rFonts w:ascii="標楷體" w:eastAsia="標楷體" w:hAnsi="標楷體" w:hint="eastAsia"/>
        </w:rPr>
        <w:t xml:space="preserve"> </w:t>
      </w:r>
      <w:r w:rsidR="00496CDE" w:rsidRPr="00EB50CD">
        <w:rPr>
          <w:rFonts w:ascii="標楷體" w:eastAsia="標楷體" w:hAnsi="標楷體" w:hint="eastAsia"/>
        </w:rPr>
        <w:t xml:space="preserve">  </w:t>
      </w:r>
      <w:r w:rsidR="00FF57C7" w:rsidRPr="00EB50CD">
        <w:rPr>
          <w:rFonts w:ascii="標楷體" w:eastAsia="標楷體" w:hAnsi="標楷體" w:hint="eastAsia"/>
        </w:rPr>
        <w:t>從前述「根經濟」</w:t>
      </w:r>
      <w:r w:rsidR="00687B0C">
        <w:rPr>
          <w:rFonts w:ascii="標楷體" w:eastAsia="標楷體" w:hAnsi="標楷體" w:hint="eastAsia"/>
        </w:rPr>
        <w:t>或是</w:t>
      </w:r>
      <w:r w:rsidR="00687B0C" w:rsidRPr="00EB50CD">
        <w:rPr>
          <w:rFonts w:ascii="標楷體" w:eastAsia="標楷體" w:hAnsi="標楷體" w:hint="eastAsia"/>
        </w:rPr>
        <w:t>「</w:t>
      </w:r>
      <w:r w:rsidR="00687B0C">
        <w:rPr>
          <w:rFonts w:ascii="標楷體" w:eastAsia="標楷體" w:hAnsi="標楷體" w:hint="eastAsia"/>
        </w:rPr>
        <w:t>地方創生</w:t>
      </w:r>
      <w:r w:rsidR="00687B0C" w:rsidRPr="00EB50CD">
        <w:rPr>
          <w:rFonts w:ascii="標楷體" w:eastAsia="標楷體" w:hAnsi="標楷體" w:hint="eastAsia"/>
        </w:rPr>
        <w:t>」</w:t>
      </w:r>
      <w:r w:rsidR="00FF57C7" w:rsidRPr="00EB50CD">
        <w:rPr>
          <w:rFonts w:ascii="標楷體" w:eastAsia="標楷體" w:hAnsi="標楷體" w:hint="eastAsia"/>
        </w:rPr>
        <w:t>的成功經驗</w:t>
      </w:r>
      <w:r w:rsidR="00F60A66" w:rsidRPr="00EB50CD">
        <w:rPr>
          <w:rFonts w:ascii="標楷體" w:eastAsia="標楷體" w:hAnsi="標楷體" w:hint="eastAsia"/>
        </w:rPr>
        <w:t>，</w:t>
      </w:r>
      <w:r w:rsidR="00577450">
        <w:rPr>
          <w:rFonts w:ascii="標楷體" w:eastAsia="標楷體" w:hAnsi="標楷體" w:hint="eastAsia"/>
        </w:rPr>
        <w:t>都</w:t>
      </w:r>
      <w:r w:rsidR="00F60A66" w:rsidRPr="00EB50CD">
        <w:rPr>
          <w:rFonts w:ascii="標楷體" w:eastAsia="標楷體" w:hAnsi="標楷體" w:hint="eastAsia"/>
        </w:rPr>
        <w:t>是源自一種對在地(家鄉)的情感的初始，或是</w:t>
      </w:r>
      <w:r w:rsidR="00FF57C7" w:rsidRPr="00EB50CD">
        <w:rPr>
          <w:rFonts w:ascii="標楷體" w:eastAsia="標楷體" w:hAnsi="標楷體" w:hint="eastAsia"/>
        </w:rPr>
        <w:t>面</w:t>
      </w:r>
      <w:r w:rsidR="00F60A66" w:rsidRPr="00EB50CD">
        <w:rPr>
          <w:rFonts w:ascii="標楷體" w:eastAsia="標楷體" w:hAnsi="標楷體" w:hint="eastAsia"/>
        </w:rPr>
        <w:t>對</w:t>
      </w:r>
      <w:r w:rsidR="00FF57C7" w:rsidRPr="00EB50CD">
        <w:rPr>
          <w:rFonts w:ascii="標楷體" w:eastAsia="標楷體" w:hAnsi="標楷體" w:hint="eastAsia"/>
        </w:rPr>
        <w:t>第四次工業革命</w:t>
      </w:r>
      <w:r w:rsidR="00F60A66" w:rsidRPr="00EB50CD">
        <w:rPr>
          <w:rFonts w:ascii="標楷體" w:eastAsia="標楷體" w:hAnsi="標楷體" w:hint="eastAsia"/>
        </w:rPr>
        <w:t>時，強調</w:t>
      </w:r>
      <w:r w:rsidR="00FF57C7" w:rsidRPr="00EB50CD">
        <w:rPr>
          <w:rFonts w:ascii="標楷體" w:eastAsia="標楷體" w:hAnsi="標楷體" w:hint="eastAsia"/>
        </w:rPr>
        <w:t>應該要培養</w:t>
      </w:r>
      <w:r w:rsidR="00F60A66" w:rsidRPr="00EB50CD">
        <w:rPr>
          <w:rFonts w:ascii="標楷體" w:eastAsia="標楷體" w:hAnsi="標楷體" w:cs="Arial"/>
        </w:rPr>
        <w:t>歸屬感、人性的美好等特質</w:t>
      </w:r>
      <w:r w:rsidR="00F60A66" w:rsidRPr="00EB50CD">
        <w:rPr>
          <w:rFonts w:ascii="標楷體" w:eastAsia="標楷體" w:hAnsi="標楷體" w:cs="Arial" w:hint="eastAsia"/>
        </w:rPr>
        <w:t>。</w:t>
      </w:r>
      <w:r w:rsidR="00577450">
        <w:rPr>
          <w:rFonts w:ascii="標楷體" w:eastAsia="標楷體" w:hAnsi="標楷體" w:cs="Arial" w:hint="eastAsia"/>
        </w:rPr>
        <w:t>他們</w:t>
      </w:r>
      <w:r w:rsidR="00F60A66" w:rsidRPr="00EB50CD">
        <w:rPr>
          <w:rFonts w:ascii="標楷體" w:eastAsia="標楷體" w:hAnsi="標楷體" w:cs="Arial" w:hint="eastAsia"/>
        </w:rPr>
        <w:t>均強調要從「關懷」的角度開始</w:t>
      </w:r>
      <w:r w:rsidR="00FF57C7" w:rsidRPr="00EB50CD">
        <w:rPr>
          <w:rFonts w:ascii="標楷體" w:eastAsia="標楷體" w:hAnsi="標楷體" w:hint="eastAsia"/>
        </w:rPr>
        <w:t>，</w:t>
      </w:r>
      <w:r w:rsidR="007C0D7C" w:rsidRPr="00EB50CD">
        <w:rPr>
          <w:rFonts w:ascii="標楷體" w:eastAsia="標楷體" w:hAnsi="標楷體" w:hint="eastAsia"/>
          <w:snapToGrid w:val="0"/>
        </w:rPr>
        <w:t>以「關懷」考量創造的價值及其所產生的影響</w:t>
      </w:r>
      <w:r w:rsidR="00F60A66" w:rsidRPr="00EB50CD">
        <w:rPr>
          <w:rFonts w:ascii="標楷體" w:eastAsia="標楷體" w:hAnsi="標楷體" w:hint="eastAsia"/>
          <w:snapToGrid w:val="0"/>
        </w:rPr>
        <w:t>，</w:t>
      </w:r>
      <w:r w:rsidR="007C0D7C" w:rsidRPr="00EB50CD">
        <w:rPr>
          <w:rFonts w:ascii="標楷體" w:eastAsia="標楷體" w:hAnsi="標楷體" w:hint="eastAsia"/>
          <w:snapToGrid w:val="0"/>
        </w:rPr>
        <w:t>進而</w:t>
      </w:r>
      <w:r w:rsidR="007C0D7C" w:rsidRPr="00EB50CD">
        <w:rPr>
          <w:rFonts w:ascii="標楷體" w:eastAsia="標楷體" w:hAnsi="標楷體" w:cs="Arial"/>
        </w:rPr>
        <w:t>變成一個更有人性的社會</w:t>
      </w:r>
      <w:r w:rsidR="007C0D7C" w:rsidRPr="00EB50CD">
        <w:rPr>
          <w:rFonts w:ascii="標楷體" w:eastAsia="標楷體" w:hAnsi="標楷體" w:cs="Arial" w:hint="eastAsia"/>
        </w:rPr>
        <w:t>，</w:t>
      </w:r>
      <w:r w:rsidR="00F60A66" w:rsidRPr="00EB50CD">
        <w:rPr>
          <w:rFonts w:ascii="標楷體" w:eastAsia="標楷體" w:hAnsi="標楷體" w:hint="eastAsia"/>
          <w:snapToGrid w:val="0"/>
        </w:rPr>
        <w:t>這也是我們人類與機器人、人工智慧最大的不同地方。</w:t>
      </w:r>
      <w:r w:rsidR="007C0D7C" w:rsidRPr="00EB50CD">
        <w:rPr>
          <w:rFonts w:ascii="標楷體" w:eastAsia="標楷體" w:hAnsi="標楷體" w:hint="eastAsia"/>
        </w:rPr>
        <w:t>同時，</w:t>
      </w:r>
      <w:proofErr w:type="gramStart"/>
      <w:r w:rsidR="007C0D7C" w:rsidRPr="00EB50CD">
        <w:rPr>
          <w:rFonts w:ascii="標楷體" w:eastAsia="標楷體" w:hAnsi="標楷體" w:hint="eastAsia"/>
        </w:rPr>
        <w:t>盱</w:t>
      </w:r>
      <w:proofErr w:type="gramEnd"/>
      <w:r w:rsidR="007C0D7C" w:rsidRPr="00EB50CD">
        <w:rPr>
          <w:rFonts w:ascii="標楷體" w:eastAsia="標楷體" w:hAnsi="標楷體" w:hint="eastAsia"/>
        </w:rPr>
        <w:t>衡國際教育創新脈動，</w:t>
      </w:r>
      <w:r w:rsidR="007C0D7C" w:rsidRPr="00EB50CD">
        <w:rPr>
          <w:rFonts w:ascii="標楷體" w:eastAsia="標楷體" w:hAnsi="標楷體" w:hint="eastAsia"/>
          <w:snapToGrid w:val="0"/>
        </w:rPr>
        <w:t>創造力及科學能力的培育，</w:t>
      </w:r>
      <w:r w:rsidR="00577450">
        <w:rPr>
          <w:rFonts w:ascii="標楷體" w:eastAsia="標楷體" w:hAnsi="標楷體" w:hint="eastAsia"/>
        </w:rPr>
        <w:t>也</w:t>
      </w:r>
      <w:r w:rsidR="00577450" w:rsidRPr="00EB50CD">
        <w:rPr>
          <w:rFonts w:ascii="標楷體" w:eastAsia="標楷體" w:hAnsi="標楷體" w:hint="eastAsia"/>
        </w:rPr>
        <w:t>強調</w:t>
      </w:r>
      <w:r w:rsidR="007C0D7C" w:rsidRPr="00EB50CD">
        <w:rPr>
          <w:rFonts w:ascii="標楷體" w:eastAsia="標楷體" w:hAnsi="標楷體" w:hint="eastAsia"/>
          <w:snapToGrid w:val="0"/>
        </w:rPr>
        <w:t>必需由「關懷」出發，呼應以「關懷」考量創造的價值及其對這個世界所產生的永續影響。</w:t>
      </w:r>
    </w:p>
    <w:p w14:paraId="7D3E5EEF" w14:textId="77777777" w:rsidR="00AA7C91" w:rsidRPr="00EB50CD" w:rsidRDefault="007C0D7C" w:rsidP="002A6725">
      <w:pPr>
        <w:pStyle w:val="3"/>
        <w:spacing w:afterLines="0" w:line="440" w:lineRule="exact"/>
        <w:ind w:leftChars="0" w:left="0" w:firstLineChars="0" w:firstLine="0"/>
        <w:jc w:val="both"/>
      </w:pPr>
      <w:r w:rsidRPr="00EB50CD">
        <w:rPr>
          <w:rFonts w:hint="eastAsia"/>
        </w:rPr>
        <w:t xml:space="preserve">    </w:t>
      </w:r>
      <w:r w:rsidR="0093788D" w:rsidRPr="00EB50CD">
        <w:rPr>
          <w:rFonts w:hint="eastAsia"/>
        </w:rPr>
        <w:t>知識是人類探索世界的經驗彙整，好奇、創作是人類天性，從古時候人類為了生存，運用周遭的器材特性，將木棒、石塊當工具，延伸人類肢體不足，藉由觀察自然、探索事</w:t>
      </w:r>
      <w:proofErr w:type="gramStart"/>
      <w:r w:rsidR="0093788D" w:rsidRPr="00EB50CD">
        <w:rPr>
          <w:rFonts w:hint="eastAsia"/>
        </w:rPr>
        <w:t>象</w:t>
      </w:r>
      <w:proofErr w:type="gramEnd"/>
      <w:r w:rsidR="0093788D" w:rsidRPr="00EB50CD">
        <w:rPr>
          <w:rFonts w:hint="eastAsia"/>
        </w:rPr>
        <w:t>變化，</w:t>
      </w:r>
      <w:r w:rsidR="0093788D" w:rsidRPr="00EB50CD">
        <w:rPr>
          <w:rFonts w:hint="eastAsia"/>
        </w:rPr>
        <w:lastRenderedPageBreak/>
        <w:t>人類不斷累積對外在世界的經驗，並將這些經驗分門別類，整理成為各類學門知識。為傳承古人的經驗智慧，我們篩選並組裝前人的知識精髓，教科書登載這套知識，教學不斷演練這套抽象符號，這種長期抽離真實情境的學習模式，導致學生缺乏各類的主體經驗，例如閱讀、思辨、討論、實作活動的經驗，尤其是動手(hand-on)實作(practice)的經驗，在升學掛帥的社會氛圍下，幾乎在校園中消失，造成套裝知識無法連結於學生認知和處理問題的架構中，更無法成為創作能量。想像力是創作的基礎，好奇是創作的源頭，好奇、想像須在真實情境中實作不斷演練（黃茂在，吳敏而，</w:t>
      </w:r>
      <w:r w:rsidR="0093788D" w:rsidRPr="00EB50CD">
        <w:t>2016）</w:t>
      </w:r>
      <w:r w:rsidR="0093788D" w:rsidRPr="00EB50CD">
        <w:rPr>
          <w:rFonts w:hint="eastAsia"/>
        </w:rPr>
        <w:t>。因此，「探</w:t>
      </w:r>
      <w:r w:rsidR="00627016" w:rsidRPr="00EB50CD">
        <w:rPr>
          <w:rFonts w:hint="eastAsia"/>
        </w:rPr>
        <w:t>究</w:t>
      </w:r>
      <w:r w:rsidR="0093788D" w:rsidRPr="00EB50CD">
        <w:rPr>
          <w:rFonts w:hint="eastAsia"/>
        </w:rPr>
        <w:t>」與「想像」的涵養更是未來教育的著力之處。</w:t>
      </w:r>
    </w:p>
    <w:p w14:paraId="5CCCFC6C" w14:textId="77777777" w:rsidR="00AA7C91" w:rsidRPr="00C1684B" w:rsidRDefault="00496CDE" w:rsidP="002A6725">
      <w:pPr>
        <w:pStyle w:val="3"/>
        <w:spacing w:afterLines="0" w:line="440" w:lineRule="exact"/>
        <w:ind w:leftChars="0" w:left="0" w:firstLineChars="0" w:firstLine="0"/>
        <w:jc w:val="both"/>
        <w:rPr>
          <w:color w:val="000000" w:themeColor="text1"/>
        </w:rPr>
      </w:pPr>
      <w:r w:rsidRPr="00EB50CD">
        <w:rPr>
          <w:rFonts w:hint="eastAsia"/>
        </w:rPr>
        <w:t xml:space="preserve">    </w:t>
      </w:r>
      <w:r w:rsidR="00AA7C91" w:rsidRPr="00EB50CD">
        <w:rPr>
          <w:rFonts w:hint="eastAsia"/>
        </w:rPr>
        <w:t>而我國國民素養報告書認為科學素養的內涵，包含具備思考和判斷科學現象的知識，具備辨別與解決生活中科學問題的能力，以及具備積極面對生活中的疑難，並作出理性判斷和決定的態度。依此，以素養為導向的科學課程，其課程目標乃在於培養學生習得「活」的知識，將知識與生活連結，運用科學知識解決問題。科學與科技發展日新月異，各種創新概念與理論層出不窮，在快速變動的知識經濟時代，</w:t>
      </w:r>
      <w:r w:rsidR="007C0D7C" w:rsidRPr="00EB50CD">
        <w:rPr>
          <w:rFonts w:hint="eastAsia"/>
        </w:rPr>
        <w:t>「創新」的能</w:t>
      </w:r>
      <w:r w:rsidR="00AA7C91" w:rsidRPr="00C1684B">
        <w:rPr>
          <w:rFonts w:hint="eastAsia"/>
          <w:color w:val="000000" w:themeColor="text1"/>
        </w:rPr>
        <w:t>力扮演了極其重要的角色。</w:t>
      </w:r>
    </w:p>
    <w:p w14:paraId="3EFC8FFB" w14:textId="2BB0BFDA" w:rsidR="00496CDE" w:rsidRPr="00C1684B" w:rsidRDefault="00496CDE" w:rsidP="002A6725">
      <w:pPr>
        <w:spacing w:line="440" w:lineRule="exact"/>
        <w:jc w:val="both"/>
        <w:rPr>
          <w:rFonts w:ascii="標楷體" w:eastAsia="標楷體" w:hAnsi="標楷體"/>
          <w:color w:val="000000" w:themeColor="text1"/>
        </w:rPr>
      </w:pPr>
      <w:r w:rsidRPr="00C1684B">
        <w:rPr>
          <w:rFonts w:ascii="標楷體" w:eastAsia="標楷體" w:hAnsi="標楷體" w:hint="eastAsia"/>
          <w:color w:val="000000" w:themeColor="text1"/>
        </w:rPr>
        <w:t xml:space="preserve">    檢視</w:t>
      </w:r>
      <w:r w:rsidR="00697C99" w:rsidRPr="00C1684B">
        <w:rPr>
          <w:rFonts w:ascii="標楷體" w:eastAsia="標楷體" w:hAnsi="標楷體"/>
          <w:color w:val="000000" w:themeColor="text1"/>
        </w:rPr>
        <w:t>過去推動情形，</w:t>
      </w:r>
      <w:r w:rsidR="00697C99" w:rsidRPr="00C1684B">
        <w:rPr>
          <w:rFonts w:ascii="標楷體" w:eastAsia="標楷體" w:hAnsi="標楷體" w:hint="eastAsia"/>
          <w:color w:val="000000" w:themeColor="text1"/>
        </w:rPr>
        <w:t>同時</w:t>
      </w:r>
      <w:r w:rsidRPr="00C1684B">
        <w:rPr>
          <w:rFonts w:ascii="標楷體" w:eastAsia="標楷體" w:hAnsi="標楷體" w:hint="eastAsia"/>
          <w:color w:val="000000" w:themeColor="text1"/>
        </w:rPr>
        <w:t>掌握未來時代的脈動與教育展趨勢，本市</w:t>
      </w:r>
      <w:proofErr w:type="gramStart"/>
      <w:r w:rsidR="00EA6848" w:rsidRPr="00C1684B">
        <w:rPr>
          <w:rFonts w:ascii="標楷體" w:eastAsia="標楷體" w:hAnsi="標楷體" w:hint="eastAsia"/>
          <w:color w:val="000000" w:themeColor="text1"/>
        </w:rPr>
        <w:t>10</w:t>
      </w:r>
      <w:r w:rsidR="00B018A9" w:rsidRPr="00C1684B">
        <w:rPr>
          <w:rFonts w:ascii="標楷體" w:eastAsia="標楷體" w:hAnsi="標楷體" w:hint="eastAsia"/>
          <w:color w:val="000000" w:themeColor="text1"/>
        </w:rPr>
        <w:t>9</w:t>
      </w:r>
      <w:proofErr w:type="gramEnd"/>
      <w:r w:rsidRPr="00C1684B">
        <w:rPr>
          <w:rFonts w:ascii="標楷體" w:eastAsia="標楷體" w:hAnsi="標楷體" w:hint="eastAsia"/>
          <w:color w:val="000000" w:themeColor="text1"/>
        </w:rPr>
        <w:t>年度創造力暨科學教育計畫架構將以培養學子具有「關懷」、「</w:t>
      </w:r>
      <w:r w:rsidR="00627016" w:rsidRPr="00C1684B">
        <w:rPr>
          <w:rFonts w:ascii="標楷體" w:eastAsia="標楷體" w:hAnsi="標楷體" w:hint="eastAsia"/>
          <w:color w:val="000000" w:themeColor="text1"/>
        </w:rPr>
        <w:t>探究</w:t>
      </w:r>
      <w:r w:rsidRPr="00C1684B">
        <w:rPr>
          <w:rFonts w:ascii="標楷體" w:eastAsia="標楷體" w:hAnsi="標楷體" w:hint="eastAsia"/>
          <w:color w:val="000000" w:themeColor="text1"/>
        </w:rPr>
        <w:t>」、「想像」、「創新」的素養為核心，重視</w:t>
      </w:r>
      <w:r w:rsidRPr="00C1684B">
        <w:rPr>
          <w:rFonts w:ascii="標楷體" w:eastAsia="標楷體" w:hAnsi="標楷體"/>
          <w:color w:val="000000" w:themeColor="text1"/>
        </w:rPr>
        <w:t>下一代的</w:t>
      </w:r>
      <w:r w:rsidRPr="00C1684B">
        <w:rPr>
          <w:rFonts w:ascii="標楷體" w:eastAsia="標楷體" w:hAnsi="標楷體" w:hint="eastAsia"/>
          <w:color w:val="000000" w:themeColor="text1"/>
        </w:rPr>
        <w:t>科學</w:t>
      </w:r>
      <w:r w:rsidRPr="00C1684B">
        <w:rPr>
          <w:rFonts w:ascii="標楷體" w:eastAsia="標楷體" w:hAnsi="標楷體"/>
          <w:color w:val="000000" w:themeColor="text1"/>
        </w:rPr>
        <w:t>基本能力</w:t>
      </w:r>
      <w:r w:rsidRPr="00C1684B">
        <w:rPr>
          <w:rFonts w:ascii="標楷體" w:eastAsia="標楷體" w:hAnsi="標楷體" w:hint="eastAsia"/>
          <w:color w:val="000000" w:themeColor="text1"/>
        </w:rPr>
        <w:t>與創意能量的培養，達成本市教育局所宣示之教育政策「</w:t>
      </w:r>
      <w:r w:rsidR="00972496" w:rsidRPr="00C1684B">
        <w:rPr>
          <w:rFonts w:ascii="標楷體" w:eastAsia="標楷體" w:hAnsi="標楷體" w:hint="eastAsia"/>
          <w:color w:val="000000" w:themeColor="text1"/>
        </w:rPr>
        <w:t>創意</w:t>
      </w:r>
      <w:r w:rsidRPr="00C1684B">
        <w:rPr>
          <w:rFonts w:ascii="標楷體" w:eastAsia="標楷體" w:hAnsi="標楷體" w:hint="eastAsia"/>
          <w:color w:val="000000" w:themeColor="text1"/>
        </w:rPr>
        <w:t>校園，</w:t>
      </w:r>
      <w:r w:rsidR="00972496" w:rsidRPr="00C1684B">
        <w:rPr>
          <w:rFonts w:ascii="標楷體" w:eastAsia="標楷體" w:hAnsi="標楷體" w:hint="eastAsia"/>
          <w:color w:val="000000" w:themeColor="text1"/>
        </w:rPr>
        <w:t>智慧無限</w:t>
      </w:r>
      <w:r w:rsidRPr="00C1684B">
        <w:rPr>
          <w:rFonts w:ascii="標楷體" w:eastAsia="標楷體" w:hAnsi="標楷體" w:hint="eastAsia"/>
          <w:color w:val="000000" w:themeColor="text1"/>
        </w:rPr>
        <w:t>」的目標。</w:t>
      </w:r>
      <w:r w:rsidR="0022696C" w:rsidRPr="00C1684B">
        <w:rPr>
          <w:rFonts w:ascii="標楷體" w:eastAsia="標楷體" w:hAnsi="標楷體" w:hint="eastAsia"/>
          <w:color w:val="000000" w:themeColor="text1"/>
        </w:rPr>
        <w:t>分述如下：</w:t>
      </w:r>
    </w:p>
    <w:p w14:paraId="7A2C545D" w14:textId="3DDB3884" w:rsidR="00E01335" w:rsidRPr="00C1684B" w:rsidRDefault="0022696C" w:rsidP="002A6725">
      <w:pPr>
        <w:spacing w:line="440" w:lineRule="exact"/>
        <w:jc w:val="both"/>
        <w:rPr>
          <w:rFonts w:ascii="標楷體" w:eastAsia="標楷體" w:hAnsi="標楷體"/>
          <w:color w:val="000000" w:themeColor="text1"/>
        </w:rPr>
      </w:pPr>
      <w:r w:rsidRPr="00C1684B">
        <w:rPr>
          <w:rFonts w:ascii="標楷體" w:eastAsia="標楷體" w:hAnsi="標楷體" w:hint="eastAsia"/>
          <w:color w:val="000000" w:themeColor="text1"/>
        </w:rPr>
        <w:t xml:space="preserve">  </w:t>
      </w:r>
      <w:r w:rsidR="00E73812" w:rsidRPr="00C1684B">
        <w:rPr>
          <w:rFonts w:ascii="標楷體" w:eastAsia="標楷體" w:hAnsi="標楷體"/>
          <w:color w:val="000000" w:themeColor="text1"/>
        </w:rPr>
        <w:t xml:space="preserve">  </w:t>
      </w:r>
      <w:r w:rsidRPr="00C1684B">
        <w:rPr>
          <w:rFonts w:ascii="標楷體" w:eastAsia="標楷體" w:hAnsi="標楷體" w:hint="eastAsia"/>
          <w:color w:val="000000" w:themeColor="text1"/>
        </w:rPr>
        <w:t>一、</w:t>
      </w:r>
      <w:r w:rsidRPr="00C1684B">
        <w:rPr>
          <w:rFonts w:ascii="標楷體" w:eastAsia="標楷體" w:hAnsi="標楷體" w:hint="eastAsia"/>
          <w:snapToGrid w:val="0"/>
          <w:color w:val="000000" w:themeColor="text1"/>
        </w:rPr>
        <w:t>關懷：</w:t>
      </w:r>
    </w:p>
    <w:p w14:paraId="11AD7F3B" w14:textId="5DD542B3" w:rsidR="00CF23A8" w:rsidRPr="00EB50CD" w:rsidRDefault="0022696C" w:rsidP="002A6725">
      <w:pPr>
        <w:spacing w:line="440" w:lineRule="exact"/>
        <w:jc w:val="both"/>
        <w:rPr>
          <w:rFonts w:ascii="標楷體" w:eastAsia="標楷體" w:hAnsi="標楷體"/>
          <w:snapToGrid w:val="0"/>
        </w:rPr>
      </w:pPr>
      <w:r w:rsidRPr="00EB50CD">
        <w:rPr>
          <w:rFonts w:ascii="標楷體" w:eastAsia="標楷體" w:hAnsi="標楷體" w:hint="eastAsia"/>
          <w:snapToGrid w:val="0"/>
        </w:rPr>
        <w:t xml:space="preserve">    </w:t>
      </w:r>
      <w:r w:rsidR="00CF23A8" w:rsidRPr="00EB50CD">
        <w:rPr>
          <w:rFonts w:ascii="標楷體" w:eastAsia="標楷體" w:hAnsi="標楷體" w:hint="eastAsia"/>
          <w:snapToGrid w:val="0"/>
        </w:rPr>
        <w:t>創造力</w:t>
      </w:r>
      <w:r w:rsidR="003624C3" w:rsidRPr="00EB50CD">
        <w:rPr>
          <w:rFonts w:ascii="標楷體" w:eastAsia="標楷體" w:hAnsi="標楷體" w:hint="eastAsia"/>
          <w:snapToGrid w:val="0"/>
        </w:rPr>
        <w:t>及科學能力</w:t>
      </w:r>
      <w:r w:rsidR="00CF23A8" w:rsidRPr="00EB50CD">
        <w:rPr>
          <w:rFonts w:ascii="標楷體" w:eastAsia="標楷體" w:hAnsi="標楷體" w:hint="eastAsia"/>
          <w:snapToGrid w:val="0"/>
        </w:rPr>
        <w:t>的培育，必需由「關懷」出發，也必需以「關懷」考量創造的價值及其對這個世界所產生的永續影響</w:t>
      </w:r>
      <w:r w:rsidR="00DE39D0">
        <w:rPr>
          <w:rFonts w:ascii="標楷體" w:eastAsia="標楷體" w:hAnsi="標楷體" w:hint="eastAsia"/>
          <w:snapToGrid w:val="0"/>
        </w:rPr>
        <w:t>。</w:t>
      </w:r>
      <w:r w:rsidR="00CF23A8" w:rsidRPr="00EB50CD">
        <w:rPr>
          <w:rFonts w:ascii="標楷體" w:eastAsia="標楷體" w:hAnsi="標楷體" w:hint="eastAsia"/>
          <w:snapToGrid w:val="0"/>
        </w:rPr>
        <w:t>因此，在培育學生的創造力</w:t>
      </w:r>
      <w:r w:rsidR="00955D83" w:rsidRPr="00EB50CD">
        <w:rPr>
          <w:rFonts w:ascii="標楷體" w:eastAsia="標楷體" w:hAnsi="標楷體" w:hint="eastAsia"/>
          <w:snapToGrid w:val="0"/>
        </w:rPr>
        <w:t>暨科學</w:t>
      </w:r>
      <w:r w:rsidR="00CF23A8" w:rsidRPr="00EB50CD">
        <w:rPr>
          <w:rFonts w:ascii="標楷體" w:eastAsia="標楷體" w:hAnsi="標楷體" w:hint="eastAsia"/>
          <w:snapToGrid w:val="0"/>
        </w:rPr>
        <w:t>時，需先引導學生透過觀察、同理，關懷生活</w:t>
      </w:r>
      <w:proofErr w:type="gramStart"/>
      <w:r w:rsidR="00CF23A8" w:rsidRPr="00EB50CD">
        <w:rPr>
          <w:rFonts w:ascii="標楷體" w:eastAsia="標楷體" w:hAnsi="標楷體" w:hint="eastAsia"/>
          <w:snapToGrid w:val="0"/>
        </w:rPr>
        <w:t>週</w:t>
      </w:r>
      <w:proofErr w:type="gramEnd"/>
      <w:r w:rsidR="00CF23A8" w:rsidRPr="00EB50CD">
        <w:rPr>
          <w:rFonts w:ascii="標楷體" w:eastAsia="標楷體" w:hAnsi="標楷體" w:hint="eastAsia"/>
          <w:snapToGrid w:val="0"/>
        </w:rPr>
        <w:t>邊的人事物，進而發現問題，驅動創造的動機。</w:t>
      </w:r>
    </w:p>
    <w:p w14:paraId="47F6AF42" w14:textId="77777777" w:rsidR="0022696C" w:rsidRPr="00EB50CD" w:rsidRDefault="00CF23A8" w:rsidP="002A6725">
      <w:pPr>
        <w:jc w:val="both"/>
        <w:rPr>
          <w:rFonts w:ascii="標楷體" w:eastAsia="標楷體" w:hAnsi="標楷體"/>
          <w:snapToGrid w:val="0"/>
        </w:rPr>
      </w:pPr>
      <w:r w:rsidRPr="00EB50CD">
        <w:rPr>
          <w:rFonts w:ascii="標楷體" w:eastAsia="標楷體" w:hAnsi="標楷體" w:hint="eastAsia"/>
          <w:snapToGrid w:val="0"/>
        </w:rPr>
        <w:t xml:space="preserve">    </w:t>
      </w:r>
      <w:r w:rsidR="0022696C" w:rsidRPr="00EB50CD">
        <w:rPr>
          <w:rFonts w:ascii="標楷體" w:eastAsia="標楷體" w:hAnsi="標楷體" w:hint="eastAsia"/>
          <w:snapToGrid w:val="0"/>
        </w:rPr>
        <w:t>二、探究：</w:t>
      </w:r>
    </w:p>
    <w:p w14:paraId="5DAE52FD" w14:textId="77777777" w:rsidR="00CF23A8" w:rsidRPr="00EB50CD" w:rsidRDefault="0022696C" w:rsidP="002A6725">
      <w:pPr>
        <w:jc w:val="both"/>
        <w:rPr>
          <w:rFonts w:ascii="標楷體" w:eastAsia="標楷體" w:hAnsi="標楷體"/>
          <w:snapToGrid w:val="0"/>
        </w:rPr>
      </w:pPr>
      <w:r w:rsidRPr="00EB50CD">
        <w:rPr>
          <w:rFonts w:ascii="標楷體" w:eastAsia="標楷體" w:hAnsi="標楷體" w:hint="eastAsia"/>
          <w:snapToGrid w:val="0"/>
        </w:rPr>
        <w:t xml:space="preserve">    </w:t>
      </w:r>
      <w:r w:rsidR="00CF23A8" w:rsidRPr="00EB50CD">
        <w:rPr>
          <w:rFonts w:ascii="標楷體" w:eastAsia="標楷體" w:hAnsi="標楷體" w:hint="eastAsia"/>
          <w:snapToGrid w:val="0"/>
        </w:rPr>
        <w:t>當發現了問題，進一步則是對於問題或現象能深入的「探究」，透過</w:t>
      </w:r>
      <w:r w:rsidR="0060188F" w:rsidRPr="00EB50CD">
        <w:rPr>
          <w:rFonts w:ascii="標楷體" w:eastAsia="標楷體" w:hAnsi="標楷體" w:hint="eastAsia"/>
          <w:snapToGrid w:val="0"/>
        </w:rPr>
        <w:t>科學</w:t>
      </w:r>
      <w:r w:rsidR="00CF23A8" w:rsidRPr="00EB50CD">
        <w:rPr>
          <w:rFonts w:ascii="標楷體" w:eastAsia="標楷體" w:hAnsi="標楷體" w:hint="eastAsia"/>
          <w:snapToGrid w:val="0"/>
        </w:rPr>
        <w:t xml:space="preserve">探究能力的培養，學生能夠深度瞭解現象背後真正的原因，教育不應是填充學生許多正確答案的歷程，而是培養學生如何思考、探究，形成多元的假設，經過確實的資料蒐集，合理的推論分析，進而找出問題真正的原因，並創造性地定義所要解決的問題，開啟更多可能性。   </w:t>
      </w:r>
    </w:p>
    <w:p w14:paraId="03B28FDA" w14:textId="77777777" w:rsidR="00D979E7" w:rsidRPr="00EB50CD" w:rsidRDefault="00CF23A8" w:rsidP="002A6725">
      <w:pPr>
        <w:jc w:val="both"/>
        <w:rPr>
          <w:rFonts w:ascii="標楷體" w:eastAsia="標楷體" w:hAnsi="標楷體"/>
          <w:snapToGrid w:val="0"/>
        </w:rPr>
      </w:pPr>
      <w:r w:rsidRPr="00EB50CD">
        <w:rPr>
          <w:rFonts w:ascii="標楷體" w:eastAsia="標楷體" w:hAnsi="標楷體" w:hint="eastAsia"/>
          <w:snapToGrid w:val="0"/>
        </w:rPr>
        <w:t xml:space="preserve">    </w:t>
      </w:r>
      <w:r w:rsidR="0022696C" w:rsidRPr="00EB50CD">
        <w:rPr>
          <w:rFonts w:ascii="標楷體" w:eastAsia="標楷體" w:hAnsi="標楷體" w:hint="eastAsia"/>
          <w:snapToGrid w:val="0"/>
        </w:rPr>
        <w:t>三、</w:t>
      </w:r>
      <w:r w:rsidR="00D979E7" w:rsidRPr="00EB50CD">
        <w:rPr>
          <w:rFonts w:ascii="標楷體" w:eastAsia="標楷體" w:hAnsi="標楷體" w:hint="eastAsia"/>
          <w:snapToGrid w:val="0"/>
        </w:rPr>
        <w:t>想像：</w:t>
      </w:r>
    </w:p>
    <w:p w14:paraId="74454CCC" w14:textId="7FB4F8C4" w:rsidR="00D979E7" w:rsidRPr="00EB50CD" w:rsidRDefault="00D979E7" w:rsidP="002A6725">
      <w:pPr>
        <w:jc w:val="both"/>
        <w:rPr>
          <w:rFonts w:ascii="標楷體" w:eastAsia="標楷體" w:hAnsi="標楷體"/>
          <w:snapToGrid w:val="0"/>
        </w:rPr>
      </w:pPr>
      <w:r w:rsidRPr="00EB50CD">
        <w:rPr>
          <w:rFonts w:ascii="標楷體" w:eastAsia="標楷體" w:hAnsi="標楷體" w:hint="eastAsia"/>
          <w:snapToGrid w:val="0"/>
        </w:rPr>
        <w:t xml:space="preserve">    透過探究歷程，對問題有深度的理解之後，進一步則是引導學生發揮無窮的想像力，創意地想像各種可能的解決方案</w:t>
      </w:r>
      <w:r w:rsidR="00DE39D0">
        <w:rPr>
          <w:rFonts w:ascii="標楷體" w:eastAsia="標楷體" w:hAnsi="標楷體" w:hint="eastAsia"/>
          <w:snapToGrid w:val="0"/>
        </w:rPr>
        <w:t>。</w:t>
      </w:r>
      <w:r w:rsidRPr="00EB50CD">
        <w:rPr>
          <w:rFonts w:ascii="標楷體" w:eastAsia="標楷體" w:hAnsi="標楷體" w:hint="eastAsia"/>
          <w:snapToGrid w:val="0"/>
        </w:rPr>
        <w:t>因此在教育上，必需培養孩子想像的能力，跳脫框架，釋放潛能，創意連結各種元素，發展出新穎且具有價值的教學方案與行動。</w:t>
      </w:r>
    </w:p>
    <w:p w14:paraId="21A02D91" w14:textId="77777777" w:rsidR="00D979E7" w:rsidRPr="00EB50CD" w:rsidRDefault="00D979E7" w:rsidP="002A6725">
      <w:pPr>
        <w:jc w:val="both"/>
        <w:rPr>
          <w:rFonts w:ascii="標楷體" w:eastAsia="標楷體" w:hAnsi="標楷體"/>
          <w:snapToGrid w:val="0"/>
        </w:rPr>
      </w:pPr>
      <w:r w:rsidRPr="00EB50CD">
        <w:rPr>
          <w:rFonts w:ascii="標楷體" w:eastAsia="標楷體" w:hAnsi="標楷體" w:hint="eastAsia"/>
          <w:snapToGrid w:val="0"/>
        </w:rPr>
        <w:t xml:space="preserve">    四、創新：</w:t>
      </w:r>
    </w:p>
    <w:p w14:paraId="1900C61B" w14:textId="77777777" w:rsidR="00CF23A8" w:rsidRPr="00EB50CD" w:rsidRDefault="00D979E7" w:rsidP="002A6725">
      <w:pPr>
        <w:jc w:val="both"/>
        <w:rPr>
          <w:rFonts w:ascii="標楷體" w:eastAsia="標楷體" w:hAnsi="標楷體"/>
          <w:snapToGrid w:val="0"/>
        </w:rPr>
      </w:pPr>
      <w:r w:rsidRPr="00EB50CD">
        <w:rPr>
          <w:rFonts w:ascii="標楷體" w:eastAsia="標楷體" w:hAnsi="標楷體" w:hint="eastAsia"/>
          <w:snapToGrid w:val="0"/>
        </w:rPr>
        <w:t xml:space="preserve">    </w:t>
      </w:r>
      <w:r w:rsidR="00CF23A8" w:rsidRPr="00EB50CD">
        <w:rPr>
          <w:rFonts w:ascii="標楷體" w:eastAsia="標楷體" w:hAnsi="標楷體" w:hint="eastAsia"/>
          <w:snapToGrid w:val="0"/>
        </w:rPr>
        <w:t>最後，所有的創意，必需經過實踐的歷程，方能成為創新，</w:t>
      </w:r>
      <w:r w:rsidR="008E3DA2" w:rsidRPr="00EB50CD">
        <w:rPr>
          <w:rFonts w:ascii="標楷體" w:eastAsia="標楷體" w:hAnsi="標楷體" w:hint="eastAsia"/>
          <w:snapToGrid w:val="0"/>
        </w:rPr>
        <w:t>這些能力即含</w:t>
      </w:r>
      <w:proofErr w:type="gramStart"/>
      <w:r w:rsidR="008E3DA2" w:rsidRPr="00EB50CD">
        <w:rPr>
          <w:rFonts w:ascii="標楷體" w:eastAsia="標楷體" w:hAnsi="標楷體" w:hint="eastAsia"/>
          <w:snapToGrid w:val="0"/>
        </w:rPr>
        <w:t>括</w:t>
      </w:r>
      <w:proofErr w:type="gramEnd"/>
      <w:r w:rsidR="008E3DA2" w:rsidRPr="00EB50CD">
        <w:rPr>
          <w:rFonts w:ascii="標楷體" w:eastAsia="標楷體" w:hAnsi="標楷體" w:hint="eastAsia"/>
          <w:snapToGrid w:val="0"/>
        </w:rPr>
        <w:t>創造力暨科學等素養。</w:t>
      </w:r>
      <w:r w:rsidR="00CF23A8" w:rsidRPr="00EB50CD">
        <w:rPr>
          <w:rFonts w:ascii="標楷體" w:eastAsia="標楷體" w:hAnsi="標楷體" w:hint="eastAsia"/>
          <w:snapToGrid w:val="0"/>
        </w:rPr>
        <w:t>近年來創客運動風行，其所強調的不僅是3D列印、機器人等等表現型態，更重要的是要培養學生能夠把自己的創意實踐出來的能力，</w:t>
      </w:r>
      <w:proofErr w:type="gramStart"/>
      <w:r w:rsidR="00CF23A8" w:rsidRPr="00EB50CD">
        <w:rPr>
          <w:rFonts w:ascii="標楷體" w:eastAsia="標楷體" w:hAnsi="標楷體" w:hint="eastAsia"/>
          <w:snapToGrid w:val="0"/>
        </w:rPr>
        <w:t>無論創客</w:t>
      </w:r>
      <w:proofErr w:type="gramEnd"/>
      <w:r w:rsidR="00CF23A8" w:rsidRPr="00EB50CD">
        <w:rPr>
          <w:rFonts w:ascii="標楷體" w:eastAsia="標楷體" w:hAnsi="標楷體" w:hint="eastAsia"/>
          <w:snapToGrid w:val="0"/>
        </w:rPr>
        <w:t>、Design for Change、發明展，都在強調孩子把自己的創意實踐出來，成為創新，而創新過程的不斷嘗試、修正，使自己的創意能夠透過真實的測試，經歷失敗、鍛鍊韌性，培養學生發揮創意，堅持面對挑戰的創新與創業精神。</w:t>
      </w:r>
      <w:r w:rsidR="000931C4" w:rsidRPr="00EB50CD">
        <w:rPr>
          <w:rFonts w:ascii="標楷體" w:eastAsia="標楷體" w:hAnsi="標楷體" w:hint="eastAsia"/>
          <w:snapToGrid w:val="0"/>
        </w:rPr>
        <w:t>(林偉文，2011)</w:t>
      </w:r>
    </w:p>
    <w:p w14:paraId="4DBCB6A6" w14:textId="3DB122DE" w:rsidR="00D979E7" w:rsidRDefault="00CF23A8" w:rsidP="002A6725">
      <w:pPr>
        <w:jc w:val="both"/>
        <w:rPr>
          <w:rFonts w:ascii="標楷體" w:eastAsia="標楷體" w:hAnsi="標楷體"/>
        </w:rPr>
      </w:pPr>
      <w:r w:rsidRPr="00EB50CD">
        <w:rPr>
          <w:rFonts w:ascii="標楷體" w:eastAsia="標楷體" w:hAnsi="標楷體" w:hint="eastAsia"/>
          <w:snapToGrid w:val="0"/>
        </w:rPr>
        <w:lastRenderedPageBreak/>
        <w:t xml:space="preserve">    </w:t>
      </w:r>
      <w:r w:rsidR="00EA28CF" w:rsidRPr="00EB50CD">
        <w:rPr>
          <w:rFonts w:ascii="標楷體" w:eastAsia="標楷體" w:hAnsi="標楷體" w:hint="eastAsia"/>
          <w:snapToGrid w:val="0"/>
        </w:rPr>
        <w:t>是</w:t>
      </w:r>
      <w:proofErr w:type="gramStart"/>
      <w:r w:rsidR="00EA28CF" w:rsidRPr="00EB50CD">
        <w:rPr>
          <w:rFonts w:ascii="標楷體" w:eastAsia="標楷體" w:hAnsi="標楷體" w:hint="eastAsia"/>
          <w:snapToGrid w:val="0"/>
        </w:rPr>
        <w:t>以</w:t>
      </w:r>
      <w:proofErr w:type="gramEnd"/>
      <w:r w:rsidR="00F83AC9" w:rsidRPr="00EB50CD">
        <w:rPr>
          <w:rFonts w:ascii="標楷體" w:eastAsia="標楷體" w:hAnsi="標楷體" w:hint="eastAsia"/>
        </w:rPr>
        <w:t>，本市創造力暨科學教育</w:t>
      </w:r>
      <w:r w:rsidR="00337431">
        <w:rPr>
          <w:rFonts w:ascii="標楷體" w:eastAsia="標楷體" w:hAnsi="標楷體" w:hint="eastAsia"/>
        </w:rPr>
        <w:t>的</w:t>
      </w:r>
      <w:r w:rsidR="00F83AC9" w:rsidRPr="00EB50CD">
        <w:rPr>
          <w:rFonts w:ascii="標楷體" w:eastAsia="標楷體" w:hAnsi="標楷體" w:hint="eastAsia"/>
        </w:rPr>
        <w:t>推動，將以</w:t>
      </w:r>
      <w:r w:rsidR="007B0014" w:rsidRPr="00EB50CD">
        <w:rPr>
          <w:rFonts w:ascii="標楷體" w:eastAsia="標楷體" w:hAnsi="標楷體" w:hint="eastAsia"/>
        </w:rPr>
        <w:t>培養學生</w:t>
      </w:r>
      <w:r w:rsidR="00F83AC9" w:rsidRPr="00EB50CD">
        <w:rPr>
          <w:rFonts w:ascii="標楷體" w:eastAsia="標楷體" w:hAnsi="標楷體" w:hint="eastAsia"/>
          <w:b/>
          <w:u w:val="single"/>
        </w:rPr>
        <w:t>關懷</w:t>
      </w:r>
      <w:r w:rsidR="00F83AC9" w:rsidRPr="00EB50CD">
        <w:rPr>
          <w:rFonts w:ascii="標楷體" w:eastAsia="標楷體" w:hAnsi="標楷體" w:hint="eastAsia"/>
        </w:rPr>
        <w:t>(</w:t>
      </w:r>
      <w:r w:rsidRPr="00EB50CD">
        <w:rPr>
          <w:rFonts w:ascii="標楷體" w:eastAsia="標楷體" w:hAnsi="標楷體" w:hint="eastAsia"/>
          <w:snapToGrid w:val="0"/>
        </w:rPr>
        <w:t>透過觀察、同理，關懷生活</w:t>
      </w:r>
      <w:proofErr w:type="gramStart"/>
      <w:r w:rsidRPr="00EB50CD">
        <w:rPr>
          <w:rFonts w:ascii="標楷體" w:eastAsia="標楷體" w:hAnsi="標楷體" w:hint="eastAsia"/>
          <w:snapToGrid w:val="0"/>
        </w:rPr>
        <w:t>週</w:t>
      </w:r>
      <w:proofErr w:type="gramEnd"/>
      <w:r w:rsidRPr="00EB50CD">
        <w:rPr>
          <w:rFonts w:ascii="標楷體" w:eastAsia="標楷體" w:hAnsi="標楷體" w:hint="eastAsia"/>
          <w:snapToGrid w:val="0"/>
        </w:rPr>
        <w:t>邊的人事物，進而發現問題，驅動創造的動機</w:t>
      </w:r>
      <w:r w:rsidR="00F83AC9" w:rsidRPr="00EB50CD">
        <w:rPr>
          <w:rFonts w:ascii="標楷體" w:eastAsia="標楷體" w:hAnsi="標楷體" w:hint="eastAsia"/>
        </w:rPr>
        <w:t>)、</w:t>
      </w:r>
      <w:r w:rsidR="00F83AC9" w:rsidRPr="00EB50CD">
        <w:rPr>
          <w:rFonts w:ascii="標楷體" w:eastAsia="標楷體" w:hAnsi="標楷體" w:hint="eastAsia"/>
          <w:b/>
          <w:u w:val="single"/>
        </w:rPr>
        <w:t>探</w:t>
      </w:r>
      <w:r w:rsidR="005D72A7" w:rsidRPr="00EB50CD">
        <w:rPr>
          <w:rFonts w:ascii="標楷體" w:eastAsia="標楷體" w:hAnsi="標楷體" w:hint="eastAsia"/>
          <w:b/>
          <w:u w:val="single"/>
        </w:rPr>
        <w:t>究</w:t>
      </w:r>
      <w:r w:rsidR="00F83AC9" w:rsidRPr="00EB50CD">
        <w:rPr>
          <w:rFonts w:ascii="標楷體" w:eastAsia="標楷體" w:hAnsi="標楷體" w:hint="eastAsia"/>
        </w:rPr>
        <w:t>(</w:t>
      </w:r>
      <w:r w:rsidR="008347E2" w:rsidRPr="00EB50CD">
        <w:rPr>
          <w:rFonts w:ascii="標楷體" w:eastAsia="標楷體" w:hAnsi="標楷體" w:hint="eastAsia"/>
          <w:snapToGrid w:val="0"/>
        </w:rPr>
        <w:t>培養學生如何思考、探究，形成多元的假設，</w:t>
      </w:r>
      <w:r w:rsidR="008E67C0" w:rsidRPr="00EB50CD">
        <w:rPr>
          <w:rFonts w:ascii="標楷體" w:eastAsia="標楷體" w:hAnsi="標楷體" w:hint="eastAsia"/>
          <w:snapToGrid w:val="0"/>
        </w:rPr>
        <w:t>經過</w:t>
      </w:r>
      <w:r w:rsidR="008347E2" w:rsidRPr="00EB50CD">
        <w:rPr>
          <w:rFonts w:ascii="標楷體" w:eastAsia="標楷體" w:hAnsi="標楷體" w:hint="eastAsia"/>
          <w:snapToGrid w:val="0"/>
        </w:rPr>
        <w:t>確資料蒐集</w:t>
      </w:r>
      <w:r w:rsidR="008E67C0" w:rsidRPr="00EB50CD">
        <w:rPr>
          <w:rFonts w:ascii="標楷體" w:eastAsia="標楷體" w:hAnsi="標楷體" w:hint="eastAsia"/>
          <w:snapToGrid w:val="0"/>
        </w:rPr>
        <w:t>、</w:t>
      </w:r>
      <w:r w:rsidR="008347E2" w:rsidRPr="00EB50CD">
        <w:rPr>
          <w:rFonts w:ascii="標楷體" w:eastAsia="標楷體" w:hAnsi="標楷體" w:hint="eastAsia"/>
          <w:snapToGrid w:val="0"/>
        </w:rPr>
        <w:t>合理推論分析，找出問題原因，並創造性地定義所要解決的問題，開啟更多可能性。</w:t>
      </w:r>
      <w:proofErr w:type="gramStart"/>
      <w:r w:rsidR="00F83AC9" w:rsidRPr="00EB50CD">
        <w:rPr>
          <w:rFonts w:ascii="標楷體" w:eastAsia="標楷體" w:hAnsi="標楷體" w:hint="eastAsia"/>
        </w:rPr>
        <w:t>)、</w:t>
      </w:r>
      <w:proofErr w:type="gramEnd"/>
      <w:r w:rsidR="00F83AC9" w:rsidRPr="00EB50CD">
        <w:rPr>
          <w:rFonts w:ascii="標楷體" w:eastAsia="標楷體" w:hAnsi="標楷體" w:hint="eastAsia"/>
          <w:b/>
          <w:u w:val="single"/>
        </w:rPr>
        <w:t>想像</w:t>
      </w:r>
      <w:r w:rsidR="00F83AC9" w:rsidRPr="00EB50CD">
        <w:rPr>
          <w:rFonts w:ascii="標楷體" w:eastAsia="標楷體" w:hAnsi="標楷體" w:hint="eastAsia"/>
        </w:rPr>
        <w:t>(突破思考的框架</w:t>
      </w:r>
      <w:r w:rsidR="00192201" w:rsidRPr="00EB50CD">
        <w:rPr>
          <w:rFonts w:ascii="標楷體" w:eastAsia="標楷體" w:hAnsi="標楷體" w:hint="eastAsia"/>
        </w:rPr>
        <w:t>、</w:t>
      </w:r>
      <w:r w:rsidR="004D694E" w:rsidRPr="00EB50CD">
        <w:rPr>
          <w:rFonts w:ascii="標楷體" w:eastAsia="標楷體" w:hAnsi="標楷體" w:hint="eastAsia"/>
        </w:rPr>
        <w:t>不</w:t>
      </w:r>
      <w:r w:rsidR="00D979E7" w:rsidRPr="00EB50CD">
        <w:rPr>
          <w:rFonts w:ascii="標楷體" w:eastAsia="標楷體" w:hAnsi="標楷體" w:hint="eastAsia"/>
        </w:rPr>
        <w:t>受限固定</w:t>
      </w:r>
      <w:r w:rsidR="00192201" w:rsidRPr="00EB50CD">
        <w:rPr>
          <w:rFonts w:ascii="標楷體" w:eastAsia="標楷體" w:hAnsi="標楷體" w:hint="eastAsia"/>
        </w:rPr>
        <w:t>答案</w:t>
      </w:r>
      <w:r w:rsidR="00F83AC9" w:rsidRPr="00EB50CD">
        <w:rPr>
          <w:rFonts w:ascii="標楷體" w:eastAsia="標楷體" w:hAnsi="標楷體" w:hint="eastAsia"/>
        </w:rPr>
        <w:t>，</w:t>
      </w:r>
      <w:r w:rsidR="004D694E" w:rsidRPr="00EB50CD">
        <w:rPr>
          <w:rFonts w:ascii="標楷體" w:eastAsia="標楷體" w:hAnsi="標楷體" w:hint="eastAsia"/>
        </w:rPr>
        <w:t>發揮</w:t>
      </w:r>
      <w:r w:rsidR="00F83AC9" w:rsidRPr="00EB50CD">
        <w:rPr>
          <w:rFonts w:ascii="標楷體" w:eastAsia="標楷體" w:hAnsi="標楷體" w:hint="eastAsia"/>
        </w:rPr>
        <w:t>豐富想像力)、</w:t>
      </w:r>
      <w:r w:rsidR="00F83AC9" w:rsidRPr="00EB50CD">
        <w:rPr>
          <w:rFonts w:ascii="標楷體" w:eastAsia="標楷體" w:hAnsi="標楷體" w:hint="eastAsia"/>
          <w:b/>
          <w:u w:val="single"/>
        </w:rPr>
        <w:t>創新</w:t>
      </w:r>
      <w:r w:rsidR="00F83AC9" w:rsidRPr="00EB50CD">
        <w:rPr>
          <w:rFonts w:ascii="標楷體" w:eastAsia="標楷體" w:hAnsi="標楷體" w:hint="eastAsia"/>
        </w:rPr>
        <w:t>(能</w:t>
      </w:r>
      <w:r w:rsidR="004D694E" w:rsidRPr="00EB50CD">
        <w:rPr>
          <w:rFonts w:ascii="標楷體" w:eastAsia="標楷體" w:hAnsi="標楷體" w:hint="eastAsia"/>
        </w:rPr>
        <w:t>將</w:t>
      </w:r>
      <w:r w:rsidR="00F83AC9" w:rsidRPr="00EB50CD">
        <w:rPr>
          <w:rFonts w:ascii="標楷體" w:eastAsia="標楷體" w:hAnsi="標楷體" w:hint="eastAsia"/>
        </w:rPr>
        <w:t>自己的點子</w:t>
      </w:r>
      <w:r w:rsidR="004D694E" w:rsidRPr="00EB50CD">
        <w:rPr>
          <w:rFonts w:ascii="標楷體" w:eastAsia="標楷體" w:hAnsi="標楷體" w:hint="eastAsia"/>
        </w:rPr>
        <w:t>具體化</w:t>
      </w:r>
      <w:r w:rsidR="00F83AC9" w:rsidRPr="00EB50CD">
        <w:rPr>
          <w:rFonts w:ascii="標楷體" w:eastAsia="標楷體" w:hAnsi="標楷體" w:hint="eastAsia"/>
        </w:rPr>
        <w:t>)</w:t>
      </w:r>
      <w:r w:rsidR="007B0014" w:rsidRPr="00EB50CD">
        <w:rPr>
          <w:rFonts w:ascii="標楷體" w:eastAsia="標楷體" w:hAnsi="標楷體" w:hint="eastAsia"/>
        </w:rPr>
        <w:t>等素養</w:t>
      </w:r>
      <w:r w:rsidR="00554E90" w:rsidRPr="00EB50CD">
        <w:rPr>
          <w:rFonts w:ascii="標楷體" w:eastAsia="標楷體" w:hAnsi="標楷體" w:hint="eastAsia"/>
        </w:rPr>
        <w:t>，</w:t>
      </w:r>
      <w:r w:rsidR="00F83AC9" w:rsidRPr="00EB50CD">
        <w:rPr>
          <w:rFonts w:ascii="標楷體" w:eastAsia="標楷體" w:hAnsi="標楷體" w:hint="eastAsia"/>
        </w:rPr>
        <w:t>作為發展創造力暨科學的課程與教學的核心，讓每一</w:t>
      </w:r>
      <w:r w:rsidR="009159D3" w:rsidRPr="00EB50CD">
        <w:rPr>
          <w:rFonts w:ascii="標楷體" w:eastAsia="標楷體" w:hAnsi="標楷體" w:hint="eastAsia"/>
        </w:rPr>
        <w:t>項方案都</w:t>
      </w:r>
      <w:r w:rsidR="00F83AC9" w:rsidRPr="00EB50CD">
        <w:rPr>
          <w:rFonts w:ascii="標楷體" w:eastAsia="標楷體" w:hAnsi="標楷體" w:hint="eastAsia"/>
        </w:rPr>
        <w:t>可以形構共備社群，社群間彼此交流分享，進而發揮</w:t>
      </w:r>
      <w:r w:rsidR="004D694E" w:rsidRPr="00EB50CD">
        <w:rPr>
          <w:rFonts w:ascii="標楷體" w:eastAsia="標楷體" w:hAnsi="標楷體" w:hint="eastAsia"/>
        </w:rPr>
        <w:t>活化</w:t>
      </w:r>
      <w:r w:rsidR="00F83AC9" w:rsidRPr="00EB50CD">
        <w:rPr>
          <w:rFonts w:ascii="標楷體" w:eastAsia="標楷體" w:hAnsi="標楷體" w:hint="eastAsia"/>
        </w:rPr>
        <w:t>加乘效果，達成引爆想像力、體驗動手做樂趣、秀創意玩發明、</w:t>
      </w:r>
      <w:r w:rsidR="004D694E" w:rsidRPr="00EB50CD">
        <w:rPr>
          <w:rFonts w:ascii="標楷體" w:eastAsia="標楷體" w:hAnsi="標楷體" w:hint="eastAsia"/>
        </w:rPr>
        <w:t>擁</w:t>
      </w:r>
      <w:r w:rsidR="00F83AC9" w:rsidRPr="00EB50CD">
        <w:rPr>
          <w:rFonts w:ascii="標楷體" w:eastAsia="標楷體" w:hAnsi="標楷體" w:hint="eastAsia"/>
        </w:rPr>
        <w:t>學習</w:t>
      </w:r>
      <w:r w:rsidR="004D694E" w:rsidRPr="00EB50CD">
        <w:rPr>
          <w:rFonts w:ascii="標楷體" w:eastAsia="標楷體" w:hAnsi="標楷體" w:hint="eastAsia"/>
        </w:rPr>
        <w:t>新契機</w:t>
      </w:r>
      <w:r w:rsidR="00F83AC9" w:rsidRPr="00EB50CD">
        <w:rPr>
          <w:rFonts w:ascii="標楷體" w:eastAsia="標楷體" w:hAnsi="標楷體" w:hint="eastAsia"/>
        </w:rPr>
        <w:t>，構築相關社群平台、發展桃園在地創新特色或故事、楷模等目的，並進一步行銷推廣，</w:t>
      </w:r>
      <w:r w:rsidR="004D694E" w:rsidRPr="00EB50CD">
        <w:rPr>
          <w:rFonts w:ascii="標楷體" w:eastAsia="標楷體" w:hAnsi="標楷體" w:hint="eastAsia"/>
        </w:rPr>
        <w:t>提升</w:t>
      </w:r>
      <w:r w:rsidR="00F83AC9" w:rsidRPr="00EB50CD">
        <w:rPr>
          <w:rFonts w:ascii="標楷體" w:eastAsia="標楷體" w:hAnsi="標楷體" w:hint="eastAsia"/>
        </w:rPr>
        <w:t>創造力</w:t>
      </w:r>
      <w:r w:rsidR="009159D3" w:rsidRPr="00EB50CD">
        <w:rPr>
          <w:rFonts w:ascii="標楷體" w:eastAsia="標楷體" w:hAnsi="標楷體" w:hint="eastAsia"/>
        </w:rPr>
        <w:t>及科學學習的</w:t>
      </w:r>
      <w:r w:rsidR="004D694E" w:rsidRPr="00EB50CD">
        <w:rPr>
          <w:rFonts w:ascii="標楷體" w:eastAsia="標楷體" w:hAnsi="標楷體" w:hint="eastAsia"/>
        </w:rPr>
        <w:t>深度及廣度</w:t>
      </w:r>
      <w:r w:rsidR="00F83AC9" w:rsidRPr="00EB50CD">
        <w:rPr>
          <w:rFonts w:ascii="標楷體" w:eastAsia="標楷體" w:hAnsi="標楷體" w:hint="eastAsia"/>
        </w:rPr>
        <w:t>。</w:t>
      </w:r>
      <w:r w:rsidR="009458D5" w:rsidRPr="00EB50CD">
        <w:rPr>
          <w:rFonts w:ascii="標楷體" w:eastAsia="標楷體" w:hAnsi="標楷體" w:hint="eastAsia"/>
        </w:rPr>
        <w:t>推動</w:t>
      </w:r>
      <w:r w:rsidR="00A069D2" w:rsidRPr="00EB50CD">
        <w:rPr>
          <w:rFonts w:ascii="標楷體" w:eastAsia="標楷體" w:hAnsi="標楷體" w:hint="eastAsia"/>
        </w:rPr>
        <w:t>架構</w:t>
      </w:r>
      <w:r w:rsidR="009458D5" w:rsidRPr="00EB50CD">
        <w:rPr>
          <w:rFonts w:ascii="標楷體" w:eastAsia="標楷體" w:hAnsi="標楷體" w:hint="eastAsia"/>
        </w:rPr>
        <w:t>及</w:t>
      </w:r>
      <w:r w:rsidR="00102652" w:rsidRPr="00EB50CD">
        <w:rPr>
          <w:rFonts w:ascii="標楷體" w:eastAsia="標楷體" w:hAnsi="標楷體" w:hint="eastAsia"/>
        </w:rPr>
        <w:t>目標</w:t>
      </w:r>
      <w:r w:rsidR="0046792F" w:rsidRPr="00EB50CD">
        <w:rPr>
          <w:rFonts w:ascii="標楷體" w:eastAsia="標楷體" w:hAnsi="標楷體" w:hint="eastAsia"/>
        </w:rPr>
        <w:t>如下：</w:t>
      </w:r>
    </w:p>
    <w:p w14:paraId="176D6089" w14:textId="77777777" w:rsidR="00142091" w:rsidRPr="00142091" w:rsidRDefault="00142091" w:rsidP="006C07DB">
      <w:pPr>
        <w:rPr>
          <w:rFonts w:ascii="標楷體" w:eastAsia="標楷體" w:hAnsi="標楷體"/>
        </w:rPr>
      </w:pPr>
    </w:p>
    <w:p w14:paraId="5BB7EB06" w14:textId="77777777" w:rsidR="000C65B1" w:rsidRPr="00EB50CD" w:rsidRDefault="004A57EE" w:rsidP="00833C2D">
      <w:pPr>
        <w:spacing w:line="400" w:lineRule="exact"/>
        <w:ind w:leftChars="118" w:left="283" w:firstLineChars="181" w:firstLine="434"/>
        <w:rPr>
          <w:rFonts w:ascii="標楷體" w:eastAsia="標楷體" w:hAnsi="標楷體"/>
        </w:rPr>
      </w:pPr>
      <w:r w:rsidRPr="00EB50CD">
        <w:rPr>
          <w:noProof/>
        </w:rPr>
        <mc:AlternateContent>
          <mc:Choice Requires="wps">
            <w:drawing>
              <wp:anchor distT="0" distB="0" distL="114300" distR="114300" simplePos="0" relativeHeight="251673600" behindDoc="0" locked="0" layoutInCell="1" allowOverlap="1" wp14:anchorId="07D316FB" wp14:editId="482561C4">
                <wp:simplePos x="0" y="0"/>
                <wp:positionH relativeFrom="column">
                  <wp:posOffset>2697187</wp:posOffset>
                </wp:positionH>
                <wp:positionV relativeFrom="paragraph">
                  <wp:posOffset>104237</wp:posOffset>
                </wp:positionV>
                <wp:extent cx="1577340" cy="558800"/>
                <wp:effectExtent l="0" t="0" r="3810" b="0"/>
                <wp:wrapNone/>
                <wp:docPr id="253" name="文字方塊 253"/>
                <wp:cNvGraphicFramePr/>
                <a:graphic xmlns:a="http://schemas.openxmlformats.org/drawingml/2006/main">
                  <a:graphicData uri="http://schemas.microsoft.com/office/word/2010/wordprocessingShape">
                    <wps:wsp>
                      <wps:cNvSpPr txBox="1"/>
                      <wps:spPr>
                        <a:xfrm>
                          <a:off x="0" y="0"/>
                          <a:ext cx="1577340" cy="558800"/>
                        </a:xfrm>
                        <a:prstGeom prst="rect">
                          <a:avLst/>
                        </a:prstGeom>
                        <a:solidFill>
                          <a:schemeClr val="accent3">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6BB2A" w14:textId="77777777" w:rsidR="00C1684B" w:rsidRPr="006962B9" w:rsidRDefault="00C1684B" w:rsidP="00710CD8">
                            <w:pPr>
                              <w:rPr>
                                <w:rFonts w:ascii="標楷體" w:eastAsia="標楷體" w:hAnsi="標楷體"/>
                              </w:rPr>
                            </w:pPr>
                            <w:r w:rsidRPr="006962B9">
                              <w:rPr>
                                <w:rFonts w:ascii="標楷體" w:eastAsia="標楷體" w:hAnsi="標楷體" w:hint="eastAsia"/>
                              </w:rPr>
                              <w:t>◆引爆想像的魔力</w:t>
                            </w:r>
                          </w:p>
                          <w:p w14:paraId="4816E079" w14:textId="77777777" w:rsidR="00C1684B" w:rsidRPr="006962B9" w:rsidRDefault="00C1684B" w:rsidP="00D552C8">
                            <w:pPr>
                              <w:rPr>
                                <w:rFonts w:ascii="標楷體" w:eastAsia="標楷體" w:hAnsi="標楷體"/>
                              </w:rPr>
                            </w:pPr>
                            <w:r w:rsidRPr="006962B9">
                              <w:rPr>
                                <w:rFonts w:ascii="標楷體" w:eastAsia="標楷體" w:hAnsi="標楷體" w:hint="eastAsia"/>
                              </w:rPr>
                              <w:t>◆讓學習科學更有趣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316FB" id="文字方塊 253" o:spid="_x0000_s1036" type="#_x0000_t202" style="position:absolute;left:0;text-align:left;margin-left:212.4pt;margin-top:8.2pt;width:124.2pt;height: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" fillcolor="#d6e3bc [1302]" stroked="f" strokeweight=".5pt">
                <v:textbox>
                  <w:txbxContent>
                    <w:p w14:paraId="0916BB2A" w14:textId="77777777" w:rsidR="00C1684B" w:rsidRPr="006962B9" w:rsidRDefault="00C1684B" w:rsidP="00710CD8">
                      <w:pPr>
                        <w:rPr>
                          <w:rFonts w:ascii="標楷體" w:eastAsia="標楷體" w:hAnsi="標楷體"/>
                        </w:rPr>
                      </w:pPr>
                      <w:r w:rsidRPr="006962B9">
                        <w:rPr>
                          <w:rFonts w:ascii="標楷體" w:eastAsia="標楷體" w:hAnsi="標楷體" w:hint="eastAsia"/>
                        </w:rPr>
                        <w:t>◆引爆想像的魔力</w:t>
                      </w:r>
                    </w:p>
                    <w:p w14:paraId="4816E079" w14:textId="77777777" w:rsidR="00C1684B" w:rsidRPr="006962B9" w:rsidRDefault="00C1684B" w:rsidP="00D552C8">
                      <w:pPr>
                        <w:rPr>
                          <w:rFonts w:ascii="標楷體" w:eastAsia="標楷體" w:hAnsi="標楷體"/>
                        </w:rPr>
                      </w:pPr>
                      <w:r w:rsidRPr="006962B9">
                        <w:rPr>
                          <w:rFonts w:ascii="標楷體" w:eastAsia="標楷體" w:hAnsi="標楷體" w:hint="eastAsia"/>
                        </w:rPr>
                        <w:t>◆讓學習科學更有趣</w:t>
                      </w:r>
                    </w:p>
                  </w:txbxContent>
                </v:textbox>
              </v:shape>
            </w:pict>
          </mc:Fallback>
        </mc:AlternateContent>
      </w:r>
    </w:p>
    <w:p w14:paraId="39C03486" w14:textId="77777777" w:rsidR="000C65B1" w:rsidRPr="00EB50CD" w:rsidRDefault="000C65B1" w:rsidP="009B7D14">
      <w:pPr>
        <w:spacing w:line="400" w:lineRule="exact"/>
        <w:ind w:leftChars="118" w:left="283" w:firstLineChars="181" w:firstLine="434"/>
        <w:rPr>
          <w:rFonts w:ascii="標楷體" w:eastAsia="標楷體" w:hAnsi="標楷體"/>
        </w:rPr>
      </w:pPr>
    </w:p>
    <w:p w14:paraId="1DABCF60" w14:textId="77777777" w:rsidR="000C65B1" w:rsidRPr="00EB50CD" w:rsidRDefault="009D2A24" w:rsidP="00833C2D">
      <w:pPr>
        <w:spacing w:line="400" w:lineRule="exact"/>
        <w:ind w:leftChars="118" w:left="283" w:firstLineChars="181" w:firstLine="507"/>
        <w:rPr>
          <w:rFonts w:ascii="標楷體" w:eastAsia="標楷體" w:hAnsi="標楷體"/>
        </w:rPr>
      </w:pPr>
      <w:r w:rsidRPr="00EB50CD">
        <w:rPr>
          <w:rFonts w:ascii="標楷體" w:eastAsia="標楷體" w:hAnsi="標楷體"/>
          <w:noProof/>
          <w:sz w:val="28"/>
        </w:rPr>
        <mc:AlternateContent>
          <mc:Choice Requires="wps">
            <w:drawing>
              <wp:anchor distT="0" distB="0" distL="114300" distR="114300" simplePos="0" relativeHeight="251672576" behindDoc="0" locked="0" layoutInCell="1" allowOverlap="1" wp14:anchorId="5D247A16" wp14:editId="5B6C8EAF">
                <wp:simplePos x="0" y="0"/>
                <wp:positionH relativeFrom="margin">
                  <wp:posOffset>2607310</wp:posOffset>
                </wp:positionH>
                <wp:positionV relativeFrom="paragraph">
                  <wp:posOffset>175260</wp:posOffset>
                </wp:positionV>
                <wp:extent cx="624205" cy="1051824"/>
                <wp:effectExtent l="0" t="0" r="0" b="0"/>
                <wp:wrapNone/>
                <wp:docPr id="252" name="文字方塊 252"/>
                <wp:cNvGraphicFramePr/>
                <a:graphic xmlns:a="http://schemas.openxmlformats.org/drawingml/2006/main">
                  <a:graphicData uri="http://schemas.microsoft.com/office/word/2010/wordprocessingShape">
                    <wps:wsp>
                      <wps:cNvSpPr txBox="1"/>
                      <wps:spPr>
                        <a:xfrm>
                          <a:off x="0" y="0"/>
                          <a:ext cx="624205" cy="10518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DCAD6" w14:textId="77777777" w:rsidR="00C1684B" w:rsidRDefault="00C1684B">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sidRPr="009D2A24">
                              <w:rPr>
                                <w:rFonts w:ascii="標楷體" w:eastAsia="標楷體" w:hAnsi="標楷體" w:hint="eastAsia"/>
                                <w:color w:val="FF0000"/>
                                <w:sz w:val="20"/>
                                <w:szCs w:val="20"/>
                              </w:rPr>
                              <w:t>三</w:t>
                            </w:r>
                            <w:proofErr w:type="gramEnd"/>
                            <w:r w:rsidRPr="009D2A24">
                              <w:rPr>
                                <w:rFonts w:ascii="標楷體" w:eastAsia="標楷體" w:hAnsi="標楷體"/>
                                <w:color w:val="FF0000"/>
                                <w:sz w:val="20"/>
                                <w:szCs w:val="20"/>
                              </w:rPr>
                              <w:t>：</w:t>
                            </w:r>
                          </w:p>
                          <w:p w14:paraId="228B4C62" w14:textId="77777777" w:rsidR="00C1684B" w:rsidRPr="009D2A24" w:rsidRDefault="00C1684B">
                            <w:pPr>
                              <w:rPr>
                                <w:color w:val="FF0000"/>
                                <w:sz w:val="20"/>
                                <w:szCs w:val="20"/>
                              </w:rPr>
                            </w:pPr>
                            <w:r>
                              <w:rPr>
                                <w:rFonts w:ascii="標楷體" w:eastAsia="標楷體" w:hAnsi="標楷體" w:hint="eastAsia"/>
                                <w:color w:val="FF0000"/>
                                <w:sz w:val="20"/>
                                <w:szCs w:val="20"/>
                              </w:rPr>
                              <w:t>科學探究實作</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47A16" id="文字方塊 252" o:spid="_x0000_s1037" type="#_x0000_t202" style="position:absolute;left:0;text-align:left;margin-left:205.3pt;margin-top:13.8pt;width:49.15pt;height:82.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" filled="f" stroked="f" strokeweight=".5pt">
                <v:textbox style="layout-flow:vertical-ideographic">
                  <w:txbxContent>
                    <w:p w14:paraId="29EDCAD6" w14:textId="77777777" w:rsidR="00C1684B" w:rsidRDefault="00C1684B">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r w:rsidRPr="009D2A24">
                        <w:rPr>
                          <w:rFonts w:ascii="標楷體" w:eastAsia="標楷體" w:hAnsi="標楷體" w:hint="eastAsia"/>
                          <w:color w:val="FF0000"/>
                          <w:sz w:val="20"/>
                          <w:szCs w:val="20"/>
                        </w:rPr>
                        <w:t>三</w:t>
                      </w:r>
                      <w:r w:rsidRPr="009D2A24">
                        <w:rPr>
                          <w:rFonts w:ascii="標楷體" w:eastAsia="標楷體" w:hAnsi="標楷體"/>
                          <w:color w:val="FF0000"/>
                          <w:sz w:val="20"/>
                          <w:szCs w:val="20"/>
                        </w:rPr>
                        <w:t>：</w:t>
                      </w:r>
                    </w:p>
                    <w:p w14:paraId="228B4C62" w14:textId="77777777" w:rsidR="00C1684B" w:rsidRPr="009D2A24" w:rsidRDefault="00C1684B">
                      <w:pPr>
                        <w:rPr>
                          <w:color w:val="FF0000"/>
                          <w:sz w:val="20"/>
                          <w:szCs w:val="20"/>
                        </w:rPr>
                      </w:pPr>
                      <w:r>
                        <w:rPr>
                          <w:rFonts w:ascii="標楷體" w:eastAsia="標楷體" w:hAnsi="標楷體" w:hint="eastAsia"/>
                          <w:color w:val="FF0000"/>
                          <w:sz w:val="20"/>
                          <w:szCs w:val="20"/>
                        </w:rPr>
                        <w:t>科學探究實作</w:t>
                      </w:r>
                    </w:p>
                  </w:txbxContent>
                </v:textbox>
                <w10:wrap anchorx="margin"/>
              </v:shape>
            </w:pict>
          </mc:Fallback>
        </mc:AlternateContent>
      </w:r>
    </w:p>
    <w:p w14:paraId="633F4F6B" w14:textId="77777777" w:rsidR="000C65B1" w:rsidRPr="00EB50CD" w:rsidRDefault="00544BF7" w:rsidP="00833C2D">
      <w:pPr>
        <w:spacing w:line="400" w:lineRule="exact"/>
        <w:ind w:leftChars="118" w:left="283" w:firstLineChars="181" w:firstLine="434"/>
        <w:rPr>
          <w:rFonts w:ascii="標楷體" w:eastAsia="標楷體" w:hAnsi="標楷體"/>
        </w:rPr>
      </w:pPr>
      <w:r w:rsidRPr="00EB50CD">
        <w:rPr>
          <w:rFonts w:ascii="標楷體" w:eastAsia="標楷體" w:hAnsi="標楷體"/>
          <w:noProof/>
        </w:rPr>
        <mc:AlternateContent>
          <mc:Choice Requires="wpg">
            <w:drawing>
              <wp:anchor distT="0" distB="0" distL="114300" distR="114300" simplePos="0" relativeHeight="251664384" behindDoc="0" locked="0" layoutInCell="1" allowOverlap="1" wp14:anchorId="6EAAB09B" wp14:editId="25460CC4">
                <wp:simplePos x="0" y="0"/>
                <wp:positionH relativeFrom="column">
                  <wp:posOffset>3305810</wp:posOffset>
                </wp:positionH>
                <wp:positionV relativeFrom="paragraph">
                  <wp:posOffset>149860</wp:posOffset>
                </wp:positionV>
                <wp:extent cx="393383" cy="692151"/>
                <wp:effectExtent l="0" t="57150" r="102235" b="69850"/>
                <wp:wrapNone/>
                <wp:docPr id="195" name="群組 195"/>
                <wp:cNvGraphicFramePr/>
                <a:graphic xmlns:a="http://schemas.openxmlformats.org/drawingml/2006/main">
                  <a:graphicData uri="http://schemas.microsoft.com/office/word/2010/wordprocessingGroup">
                    <wpg:wgp>
                      <wpg:cNvGrpSpPr/>
                      <wpg:grpSpPr>
                        <a:xfrm>
                          <a:off x="0" y="0"/>
                          <a:ext cx="393383" cy="692151"/>
                          <a:chOff x="0" y="0"/>
                          <a:chExt cx="393383" cy="692151"/>
                        </a:xfrm>
                      </wpg:grpSpPr>
                      <wps:wsp>
                        <wps:cNvPr id="230" name="肘形接點 230"/>
                        <wps:cNvCnPr/>
                        <wps:spPr>
                          <a:xfrm rot="16200000" flipV="1">
                            <a:off x="-171450" y="247650"/>
                            <a:ext cx="615950" cy="120650"/>
                          </a:xfrm>
                          <a:prstGeom prst="bentConnector3">
                            <a:avLst>
                              <a:gd name="adj1" fmla="val 23196"/>
                            </a:avLst>
                          </a:prstGeom>
                          <a:ln w="6350">
                            <a:tailEnd type="oval"/>
                          </a:ln>
                        </wps:spPr>
                        <wps:style>
                          <a:lnRef idx="2">
                            <a:schemeClr val="accent1"/>
                          </a:lnRef>
                          <a:fillRef idx="0">
                            <a:schemeClr val="accent1"/>
                          </a:fillRef>
                          <a:effectRef idx="1">
                            <a:schemeClr val="accent1"/>
                          </a:effectRef>
                          <a:fontRef idx="minor">
                            <a:schemeClr val="tx1"/>
                          </a:fontRef>
                        </wps:style>
                        <wps:bodyPr/>
                      </wps:wsp>
                      <wps:wsp>
                        <wps:cNvPr id="239" name="直線接點 239"/>
                        <wps:cNvCnPr/>
                        <wps:spPr>
                          <a:xfrm flipV="1">
                            <a:off x="0" y="0"/>
                            <a:ext cx="0" cy="654050"/>
                          </a:xfrm>
                          <a:prstGeom prst="line">
                            <a:avLst/>
                          </a:prstGeom>
                          <a:ln/>
                        </wps:spPr>
                        <wps:style>
                          <a:lnRef idx="1">
                            <a:schemeClr val="accent1"/>
                          </a:lnRef>
                          <a:fillRef idx="0">
                            <a:schemeClr val="accent1"/>
                          </a:fillRef>
                          <a:effectRef idx="0">
                            <a:schemeClr val="accent1"/>
                          </a:effectRef>
                          <a:fontRef idx="minor">
                            <a:schemeClr val="tx1"/>
                          </a:fontRef>
                        </wps:style>
                        <wps:bodyPr/>
                      </wps:wsp>
                      <wps:wsp>
                        <wps:cNvPr id="241" name="肘形接點 241"/>
                        <wps:cNvCnPr/>
                        <wps:spPr>
                          <a:xfrm rot="5400000" flipH="1" flipV="1">
                            <a:off x="19050" y="285750"/>
                            <a:ext cx="640715" cy="107950"/>
                          </a:xfrm>
                          <a:prstGeom prst="bentConnector3">
                            <a:avLst>
                              <a:gd name="adj1" fmla="val 50000"/>
                            </a:avLst>
                          </a:prstGeom>
                          <a:ln w="6350">
                            <a:tailEnd type="oval"/>
                          </a:ln>
                        </wps:spPr>
                        <wps:style>
                          <a:lnRef idx="2">
                            <a:schemeClr val="accent1"/>
                          </a:lnRef>
                          <a:fillRef idx="0">
                            <a:schemeClr val="accent1"/>
                          </a:fillRef>
                          <a:effectRef idx="1">
                            <a:schemeClr val="accent1"/>
                          </a:effectRef>
                          <a:fontRef idx="minor">
                            <a:schemeClr val="tx1"/>
                          </a:fontRef>
                        </wps:style>
                        <wps:bodyPr/>
                      </wps:wsp>
                      <wps:wsp>
                        <wps:cNvPr id="242" name="直線接點 242"/>
                        <wps:cNvCnPr/>
                        <wps:spPr>
                          <a:xfrm>
                            <a:off x="146050" y="0"/>
                            <a:ext cx="0" cy="692151"/>
                          </a:xfrm>
                          <a:prstGeom prst="line">
                            <a:avLst/>
                          </a:prstGeom>
                          <a:ln w="6350"/>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C108212" id="群組 195" o:spid="_x0000_s1026" style="position:absolute;margin-left:260.3pt;margin-top:11.8pt;width:31pt;height:54.5pt;z-index:251664384" coordsize="3933,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230" o:spid="_x0000_s1027" type="#_x0000_t34" style="position:absolute;left:-1715;top:2477;width:6159;height:1206;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Q3b8EAAADcAAAADwAAAGRycy9kb3ducmV2LnhtbERPy4rCMBTdC/5DuMLsNLWCaDWKOIgz&#10;C8Hnwt2lubbV5qbTZLT+vVkILg/nPZ03phR3ql1hWUG/F4EgTq0uOFNwPKy6IxDOI2ssLZOCJzmY&#10;z9qtKSbaPnhH973PRAhhl6CC3PsqkdKlORl0PVsRB+5ia4M+wDqTusZHCDeljKNoKA0WHBpyrGiZ&#10;U3rb/xsF1/O3Pel1n8eb8cXHi9X2+Pu3Veqr0ywmIDw1/iN+u3+0gngQ5ocz4QjI2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BDdvwQAAANwAAAAPAAAAAAAAAAAAAAAA&#10;AKECAABkcnMvZG93bnJldi54bWxQSwUGAAAAAAQABAD5AAAAjwMAAAAA&#10;" adj="5010" strokecolor="#4f81bd [3204]" strokeweight=".5pt">
                  <v:stroke endarrow="oval"/>
                  <v:shadow on="t" color="black" opacity="24903f" origin=",.5" offset="0,.55556mm"/>
                </v:shape>
                <v:line id="直線接點 239" o:spid="_x0000_s1028" style="position:absolute;flip:y;visibility:visible;mso-wrap-style:square" from="0,0" to="0,6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6mGscAAADcAAAADwAAAGRycy9kb3ducmV2LnhtbESPQWvCQBSE70L/w/IKvZmNWmxNXaUI&#10;0qCgrfbQ4yP7moRm38bs1kR/vSsIHoeZ+YaZzjtTiSM1rrSsYBDFIIgzq0vOFXzvl/1XEM4ja6ws&#10;k4ITOZjPHnpTTLRt+YuOO5+LAGGXoILC+zqR0mUFGXSRrYmD92sbgz7IJpe6wTbATSWHcTyWBksO&#10;CwXWtCgo+9v9GwVpyqvVmZfbn8Hn4cOPyvXmuX1R6umxe38D4anz9/CtnWoFw9EErmfC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bqYaxwAAANwAAAAPAAAAAAAA&#10;AAAAAAAAAKECAABkcnMvZG93bnJldi54bWxQSwUGAAAAAAQABAD5AAAAlQMAAAAA&#10;" strokecolor="#4579b8 [3044]"/>
                <v:shape id="肘形接點 241" o:spid="_x0000_s1029" type="#_x0000_t34" style="position:absolute;left:190;top:2857;width:6407;height:1079;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STssUAAADcAAAADwAAAGRycy9kb3ducmV2LnhtbESP3UoDMRSE7wXfIRyhdzbbVmxZmxYR&#10;Ci0i2B96fdgcN2uTk5DEdu3TG0HwcpiZb5j5sndWnCmmzrOC0bACQdx43XGr4LBf3c9ApIys0Xom&#10;Bd+UYLm4vZljrf2Ft3Te5VYUCKcaFZicQy1lagw5TEMfiIv34aPDXGRspY54KXBn5biqHqXDjsuC&#10;wUAvhprT7sspsNPrcZveVqazm/fPU3wNk+s0KDW465+fQGTq83/4r73WCsYPI/g9U46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STssUAAADcAAAADwAAAAAAAAAA&#10;AAAAAAChAgAAZHJzL2Rvd25yZXYueG1sUEsFBgAAAAAEAAQA+QAAAJMDAAAAAA==&#10;" strokecolor="#4f81bd [3204]" strokeweight=".5pt">
                  <v:stroke endarrow="oval"/>
                  <v:shadow on="t" color="black" opacity="24903f" origin=",.5" offset="0,.55556mm"/>
                </v:shape>
                <v:line id="直線接點 242" o:spid="_x0000_s1030" style="position:absolute;visibility:visible;mso-wrap-style:square" from="1460,0" to="1460,6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v7RsYAAADcAAAADwAAAGRycy9kb3ducmV2LnhtbESPQWvCQBSE74X+h+UVvEjdGLRK6ioi&#10;iuJNDdTja/Y1Sc2+DdlVk3/fFYQeh5n5hpktWlOJGzWutKxgOIhAEGdWl5wrSE+b9ykI55E1VpZJ&#10;QUcOFvPXlxkm2t75QLejz0WAsEtQQeF9nUjpsoIMuoGtiYP3YxuDPsgml7rBe4CbSsZR9CENlhwW&#10;CqxpVVB2OV6NgkPa7fvL/vd4vf8df527SZW57VCp3lu7/AThqfX/4Wd7pxXEoxgeZ8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r+0bGAAAA3AAAAA8AAAAAAAAA&#10;AAAAAAAAoQIAAGRycy9kb3ducmV2LnhtbFBLBQYAAAAABAAEAPkAAACUAwAAAAA=&#10;" strokecolor="#4f81bd [3204]" strokeweight=".5pt">
                  <v:shadow on="t" color="black" opacity="24903f" origin=",.5" offset="0,.55556mm"/>
                </v:line>
              </v:group>
            </w:pict>
          </mc:Fallback>
        </mc:AlternateContent>
      </w:r>
    </w:p>
    <w:p w14:paraId="0ED6A8E5" w14:textId="77777777" w:rsidR="000C65B1" w:rsidRPr="00EB50CD" w:rsidRDefault="000C65B1" w:rsidP="00472FB5">
      <w:pPr>
        <w:spacing w:line="400" w:lineRule="exact"/>
        <w:ind w:leftChars="118" w:left="283" w:firstLineChars="181" w:firstLine="434"/>
        <w:rPr>
          <w:rFonts w:ascii="標楷體" w:eastAsia="標楷體" w:hAnsi="標楷體"/>
        </w:rPr>
      </w:pPr>
    </w:p>
    <w:p w14:paraId="5C1A17AE" w14:textId="77777777" w:rsidR="000C65B1" w:rsidRPr="00EB50CD" w:rsidRDefault="006439D5" w:rsidP="004D386E">
      <w:pPr>
        <w:spacing w:line="400" w:lineRule="exact"/>
        <w:ind w:leftChars="118" w:left="283" w:firstLineChars="181" w:firstLine="434"/>
        <w:rPr>
          <w:rFonts w:ascii="標楷體" w:eastAsia="標楷體" w:hAnsi="標楷體"/>
        </w:rPr>
      </w:pPr>
      <w:r w:rsidRPr="00EB50CD">
        <w:rPr>
          <w:noProof/>
        </w:rPr>
        <w:drawing>
          <wp:anchor distT="0" distB="0" distL="114300" distR="114300" simplePos="0" relativeHeight="251662336" behindDoc="1" locked="0" layoutInCell="1" allowOverlap="1" wp14:anchorId="0B6488C2" wp14:editId="2ADF2DE1">
            <wp:simplePos x="0" y="0"/>
            <wp:positionH relativeFrom="column">
              <wp:posOffset>2531110</wp:posOffset>
            </wp:positionH>
            <wp:positionV relativeFrom="paragraph">
              <wp:posOffset>232410</wp:posOffset>
            </wp:positionV>
            <wp:extent cx="1536700" cy="1339850"/>
            <wp:effectExtent l="0" t="0" r="0" b="0"/>
            <wp:wrapThrough wrapText="bothSides">
              <wp:wrapPolygon edited="0">
                <wp:start x="12585" y="0"/>
                <wp:lineTo x="10711" y="307"/>
                <wp:lineTo x="3481" y="4300"/>
                <wp:lineTo x="1874" y="8906"/>
                <wp:lineTo x="1874" y="10135"/>
                <wp:lineTo x="803" y="13206"/>
                <wp:lineTo x="1339" y="17198"/>
                <wp:lineTo x="3481" y="19962"/>
                <wp:lineTo x="5088" y="19962"/>
                <wp:lineTo x="5355" y="21191"/>
                <wp:lineTo x="15531" y="21191"/>
                <wp:lineTo x="15798" y="19962"/>
                <wp:lineTo x="17405" y="19962"/>
                <wp:lineTo x="20350" y="16584"/>
                <wp:lineTo x="21154" y="11670"/>
                <wp:lineTo x="20618" y="10135"/>
                <wp:lineTo x="19547" y="5221"/>
                <wp:lineTo x="19815" y="3685"/>
                <wp:lineTo x="16066" y="614"/>
                <wp:lineTo x="13656" y="0"/>
                <wp:lineTo x="12585" y="0"/>
              </wp:wrapPolygon>
            </wp:wrapThrough>
            <wp:docPr id="227" name="圖片 227" descr="電子遊戲從業者，是時候考慮讓AI 發揮作用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電子遊戲從業者，是時候考慮讓AI 發揮作用了"/>
                    <pic:cNvPicPr>
                      <a:picLocks noChangeAspect="1" noChangeArrowheads="1"/>
                    </pic:cNvPicPr>
                  </pic:nvPicPr>
                  <pic:blipFill rotWithShape="1">
                    <a:blip r:embed="rId9" cstate="print">
                      <a:duotone>
                        <a:prstClr val="black"/>
                        <a:schemeClr val="accent5">
                          <a:tint val="45000"/>
                          <a:satMod val="400000"/>
                        </a:schemeClr>
                      </a:duotone>
                      <a:extLst>
                        <a:ext uri="{BEBA8EAE-BF5A-486C-A8C5-ECC9F3942E4B}">
                          <a14:imgProps xmlns:a14="http://schemas.microsoft.com/office/drawing/2010/main">
                            <a14:imgLayer r:embed="rId10">
                              <a14:imgEffect>
                                <a14:backgroundRemoval t="29882" b="99704" l="26930" r="89767"/>
                              </a14:imgEffect>
                            </a14:imgLayer>
                          </a14:imgProps>
                        </a:ext>
                        <a:ext uri="{28A0092B-C50C-407E-A947-70E740481C1C}">
                          <a14:useLocalDpi xmlns:a14="http://schemas.microsoft.com/office/drawing/2010/main" val="0"/>
                        </a:ext>
                      </a:extLst>
                    </a:blip>
                    <a:srcRect l="25158" t="27259" r="24108" b="-69"/>
                    <a:stretch/>
                  </pic:blipFill>
                  <pic:spPr bwMode="auto">
                    <a:xfrm>
                      <a:off x="0" y="0"/>
                      <a:ext cx="1536700" cy="1339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0B5AC8" w14:textId="5B908BCC" w:rsidR="000C65B1" w:rsidRPr="00EB50CD" w:rsidRDefault="00B379AF" w:rsidP="00445E4A">
      <w:pPr>
        <w:spacing w:line="400" w:lineRule="exact"/>
        <w:ind w:leftChars="118" w:left="283" w:firstLineChars="181" w:firstLine="434"/>
        <w:rPr>
          <w:rFonts w:ascii="標楷體" w:eastAsia="標楷體" w:hAnsi="標楷體"/>
          <w:sz w:val="28"/>
        </w:rPr>
      </w:pPr>
      <w:r w:rsidRPr="00EB50CD">
        <w:rPr>
          <w:noProof/>
        </w:rPr>
        <mc:AlternateContent>
          <mc:Choice Requires="wps">
            <w:drawing>
              <wp:anchor distT="0" distB="0" distL="114300" distR="114300" simplePos="0" relativeHeight="251657216" behindDoc="0" locked="0" layoutInCell="1" allowOverlap="1" wp14:anchorId="553F7129" wp14:editId="43994DEB">
                <wp:simplePos x="0" y="0"/>
                <wp:positionH relativeFrom="column">
                  <wp:posOffset>5065667</wp:posOffset>
                </wp:positionH>
                <wp:positionV relativeFrom="paragraph">
                  <wp:posOffset>47353</wp:posOffset>
                </wp:positionV>
                <wp:extent cx="1318260" cy="1025071"/>
                <wp:effectExtent l="0" t="0" r="0" b="3810"/>
                <wp:wrapNone/>
                <wp:docPr id="248" name="文字方塊 248"/>
                <wp:cNvGraphicFramePr/>
                <a:graphic xmlns:a="http://schemas.openxmlformats.org/drawingml/2006/main">
                  <a:graphicData uri="http://schemas.microsoft.com/office/word/2010/wordprocessingShape">
                    <wps:wsp>
                      <wps:cNvSpPr txBox="1"/>
                      <wps:spPr>
                        <a:xfrm>
                          <a:off x="0" y="0"/>
                          <a:ext cx="1318260" cy="1025071"/>
                        </a:xfrm>
                        <a:prstGeom prst="rect">
                          <a:avLst/>
                        </a:prstGeom>
                        <a:solidFill>
                          <a:schemeClr val="accent3">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3A97A" w14:textId="77777777" w:rsidR="00C1684B" w:rsidRPr="006962B9" w:rsidRDefault="00C1684B" w:rsidP="00A06858">
                            <w:pPr>
                              <w:rPr>
                                <w:rFonts w:ascii="標楷體" w:eastAsia="標楷體" w:hAnsi="標楷體"/>
                              </w:rPr>
                            </w:pPr>
                            <w:r w:rsidRPr="006962B9">
                              <w:rPr>
                                <w:rFonts w:ascii="標楷體" w:eastAsia="標楷體" w:hAnsi="標楷體" w:hint="eastAsia"/>
                                <w:sz w:val="20"/>
                                <w:szCs w:val="20"/>
                              </w:rPr>
                              <w:t>●</w:t>
                            </w:r>
                            <w:r w:rsidRPr="006962B9">
                              <w:rPr>
                                <w:rFonts w:ascii="標楷體" w:eastAsia="標楷體" w:hAnsi="標楷體" w:hint="eastAsia"/>
                              </w:rPr>
                              <w:t>體驗動手樂趣</w:t>
                            </w:r>
                          </w:p>
                          <w:p w14:paraId="22D9769A" w14:textId="77777777" w:rsidR="00C1684B" w:rsidRPr="006962B9" w:rsidRDefault="00C1684B" w:rsidP="00A06858">
                            <w:pPr>
                              <w:rPr>
                                <w:rFonts w:ascii="標楷體" w:eastAsia="標楷體" w:hAnsi="標楷體"/>
                              </w:rPr>
                            </w:pPr>
                            <w:r w:rsidRPr="006962B9">
                              <w:rPr>
                                <w:rFonts w:ascii="標楷體" w:eastAsia="標楷體" w:hAnsi="標楷體" w:hint="eastAsia"/>
                                <w:sz w:val="20"/>
                                <w:szCs w:val="20"/>
                              </w:rPr>
                              <w:t>●</w:t>
                            </w:r>
                            <w:r w:rsidRPr="006962B9">
                              <w:rPr>
                                <w:rFonts w:ascii="標楷體" w:eastAsia="標楷體" w:hAnsi="標楷體" w:hint="eastAsia"/>
                              </w:rPr>
                              <w:t>玩創意作發明</w:t>
                            </w:r>
                          </w:p>
                          <w:p w14:paraId="0BA7BE27" w14:textId="77777777" w:rsidR="00C1684B" w:rsidRDefault="00C1684B" w:rsidP="00A06858">
                            <w:pPr>
                              <w:rPr>
                                <w:rFonts w:ascii="標楷體" w:eastAsia="標楷體" w:hAnsi="標楷體"/>
                              </w:rPr>
                            </w:pPr>
                            <w:r w:rsidRPr="006962B9">
                              <w:rPr>
                                <w:rFonts w:ascii="標楷體" w:eastAsia="標楷體" w:hAnsi="標楷體" w:hint="eastAsia"/>
                                <w:sz w:val="20"/>
                                <w:szCs w:val="20"/>
                              </w:rPr>
                              <w:t>●</w:t>
                            </w:r>
                            <w:r w:rsidRPr="006962B9">
                              <w:rPr>
                                <w:rFonts w:ascii="標楷體" w:eastAsia="標楷體" w:hAnsi="標楷體" w:hint="eastAsia"/>
                              </w:rPr>
                              <w:t>小力量大改變</w:t>
                            </w:r>
                          </w:p>
                          <w:p w14:paraId="3D36873B" w14:textId="77777777" w:rsidR="00C1684B" w:rsidRPr="006962B9" w:rsidRDefault="00C1684B" w:rsidP="00A06858">
                            <w:pPr>
                              <w:rPr>
                                <w:rFonts w:ascii="標楷體" w:eastAsia="標楷體" w:hAnsi="標楷體"/>
                              </w:rPr>
                            </w:pPr>
                            <w:r w:rsidRPr="006962B9">
                              <w:rPr>
                                <w:rFonts w:ascii="標楷體" w:eastAsia="標楷體" w:hAnsi="標楷體" w:hint="eastAsia"/>
                                <w:sz w:val="20"/>
                                <w:szCs w:val="20"/>
                              </w:rPr>
                              <w:t>●</w:t>
                            </w:r>
                            <w:r w:rsidRPr="002B066C">
                              <w:rPr>
                                <w:rFonts w:ascii="標楷體" w:eastAsia="標楷體" w:hAnsi="標楷體" w:hint="eastAsia"/>
                              </w:rPr>
                              <w:t>涵養人文美感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F7129" id="文字方塊 248" o:spid="_x0000_s1038" type="#_x0000_t202" style="position:absolute;left:0;text-align:left;margin-left:398.85pt;margin-top:3.75pt;width:103.8pt;height:8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" fillcolor="#d6e3bc [1302]" stroked="f" strokeweight=".5pt">
                <v:textbox>
                  <w:txbxContent>
                    <w:p w14:paraId="1393A97A" w14:textId="77777777" w:rsidR="00C1684B" w:rsidRPr="006962B9" w:rsidRDefault="00C1684B" w:rsidP="00A06858">
                      <w:pPr>
                        <w:rPr>
                          <w:rFonts w:ascii="標楷體" w:eastAsia="標楷體" w:hAnsi="標楷體"/>
                        </w:rPr>
                      </w:pPr>
                      <w:r w:rsidRPr="006962B9">
                        <w:rPr>
                          <w:rFonts w:ascii="標楷體" w:eastAsia="標楷體" w:hAnsi="標楷體" w:hint="eastAsia"/>
                          <w:sz w:val="20"/>
                          <w:szCs w:val="20"/>
                        </w:rPr>
                        <w:t>●</w:t>
                      </w:r>
                      <w:r w:rsidRPr="006962B9">
                        <w:rPr>
                          <w:rFonts w:ascii="標楷體" w:eastAsia="標楷體" w:hAnsi="標楷體" w:hint="eastAsia"/>
                        </w:rPr>
                        <w:t>體驗動手樂趣</w:t>
                      </w:r>
                    </w:p>
                    <w:p w14:paraId="22D9769A" w14:textId="77777777" w:rsidR="00C1684B" w:rsidRPr="006962B9" w:rsidRDefault="00C1684B" w:rsidP="00A06858">
                      <w:pPr>
                        <w:rPr>
                          <w:rFonts w:ascii="標楷體" w:eastAsia="標楷體" w:hAnsi="標楷體"/>
                        </w:rPr>
                      </w:pPr>
                      <w:r w:rsidRPr="006962B9">
                        <w:rPr>
                          <w:rFonts w:ascii="標楷體" w:eastAsia="標楷體" w:hAnsi="標楷體" w:hint="eastAsia"/>
                          <w:sz w:val="20"/>
                          <w:szCs w:val="20"/>
                        </w:rPr>
                        <w:t>●</w:t>
                      </w:r>
                      <w:r w:rsidRPr="006962B9">
                        <w:rPr>
                          <w:rFonts w:ascii="標楷體" w:eastAsia="標楷體" w:hAnsi="標楷體" w:hint="eastAsia"/>
                        </w:rPr>
                        <w:t>玩創意作發明</w:t>
                      </w:r>
                    </w:p>
                    <w:p w14:paraId="0BA7BE27" w14:textId="77777777" w:rsidR="00C1684B" w:rsidRDefault="00C1684B" w:rsidP="00A06858">
                      <w:pPr>
                        <w:rPr>
                          <w:rFonts w:ascii="標楷體" w:eastAsia="標楷體" w:hAnsi="標楷體"/>
                        </w:rPr>
                      </w:pPr>
                      <w:r w:rsidRPr="006962B9">
                        <w:rPr>
                          <w:rFonts w:ascii="標楷體" w:eastAsia="標楷體" w:hAnsi="標楷體" w:hint="eastAsia"/>
                          <w:sz w:val="20"/>
                          <w:szCs w:val="20"/>
                        </w:rPr>
                        <w:t>●</w:t>
                      </w:r>
                      <w:r w:rsidRPr="006962B9">
                        <w:rPr>
                          <w:rFonts w:ascii="標楷體" w:eastAsia="標楷體" w:hAnsi="標楷體" w:hint="eastAsia"/>
                        </w:rPr>
                        <w:t>小力量大改變</w:t>
                      </w:r>
                    </w:p>
                    <w:p w14:paraId="3D36873B" w14:textId="77777777" w:rsidR="00C1684B" w:rsidRPr="006962B9" w:rsidRDefault="00C1684B" w:rsidP="00A06858">
                      <w:pPr>
                        <w:rPr>
                          <w:rFonts w:ascii="標楷體" w:eastAsia="標楷體" w:hAnsi="標楷體"/>
                        </w:rPr>
                      </w:pPr>
                      <w:r w:rsidRPr="006962B9">
                        <w:rPr>
                          <w:rFonts w:ascii="標楷體" w:eastAsia="標楷體" w:hAnsi="標楷體" w:hint="eastAsia"/>
                          <w:sz w:val="20"/>
                          <w:szCs w:val="20"/>
                        </w:rPr>
                        <w:t>●</w:t>
                      </w:r>
                      <w:r w:rsidRPr="002B066C">
                        <w:rPr>
                          <w:rFonts w:ascii="標楷體" w:eastAsia="標楷體" w:hAnsi="標楷體" w:hint="eastAsia"/>
                        </w:rPr>
                        <w:t>涵養人文美感</w:t>
                      </w:r>
                    </w:p>
                  </w:txbxContent>
                </v:textbox>
              </v:shape>
            </w:pict>
          </mc:Fallback>
        </mc:AlternateContent>
      </w:r>
      <w:r w:rsidR="002B050F" w:rsidRPr="00EB50CD">
        <w:rPr>
          <w:noProof/>
        </w:rPr>
        <mc:AlternateContent>
          <mc:Choice Requires="wps">
            <w:drawing>
              <wp:anchor distT="0" distB="0" distL="114300" distR="114300" simplePos="0" relativeHeight="251658240" behindDoc="0" locked="0" layoutInCell="1" allowOverlap="1" wp14:anchorId="4EEFDB71" wp14:editId="55F401F7">
                <wp:simplePos x="0" y="0"/>
                <wp:positionH relativeFrom="column">
                  <wp:posOffset>55765</wp:posOffset>
                </wp:positionH>
                <wp:positionV relativeFrom="paragraph">
                  <wp:posOffset>92710</wp:posOffset>
                </wp:positionV>
                <wp:extent cx="1410970" cy="1032164"/>
                <wp:effectExtent l="0" t="0" r="0" b="0"/>
                <wp:wrapNone/>
                <wp:docPr id="254" name="文字方塊 254"/>
                <wp:cNvGraphicFramePr/>
                <a:graphic xmlns:a="http://schemas.openxmlformats.org/drawingml/2006/main">
                  <a:graphicData uri="http://schemas.microsoft.com/office/word/2010/wordprocessingShape">
                    <wps:wsp>
                      <wps:cNvSpPr txBox="1"/>
                      <wps:spPr>
                        <a:xfrm>
                          <a:off x="0" y="0"/>
                          <a:ext cx="1410970" cy="1032164"/>
                        </a:xfrm>
                        <a:prstGeom prst="rect">
                          <a:avLst/>
                        </a:prstGeom>
                        <a:solidFill>
                          <a:schemeClr val="accent3">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FD99D" w14:textId="77777777" w:rsidR="00C1684B" w:rsidRPr="002B050F" w:rsidRDefault="00C1684B" w:rsidP="003A42CB">
                            <w:pPr>
                              <w:rPr>
                                <w:rFonts w:ascii="標楷體" w:eastAsia="標楷體" w:hAnsi="標楷體"/>
                              </w:rPr>
                            </w:pPr>
                            <w:r w:rsidRPr="006962B9">
                              <w:rPr>
                                <w:rFonts w:ascii="標楷體" w:eastAsia="標楷體" w:hAnsi="標楷體" w:hint="eastAsia"/>
                                <w:sz w:val="20"/>
                                <w:szCs w:val="20"/>
                              </w:rPr>
                              <w:t>▲</w:t>
                            </w:r>
                            <w:r w:rsidRPr="002B050F">
                              <w:rPr>
                                <w:rFonts w:ascii="標楷體" w:eastAsia="標楷體" w:hAnsi="標楷體" w:hint="eastAsia"/>
                              </w:rPr>
                              <w:t>社群與行銷平台</w:t>
                            </w:r>
                          </w:p>
                          <w:p w14:paraId="108C2445" w14:textId="77777777" w:rsidR="00C1684B" w:rsidRPr="002B050F" w:rsidRDefault="00C1684B" w:rsidP="003A42CB">
                            <w:pPr>
                              <w:rPr>
                                <w:rFonts w:ascii="標楷體" w:eastAsia="標楷體" w:hAnsi="標楷體"/>
                              </w:rPr>
                            </w:pPr>
                            <w:r w:rsidRPr="002B050F">
                              <w:rPr>
                                <w:rFonts w:ascii="標楷體" w:eastAsia="標楷體" w:hAnsi="標楷體" w:hint="eastAsia"/>
                              </w:rPr>
                              <w:t>▲</w:t>
                            </w:r>
                            <w:r>
                              <w:rPr>
                                <w:rFonts w:ascii="標楷體" w:eastAsia="標楷體" w:hAnsi="標楷體" w:hint="eastAsia"/>
                              </w:rPr>
                              <w:t>成</w:t>
                            </w:r>
                            <w:r>
                              <w:rPr>
                                <w:rFonts w:ascii="標楷體" w:eastAsia="標楷體" w:hAnsi="標楷體"/>
                              </w:rPr>
                              <w:t>為</w:t>
                            </w:r>
                            <w:r w:rsidRPr="002B050F">
                              <w:rPr>
                                <w:rFonts w:ascii="標楷體" w:eastAsia="標楷體" w:hAnsi="標楷體"/>
                              </w:rPr>
                              <w:t>學校</w:t>
                            </w:r>
                            <w:r w:rsidRPr="002B050F">
                              <w:rPr>
                                <w:rFonts w:ascii="標楷體" w:eastAsia="標楷體" w:hAnsi="標楷體" w:hint="eastAsia"/>
                              </w:rPr>
                              <w:t>亮</w:t>
                            </w:r>
                            <w:r w:rsidRPr="002B050F">
                              <w:rPr>
                                <w:rFonts w:ascii="標楷體" w:eastAsia="標楷體" w:hAnsi="標楷體"/>
                              </w:rPr>
                              <w:t>點</w:t>
                            </w:r>
                          </w:p>
                          <w:p w14:paraId="6B582270" w14:textId="77777777" w:rsidR="00C1684B" w:rsidRPr="002B050F" w:rsidRDefault="00C1684B" w:rsidP="00544BF7">
                            <w:pPr>
                              <w:rPr>
                                <w:rFonts w:ascii="標楷體" w:eastAsia="標楷體" w:hAnsi="標楷體"/>
                              </w:rPr>
                            </w:pPr>
                            <w:r w:rsidRPr="002B050F">
                              <w:rPr>
                                <w:rFonts w:ascii="標楷體" w:eastAsia="標楷體" w:hAnsi="標楷體" w:hint="eastAsia"/>
                              </w:rPr>
                              <w:t>▲</w:t>
                            </w:r>
                            <w:r w:rsidRPr="002B050F">
                              <w:rPr>
                                <w:rFonts w:ascii="標楷體" w:eastAsia="標楷體" w:hAnsi="標楷體" w:cs="Helvetica" w:hint="eastAsia"/>
                              </w:rPr>
                              <w:t>發展桃園在地特色或故事</w:t>
                            </w:r>
                            <w:r w:rsidRPr="002B050F">
                              <w:rPr>
                                <w:rFonts w:ascii="標楷體" w:eastAsia="標楷體" w:hAnsi="標楷體" w:hint="eastAsia"/>
                              </w:rPr>
                              <w:t>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FDB71" id="文字方塊 254" o:spid="_x0000_s1039" type="#_x0000_t202" style="position:absolute;left:0;text-align:left;margin-left:4.4pt;margin-top:7.3pt;width:111.1pt;height:8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" fillcolor="#d6e3bc [1302]" stroked="f" strokeweight=".5pt">
                <v:textbox>
                  <w:txbxContent>
                    <w:p w14:paraId="343FD99D" w14:textId="77777777" w:rsidR="00C1684B" w:rsidRPr="002B050F" w:rsidRDefault="00C1684B" w:rsidP="003A42CB">
                      <w:pPr>
                        <w:rPr>
                          <w:rFonts w:ascii="標楷體" w:eastAsia="標楷體" w:hAnsi="標楷體"/>
                        </w:rPr>
                      </w:pPr>
                      <w:r w:rsidRPr="006962B9">
                        <w:rPr>
                          <w:rFonts w:ascii="標楷體" w:eastAsia="標楷體" w:hAnsi="標楷體" w:hint="eastAsia"/>
                          <w:sz w:val="20"/>
                          <w:szCs w:val="20"/>
                        </w:rPr>
                        <w:t>▲</w:t>
                      </w:r>
                      <w:r w:rsidRPr="002B050F">
                        <w:rPr>
                          <w:rFonts w:ascii="標楷體" w:eastAsia="標楷體" w:hAnsi="標楷體" w:hint="eastAsia"/>
                        </w:rPr>
                        <w:t>社群與行銷平台</w:t>
                      </w:r>
                    </w:p>
                    <w:p w14:paraId="108C2445" w14:textId="77777777" w:rsidR="00C1684B" w:rsidRPr="002B050F" w:rsidRDefault="00C1684B" w:rsidP="003A42CB">
                      <w:pPr>
                        <w:rPr>
                          <w:rFonts w:ascii="標楷體" w:eastAsia="標楷體" w:hAnsi="標楷體"/>
                        </w:rPr>
                      </w:pPr>
                      <w:r w:rsidRPr="002B050F">
                        <w:rPr>
                          <w:rFonts w:ascii="標楷體" w:eastAsia="標楷體" w:hAnsi="標楷體" w:hint="eastAsia"/>
                        </w:rPr>
                        <w:t>▲</w:t>
                      </w:r>
                      <w:r>
                        <w:rPr>
                          <w:rFonts w:ascii="標楷體" w:eastAsia="標楷體" w:hAnsi="標楷體" w:hint="eastAsia"/>
                        </w:rPr>
                        <w:t>成</w:t>
                      </w:r>
                      <w:r>
                        <w:rPr>
                          <w:rFonts w:ascii="標楷體" w:eastAsia="標楷體" w:hAnsi="標楷體"/>
                        </w:rPr>
                        <w:t>為</w:t>
                      </w:r>
                      <w:r w:rsidRPr="002B050F">
                        <w:rPr>
                          <w:rFonts w:ascii="標楷體" w:eastAsia="標楷體" w:hAnsi="標楷體"/>
                        </w:rPr>
                        <w:t>學校</w:t>
                      </w:r>
                      <w:r w:rsidRPr="002B050F">
                        <w:rPr>
                          <w:rFonts w:ascii="標楷體" w:eastAsia="標楷體" w:hAnsi="標楷體" w:hint="eastAsia"/>
                        </w:rPr>
                        <w:t>亮</w:t>
                      </w:r>
                      <w:r w:rsidRPr="002B050F">
                        <w:rPr>
                          <w:rFonts w:ascii="標楷體" w:eastAsia="標楷體" w:hAnsi="標楷體"/>
                        </w:rPr>
                        <w:t>點</w:t>
                      </w:r>
                    </w:p>
                    <w:p w14:paraId="6B582270" w14:textId="77777777" w:rsidR="00C1684B" w:rsidRPr="002B050F" w:rsidRDefault="00C1684B" w:rsidP="00544BF7">
                      <w:pPr>
                        <w:rPr>
                          <w:rFonts w:ascii="標楷體" w:eastAsia="標楷體" w:hAnsi="標楷體"/>
                        </w:rPr>
                      </w:pPr>
                      <w:r w:rsidRPr="002B050F">
                        <w:rPr>
                          <w:rFonts w:ascii="標楷體" w:eastAsia="標楷體" w:hAnsi="標楷體" w:hint="eastAsia"/>
                        </w:rPr>
                        <w:t>▲</w:t>
                      </w:r>
                      <w:r w:rsidRPr="002B050F">
                        <w:rPr>
                          <w:rFonts w:ascii="標楷體" w:eastAsia="標楷體" w:hAnsi="標楷體" w:cs="Helvetica" w:hint="eastAsia"/>
                        </w:rPr>
                        <w:t>發展桃園在地特色或故事</w:t>
                      </w:r>
                      <w:r w:rsidRPr="002B050F">
                        <w:rPr>
                          <w:rFonts w:ascii="標楷體" w:eastAsia="標楷體" w:hAnsi="標楷體" w:hint="eastAsia"/>
                        </w:rPr>
                        <w:t>流</w:t>
                      </w:r>
                    </w:p>
                  </w:txbxContent>
                </v:textbox>
              </v:shape>
            </w:pict>
          </mc:Fallback>
        </mc:AlternateContent>
      </w:r>
      <w:r w:rsidR="00CF3C22" w:rsidRPr="00EB50CD">
        <w:rPr>
          <w:rFonts w:ascii="標楷體" w:eastAsia="標楷體" w:hAnsi="標楷體"/>
          <w:noProof/>
          <w:sz w:val="28"/>
        </w:rPr>
        <mc:AlternateContent>
          <mc:Choice Requires="wps">
            <w:drawing>
              <wp:anchor distT="0" distB="0" distL="114300" distR="114300" simplePos="0" relativeHeight="251670528" behindDoc="0" locked="0" layoutInCell="1" allowOverlap="1" wp14:anchorId="5B2A6CFD" wp14:editId="05A404FF">
                <wp:simplePos x="0" y="0"/>
                <wp:positionH relativeFrom="column">
                  <wp:posOffset>3972560</wp:posOffset>
                </wp:positionH>
                <wp:positionV relativeFrom="paragraph">
                  <wp:posOffset>10160</wp:posOffset>
                </wp:positionV>
                <wp:extent cx="1238250" cy="754380"/>
                <wp:effectExtent l="0" t="0" r="0" b="7620"/>
                <wp:wrapNone/>
                <wp:docPr id="249" name="文字方塊 249"/>
                <wp:cNvGraphicFramePr/>
                <a:graphic xmlns:a="http://schemas.openxmlformats.org/drawingml/2006/main">
                  <a:graphicData uri="http://schemas.microsoft.com/office/word/2010/wordprocessingShape">
                    <wps:wsp>
                      <wps:cNvSpPr txBox="1"/>
                      <wps:spPr>
                        <a:xfrm>
                          <a:off x="0" y="0"/>
                          <a:ext cx="1238250" cy="754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1339A0" w14:textId="77777777" w:rsidR="00C1684B" w:rsidRDefault="00C1684B">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r>
                              <w:rPr>
                                <w:rFonts w:ascii="標楷體" w:eastAsia="標楷體" w:hAnsi="標楷體" w:hint="eastAsia"/>
                                <w:color w:val="FF0000"/>
                                <w:sz w:val="20"/>
                                <w:szCs w:val="20"/>
                              </w:rPr>
                              <w:t>二</w:t>
                            </w:r>
                            <w:r w:rsidRPr="009D2A24">
                              <w:rPr>
                                <w:rFonts w:ascii="標楷體" w:eastAsia="標楷體" w:hAnsi="標楷體"/>
                                <w:color w:val="FF0000"/>
                                <w:sz w:val="20"/>
                                <w:szCs w:val="20"/>
                              </w:rPr>
                              <w:t>：</w:t>
                            </w:r>
                          </w:p>
                          <w:p w14:paraId="26966FCA" w14:textId="77777777" w:rsidR="00C1684B" w:rsidRPr="009D2A24" w:rsidRDefault="00C1684B">
                            <w:pPr>
                              <w:rPr>
                                <w:rFonts w:ascii="標楷體" w:eastAsia="標楷體" w:hAnsi="標楷體"/>
                                <w:color w:val="FF0000"/>
                                <w:sz w:val="20"/>
                                <w:szCs w:val="20"/>
                              </w:rPr>
                            </w:pPr>
                            <w:r w:rsidRPr="009D2A24">
                              <w:rPr>
                                <w:rFonts w:ascii="標楷體" w:eastAsia="標楷體" w:hAnsi="標楷體" w:hint="eastAsia"/>
                                <w:color w:val="FF0000"/>
                                <w:sz w:val="20"/>
                                <w:szCs w:val="20"/>
                              </w:rPr>
                              <w:t>人文科技關懷</w:t>
                            </w:r>
                          </w:p>
                          <w:p w14:paraId="744B68DA" w14:textId="77777777" w:rsidR="00C1684B" w:rsidRPr="009D2A24" w:rsidRDefault="00C1684B">
                            <w:pPr>
                              <w:rPr>
                                <w:rFonts w:ascii="標楷體" w:eastAsia="標楷體" w:hAnsi="標楷體"/>
                                <w:color w:val="FF0000"/>
                                <w:sz w:val="20"/>
                                <w:szCs w:val="20"/>
                              </w:rPr>
                            </w:pPr>
                          </w:p>
                          <w:p w14:paraId="0C02768C" w14:textId="77777777" w:rsidR="00C1684B" w:rsidRPr="009D2A24" w:rsidRDefault="00C1684B">
                            <w:pPr>
                              <w:rPr>
                                <w:rFonts w:ascii="標楷體" w:eastAsia="標楷體" w:hAnsi="標楷體"/>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A6CFD" id="文字方塊 249" o:spid="_x0000_s1040" type="#_x0000_t202" style="position:absolute;left:0;text-align:left;margin-left:312.8pt;margin-top:.8pt;width:97.5pt;height:5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" filled="f" stroked="f" strokeweight=".5pt">
                <v:textbox>
                  <w:txbxContent>
                    <w:p w14:paraId="321339A0" w14:textId="77777777" w:rsidR="00C1684B" w:rsidRDefault="00C1684B">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r>
                        <w:rPr>
                          <w:rFonts w:ascii="標楷體" w:eastAsia="標楷體" w:hAnsi="標楷體" w:hint="eastAsia"/>
                          <w:color w:val="FF0000"/>
                          <w:sz w:val="20"/>
                          <w:szCs w:val="20"/>
                        </w:rPr>
                        <w:t>二</w:t>
                      </w:r>
                      <w:r w:rsidRPr="009D2A24">
                        <w:rPr>
                          <w:rFonts w:ascii="標楷體" w:eastAsia="標楷體" w:hAnsi="標楷體"/>
                          <w:color w:val="FF0000"/>
                          <w:sz w:val="20"/>
                          <w:szCs w:val="20"/>
                        </w:rPr>
                        <w:t>：</w:t>
                      </w:r>
                    </w:p>
                    <w:p w14:paraId="26966FCA" w14:textId="77777777" w:rsidR="00C1684B" w:rsidRPr="009D2A24" w:rsidRDefault="00C1684B">
                      <w:pPr>
                        <w:rPr>
                          <w:rFonts w:ascii="標楷體" w:eastAsia="標楷體" w:hAnsi="標楷體"/>
                          <w:color w:val="FF0000"/>
                          <w:sz w:val="20"/>
                          <w:szCs w:val="20"/>
                        </w:rPr>
                      </w:pPr>
                      <w:r w:rsidRPr="009D2A24">
                        <w:rPr>
                          <w:rFonts w:ascii="標楷體" w:eastAsia="標楷體" w:hAnsi="標楷體" w:hint="eastAsia"/>
                          <w:color w:val="FF0000"/>
                          <w:sz w:val="20"/>
                          <w:szCs w:val="20"/>
                        </w:rPr>
                        <w:t>人文科技關懷</w:t>
                      </w:r>
                    </w:p>
                    <w:p w14:paraId="744B68DA" w14:textId="77777777" w:rsidR="00C1684B" w:rsidRPr="009D2A24" w:rsidRDefault="00C1684B">
                      <w:pPr>
                        <w:rPr>
                          <w:rFonts w:ascii="標楷體" w:eastAsia="標楷體" w:hAnsi="標楷體"/>
                          <w:color w:val="FF0000"/>
                          <w:sz w:val="20"/>
                          <w:szCs w:val="20"/>
                        </w:rPr>
                      </w:pPr>
                    </w:p>
                    <w:p w14:paraId="0C02768C" w14:textId="77777777" w:rsidR="00C1684B" w:rsidRPr="009D2A24" w:rsidRDefault="00C1684B">
                      <w:pPr>
                        <w:rPr>
                          <w:rFonts w:ascii="標楷體" w:eastAsia="標楷體" w:hAnsi="標楷體"/>
                          <w:color w:val="FF0000"/>
                          <w:sz w:val="20"/>
                          <w:szCs w:val="20"/>
                        </w:rPr>
                      </w:pPr>
                    </w:p>
                  </w:txbxContent>
                </v:textbox>
              </v:shape>
            </w:pict>
          </mc:Fallback>
        </mc:AlternateContent>
      </w:r>
      <w:r w:rsidR="00445E4A" w:rsidRPr="00EB50CD">
        <w:rPr>
          <w:rFonts w:ascii="標楷體" w:eastAsia="標楷體" w:hAnsi="標楷體"/>
          <w:noProof/>
        </w:rPr>
        <mc:AlternateContent>
          <mc:Choice Requires="wps">
            <w:drawing>
              <wp:anchor distT="0" distB="0" distL="114300" distR="114300" simplePos="0" relativeHeight="251669504" behindDoc="0" locked="0" layoutInCell="1" allowOverlap="1" wp14:anchorId="00607160" wp14:editId="0EEA0EF9">
                <wp:simplePos x="0" y="0"/>
                <wp:positionH relativeFrom="column">
                  <wp:posOffset>3311525</wp:posOffset>
                </wp:positionH>
                <wp:positionV relativeFrom="paragraph">
                  <wp:posOffset>79375</wp:posOffset>
                </wp:positionV>
                <wp:extent cx="539750" cy="317500"/>
                <wp:effectExtent l="0" t="0" r="0" b="6350"/>
                <wp:wrapNone/>
                <wp:docPr id="247" name="文字方塊 247"/>
                <wp:cNvGraphicFramePr/>
                <a:graphic xmlns:a="http://schemas.openxmlformats.org/drawingml/2006/main">
                  <a:graphicData uri="http://schemas.microsoft.com/office/word/2010/wordprocessingShape">
                    <wps:wsp>
                      <wps:cNvSpPr txBox="1"/>
                      <wps:spPr>
                        <a:xfrm>
                          <a:off x="0" y="0"/>
                          <a:ext cx="53975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DB53D" w14:textId="77777777" w:rsidR="00C1684B" w:rsidRPr="00BE27B2" w:rsidRDefault="00C1684B" w:rsidP="00BB68F8">
                            <w:pPr>
                              <w:jc w:val="center"/>
                              <w:rPr>
                                <w:b/>
                                <w:color w:val="FFFF00"/>
                              </w:rPr>
                            </w:pPr>
                            <w:r w:rsidRPr="00BE27B2">
                              <w:rPr>
                                <w:rFonts w:hint="eastAsia"/>
                                <w:b/>
                                <w:color w:val="FFFF00"/>
                              </w:rPr>
                              <w:t>創新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07160" id="文字方塊 247" o:spid="_x0000_s1041" type="#_x0000_t202" style="position:absolute;left:0;text-align:left;margin-left:260.75pt;margin-top:6.25pt;width:42.5pt;height: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" filled="f" stroked="f" strokeweight=".5pt">
                <v:textbox>
                  <w:txbxContent>
                    <w:p w14:paraId="419DB53D" w14:textId="77777777" w:rsidR="00C1684B" w:rsidRPr="00BE27B2" w:rsidRDefault="00C1684B" w:rsidP="00BB68F8">
                      <w:pPr>
                        <w:jc w:val="center"/>
                        <w:rPr>
                          <w:b/>
                          <w:color w:val="FFFF00"/>
                        </w:rPr>
                      </w:pPr>
                      <w:r w:rsidRPr="00BE27B2">
                        <w:rPr>
                          <w:rFonts w:hint="eastAsia"/>
                          <w:b/>
                          <w:color w:val="FFFF00"/>
                        </w:rPr>
                        <w:t>創新</w:t>
                      </w:r>
                    </w:p>
                  </w:txbxContent>
                </v:textbox>
              </v:shape>
            </w:pict>
          </mc:Fallback>
        </mc:AlternateContent>
      </w:r>
    </w:p>
    <w:p w14:paraId="7EA68C0F" w14:textId="77777777" w:rsidR="000C65B1" w:rsidRPr="00EB50CD" w:rsidRDefault="00C12B56" w:rsidP="00544BF7">
      <w:pPr>
        <w:spacing w:line="400" w:lineRule="exact"/>
        <w:ind w:leftChars="118" w:left="283" w:firstLineChars="181" w:firstLine="434"/>
        <w:rPr>
          <w:rFonts w:ascii="標楷體" w:eastAsia="標楷體" w:hAnsi="標楷體"/>
          <w:sz w:val="28"/>
        </w:rPr>
      </w:pPr>
      <w:r w:rsidRPr="00EB50CD">
        <w:rPr>
          <w:rFonts w:ascii="標楷體" w:eastAsia="標楷體" w:hAnsi="標楷體"/>
          <w:noProof/>
        </w:rPr>
        <mc:AlternateContent>
          <mc:Choice Requires="wps">
            <w:drawing>
              <wp:anchor distT="0" distB="0" distL="114300" distR="114300" simplePos="0" relativeHeight="251667456" behindDoc="0" locked="0" layoutInCell="1" allowOverlap="1" wp14:anchorId="444D288C" wp14:editId="5F194CA5">
                <wp:simplePos x="0" y="0"/>
                <wp:positionH relativeFrom="column">
                  <wp:posOffset>2708275</wp:posOffset>
                </wp:positionH>
                <wp:positionV relativeFrom="paragraph">
                  <wp:posOffset>73660</wp:posOffset>
                </wp:positionV>
                <wp:extent cx="539750" cy="317500"/>
                <wp:effectExtent l="0" t="0" r="0" b="6350"/>
                <wp:wrapNone/>
                <wp:docPr id="245" name="文字方塊 245"/>
                <wp:cNvGraphicFramePr/>
                <a:graphic xmlns:a="http://schemas.openxmlformats.org/drawingml/2006/main">
                  <a:graphicData uri="http://schemas.microsoft.com/office/word/2010/wordprocessingShape">
                    <wps:wsp>
                      <wps:cNvSpPr txBox="1"/>
                      <wps:spPr>
                        <a:xfrm>
                          <a:off x="0" y="0"/>
                          <a:ext cx="53975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234AC" w14:textId="77777777" w:rsidR="00C1684B" w:rsidRPr="003B6D70" w:rsidRDefault="00C1684B" w:rsidP="00BB68F8">
                            <w:pPr>
                              <w:jc w:val="center"/>
                              <w:rPr>
                                <w:rFonts w:asciiTheme="minorEastAsia" w:eastAsiaTheme="minorEastAsia" w:hAnsiTheme="minorEastAsia"/>
                                <w:b/>
                                <w:color w:val="FF0000"/>
                              </w:rPr>
                            </w:pPr>
                            <w:r w:rsidRPr="003B6D70">
                              <w:rPr>
                                <w:rFonts w:asciiTheme="minorEastAsia" w:eastAsiaTheme="minorEastAsia" w:hAnsiTheme="minorEastAsia" w:hint="eastAsia"/>
                                <w:b/>
                                <w:color w:val="FF0000"/>
                              </w:rPr>
                              <w:t>探究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D288C" id="文字方塊 245" o:spid="_x0000_s1042" type="#_x0000_t202" style="position:absolute;left:0;text-align:left;margin-left:213.25pt;margin-top:5.8pt;width:42.5pt;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" filled="f" stroked="f" strokeweight=".5pt">
                <v:textbox>
                  <w:txbxContent>
                    <w:p w14:paraId="343234AC" w14:textId="77777777" w:rsidR="00C1684B" w:rsidRPr="003B6D70" w:rsidRDefault="00C1684B" w:rsidP="00BB68F8">
                      <w:pPr>
                        <w:jc w:val="center"/>
                        <w:rPr>
                          <w:rFonts w:asciiTheme="minorEastAsia" w:eastAsiaTheme="minorEastAsia" w:hAnsiTheme="minorEastAsia"/>
                          <w:b/>
                          <w:color w:val="FF0000"/>
                        </w:rPr>
                      </w:pPr>
                      <w:r w:rsidRPr="003B6D70">
                        <w:rPr>
                          <w:rFonts w:asciiTheme="minorEastAsia" w:eastAsiaTheme="minorEastAsia" w:hAnsiTheme="minorEastAsia" w:hint="eastAsia"/>
                          <w:b/>
                          <w:color w:val="FF0000"/>
                        </w:rPr>
                        <w:t>探究</w:t>
                      </w:r>
                    </w:p>
                  </w:txbxContent>
                </v:textbox>
              </v:shape>
            </w:pict>
          </mc:Fallback>
        </mc:AlternateContent>
      </w:r>
    </w:p>
    <w:p w14:paraId="565820BF" w14:textId="77777777" w:rsidR="000C65B1" w:rsidRPr="00EB50CD" w:rsidRDefault="00544BF7" w:rsidP="007A6FD4">
      <w:pPr>
        <w:spacing w:line="400" w:lineRule="exact"/>
        <w:ind w:leftChars="118" w:left="283" w:firstLineChars="181" w:firstLine="434"/>
        <w:rPr>
          <w:rFonts w:ascii="標楷體" w:eastAsia="標楷體" w:hAnsi="標楷體"/>
          <w:sz w:val="28"/>
        </w:rPr>
      </w:pPr>
      <w:r w:rsidRPr="00EB50CD">
        <w:rPr>
          <w:rFonts w:ascii="標楷體" w:eastAsia="標楷體" w:hAnsi="標楷體"/>
          <w:noProof/>
        </w:rPr>
        <mc:AlternateContent>
          <mc:Choice Requires="wpg">
            <w:drawing>
              <wp:anchor distT="0" distB="0" distL="114300" distR="114300" simplePos="0" relativeHeight="251665408" behindDoc="0" locked="0" layoutInCell="1" allowOverlap="1" wp14:anchorId="689E346D" wp14:editId="184E1550">
                <wp:simplePos x="0" y="0"/>
                <wp:positionH relativeFrom="column">
                  <wp:posOffset>1667510</wp:posOffset>
                </wp:positionH>
                <wp:positionV relativeFrom="paragraph">
                  <wp:posOffset>132080</wp:posOffset>
                </wp:positionV>
                <wp:extent cx="965200" cy="246380"/>
                <wp:effectExtent l="76200" t="38100" r="63500" b="96520"/>
                <wp:wrapNone/>
                <wp:docPr id="196" name="群組 196"/>
                <wp:cNvGraphicFramePr/>
                <a:graphic xmlns:a="http://schemas.openxmlformats.org/drawingml/2006/main">
                  <a:graphicData uri="http://schemas.microsoft.com/office/word/2010/wordprocessingGroup">
                    <wpg:wgp>
                      <wpg:cNvGrpSpPr/>
                      <wpg:grpSpPr>
                        <a:xfrm>
                          <a:off x="0" y="0"/>
                          <a:ext cx="965200" cy="246380"/>
                          <a:chOff x="0" y="0"/>
                          <a:chExt cx="965200" cy="246380"/>
                        </a:xfrm>
                      </wpg:grpSpPr>
                      <wps:wsp>
                        <wps:cNvPr id="233" name="肘形接點 233"/>
                        <wps:cNvCnPr/>
                        <wps:spPr>
                          <a:xfrm rot="10800000" flipV="1">
                            <a:off x="0" y="0"/>
                            <a:ext cx="965200" cy="152400"/>
                          </a:xfrm>
                          <a:prstGeom prst="bentConnector3">
                            <a:avLst>
                              <a:gd name="adj1" fmla="val 50000"/>
                            </a:avLst>
                          </a:prstGeom>
                          <a:ln w="6350"/>
                        </wps:spPr>
                        <wps:style>
                          <a:lnRef idx="2">
                            <a:schemeClr val="accent1"/>
                          </a:lnRef>
                          <a:fillRef idx="0">
                            <a:schemeClr val="accent1"/>
                          </a:fillRef>
                          <a:effectRef idx="1">
                            <a:schemeClr val="accent1"/>
                          </a:effectRef>
                          <a:fontRef idx="minor">
                            <a:schemeClr val="tx1"/>
                          </a:fontRef>
                        </wps:style>
                        <wps:bodyPr/>
                      </wps:wsp>
                      <wps:wsp>
                        <wps:cNvPr id="236" name="直線接點 236"/>
                        <wps:cNvCnPr/>
                        <wps:spPr>
                          <a:xfrm flipH="1">
                            <a:off x="0" y="69850"/>
                            <a:ext cx="965200" cy="0"/>
                          </a:xfrm>
                          <a:prstGeom prst="line">
                            <a:avLst/>
                          </a:prstGeom>
                          <a:ln w="6350">
                            <a:tailEnd type="oval"/>
                          </a:ln>
                        </wps:spPr>
                        <wps:style>
                          <a:lnRef idx="2">
                            <a:schemeClr val="accent1"/>
                          </a:lnRef>
                          <a:fillRef idx="0">
                            <a:schemeClr val="accent1"/>
                          </a:fillRef>
                          <a:effectRef idx="1">
                            <a:schemeClr val="accent1"/>
                          </a:effectRef>
                          <a:fontRef idx="minor">
                            <a:schemeClr val="tx1"/>
                          </a:fontRef>
                        </wps:style>
                        <wps:bodyPr/>
                      </wps:wsp>
                      <wps:wsp>
                        <wps:cNvPr id="243" name="肘形接點 243"/>
                        <wps:cNvCnPr/>
                        <wps:spPr>
                          <a:xfrm rot="10800000">
                            <a:off x="0" y="190500"/>
                            <a:ext cx="965200" cy="55880"/>
                          </a:xfrm>
                          <a:prstGeom prst="bentConnector3">
                            <a:avLst>
                              <a:gd name="adj1" fmla="val 50000"/>
                            </a:avLst>
                          </a:prstGeom>
                          <a:ln w="6350">
                            <a:tailEnd type="oval"/>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547E80C" id="群組 196" o:spid="_x0000_s1026" style="position:absolute;margin-left:131.3pt;margin-top:10.4pt;width:76pt;height:19.4pt;z-index:251665408" coordsize="965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">
                <v:shape id="肘形接點 233" o:spid="_x0000_s1027" type="#_x0000_t34" style="position:absolute;width:9652;height:1524;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6UpcMAAADcAAAADwAAAGRycy9kb3ducmV2LnhtbESPT4vCMBTE78J+h/AWvGmqBZGuUUTo&#10;ooc9+Oeyt0fzbKrNS2myte6nN4LgcZiZ3zCLVW9r0VHrK8cKJuMEBHHhdMWlgtMxH81B+ICssXZM&#10;Cu7kYbX8GCww0+7Ge+oOoRQRwj5DBSaEJpPSF4Ys+rFriKN3dq3FEGVbSt3iLcJtLadJMpMWK44L&#10;BhvaGCquhz+rwP7uv23d7VJDSZ67y3+gef+j1PCzX3+BCNSHd/jV3moF0zSF55l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OlKXDAAAA3AAAAA8AAAAAAAAAAAAA&#10;AAAAoQIAAGRycy9kb3ducmV2LnhtbFBLBQYAAAAABAAEAPkAAACRAwAAAAA=&#10;" strokecolor="#4f81bd [3204]" strokeweight=".5pt">
                  <v:shadow on="t" color="black" opacity="24903f" origin=",.5" offset="0,.55556mm"/>
                </v:shape>
                <v:line id="直線接點 236" o:spid="_x0000_s1028" style="position:absolute;flip:x;visibility:visible;mso-wrap-style:square" from="0,698" to="965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lWrsYAAADcAAAADwAAAGRycy9kb3ducmV2LnhtbESPT2vCQBTE74LfYXlCb7qpRanRjUil&#10;4EVa/yB6e2Rfk5Ds27C7atpP3y0IPQ4z8xtmsexMI27kfGVZwfMoAUGcW11xoeB4eB++gvABWWNj&#10;mRR8k4dl1u8tMNX2zju67UMhIoR9igrKENpUSp+XZNCPbEscvS/rDIYoXSG1w3uEm0aOk2QqDVYc&#10;F0ps6a2kvN5fjYLTZfXz2TXnarub+dkkx/WHq9dKPQ261RxEoC78hx/tjVYwfpnC35l4BGT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5Vq7GAAAA3AAAAA8AAAAAAAAA&#10;AAAAAAAAoQIAAGRycy9kb3ducmV2LnhtbFBLBQYAAAAABAAEAPkAAACUAwAAAAA=&#10;" strokecolor="#4f81bd [3204]" strokeweight=".5pt">
                  <v:stroke endarrow="oval"/>
                  <v:shadow on="t" color="black" opacity="24903f" origin=",.5" offset="0,.55556mm"/>
                </v:line>
                <v:shape id="肘形接點 243" o:spid="_x0000_s1029" type="#_x0000_t34" style="position:absolute;top:1905;width:9652;height:558;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voH8cAAADcAAAADwAAAGRycy9kb3ducmV2LnhtbESPT2sCMRTE74LfITzBS9FsrYisRilt&#10;1R56qH/A63Pz3F2bvCybqGs/fSMUPA4z8xtmOm+sEReqfelYwXM/AUGcOV1yrmC3XfTGIHxA1mgc&#10;k4IbeZjP2q0pptpdeU2XTchFhLBPUUERQpVK6bOCLPq+q4ijd3S1xRBlnUtd4zXCrZGDJBlJiyXH&#10;hQIreiso+9mcrYKn1fL09b0/fCwl/57CojTvt5VRqttpXicgAjXhEf5vf2oFg+EL3M/EI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gfxwAAANwAAAAPAAAAAAAA&#10;AAAAAAAAAKECAABkcnMvZG93bnJldi54bWxQSwUGAAAAAAQABAD5AAAAlQMAAAAA&#10;" strokecolor="#4f81bd [3204]" strokeweight=".5pt">
                  <v:stroke endarrow="oval"/>
                  <v:shadow on="t" color="black" opacity="24903f" origin=",.5" offset="0,.55556mm"/>
                </v:shape>
              </v:group>
            </w:pict>
          </mc:Fallback>
        </mc:AlternateContent>
      </w:r>
      <w:r w:rsidRPr="00EB50CD">
        <w:rPr>
          <w:rFonts w:ascii="標楷體" w:eastAsia="標楷體" w:hAnsi="標楷體"/>
          <w:noProof/>
        </w:rPr>
        <mc:AlternateContent>
          <mc:Choice Requires="wps">
            <w:drawing>
              <wp:anchor distT="0" distB="0" distL="114300" distR="114300" simplePos="0" relativeHeight="251666432" behindDoc="0" locked="0" layoutInCell="1" allowOverlap="1" wp14:anchorId="06945E21" wp14:editId="04EBD715">
                <wp:simplePos x="0" y="0"/>
                <wp:positionH relativeFrom="column">
                  <wp:posOffset>2765425</wp:posOffset>
                </wp:positionH>
                <wp:positionV relativeFrom="paragraph">
                  <wp:posOffset>245110</wp:posOffset>
                </wp:positionV>
                <wp:extent cx="539750" cy="317500"/>
                <wp:effectExtent l="0" t="0" r="0" b="6350"/>
                <wp:wrapNone/>
                <wp:docPr id="244" name="文字方塊 244"/>
                <wp:cNvGraphicFramePr/>
                <a:graphic xmlns:a="http://schemas.openxmlformats.org/drawingml/2006/main">
                  <a:graphicData uri="http://schemas.microsoft.com/office/word/2010/wordprocessingShape">
                    <wps:wsp>
                      <wps:cNvSpPr txBox="1"/>
                      <wps:spPr>
                        <a:xfrm>
                          <a:off x="0" y="0"/>
                          <a:ext cx="53975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EF69B" w14:textId="77777777" w:rsidR="00C1684B" w:rsidRPr="00BE27B2" w:rsidRDefault="00C1684B" w:rsidP="00BB68F8">
                            <w:pPr>
                              <w:jc w:val="center"/>
                              <w:rPr>
                                <w:b/>
                                <w:color w:val="000000" w:themeColor="text1"/>
                              </w:rPr>
                            </w:pPr>
                            <w:r w:rsidRPr="00BE27B2">
                              <w:rPr>
                                <w:rFonts w:hint="eastAsia"/>
                                <w:b/>
                                <w:color w:val="000000" w:themeColor="text1"/>
                              </w:rPr>
                              <w:t>關懷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45E21" id="文字方塊 244" o:spid="_x0000_s1043" type="#_x0000_t202" style="position:absolute;left:0;text-align:left;margin-left:217.75pt;margin-top:19.3pt;width:42.5pt;height: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" filled="f" stroked="f" strokeweight=".5pt">
                <v:textbox>
                  <w:txbxContent>
                    <w:p w14:paraId="0B9EF69B" w14:textId="77777777" w:rsidR="00C1684B" w:rsidRPr="00BE27B2" w:rsidRDefault="00C1684B" w:rsidP="00BB68F8">
                      <w:pPr>
                        <w:jc w:val="center"/>
                        <w:rPr>
                          <w:b/>
                          <w:color w:val="000000" w:themeColor="text1"/>
                        </w:rPr>
                      </w:pPr>
                      <w:r w:rsidRPr="00BE27B2">
                        <w:rPr>
                          <w:rFonts w:hint="eastAsia"/>
                          <w:b/>
                          <w:color w:val="000000" w:themeColor="text1"/>
                        </w:rPr>
                        <w:t>關懷</w:t>
                      </w:r>
                    </w:p>
                  </w:txbxContent>
                </v:textbox>
              </v:shape>
            </w:pict>
          </mc:Fallback>
        </mc:AlternateContent>
      </w:r>
      <w:r w:rsidRPr="00EB50CD">
        <w:rPr>
          <w:rFonts w:ascii="標楷體" w:eastAsia="標楷體" w:hAnsi="標楷體"/>
          <w:noProof/>
        </w:rPr>
        <mc:AlternateContent>
          <mc:Choice Requires="wps">
            <w:drawing>
              <wp:anchor distT="0" distB="0" distL="114300" distR="114300" simplePos="0" relativeHeight="251668480" behindDoc="0" locked="0" layoutInCell="1" allowOverlap="1" wp14:anchorId="66A6F1DB" wp14:editId="2D99455D">
                <wp:simplePos x="0" y="0"/>
                <wp:positionH relativeFrom="column">
                  <wp:posOffset>3432810</wp:posOffset>
                </wp:positionH>
                <wp:positionV relativeFrom="paragraph">
                  <wp:posOffset>59690</wp:posOffset>
                </wp:positionV>
                <wp:extent cx="539750" cy="317500"/>
                <wp:effectExtent l="0" t="0" r="0" b="6350"/>
                <wp:wrapNone/>
                <wp:docPr id="246" name="文字方塊 246"/>
                <wp:cNvGraphicFramePr/>
                <a:graphic xmlns:a="http://schemas.openxmlformats.org/drawingml/2006/main">
                  <a:graphicData uri="http://schemas.microsoft.com/office/word/2010/wordprocessingShape">
                    <wps:wsp>
                      <wps:cNvSpPr txBox="1"/>
                      <wps:spPr>
                        <a:xfrm>
                          <a:off x="0" y="0"/>
                          <a:ext cx="53975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6C801" w14:textId="77777777" w:rsidR="00C1684B" w:rsidRPr="00BE27B2" w:rsidRDefault="00C1684B" w:rsidP="00BB68F8">
                            <w:pPr>
                              <w:jc w:val="center"/>
                              <w:rPr>
                                <w:color w:val="FF0000"/>
                              </w:rPr>
                            </w:pPr>
                            <w:r w:rsidRPr="00BE27B2">
                              <w:rPr>
                                <w:rFonts w:hint="eastAsia"/>
                                <w:color w:val="FF0000"/>
                              </w:rPr>
                              <w:t>想像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6F1DB" id="文字方塊 246" o:spid="_x0000_s1044" type="#_x0000_t202" style="position:absolute;left:0;text-align:left;margin-left:270.3pt;margin-top:4.7pt;width:42.5pt;height: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" filled="f" stroked="f" strokeweight=".5pt">
                <v:textbox>
                  <w:txbxContent>
                    <w:p w14:paraId="4FB6C801" w14:textId="77777777" w:rsidR="00C1684B" w:rsidRPr="00BE27B2" w:rsidRDefault="00C1684B" w:rsidP="00BB68F8">
                      <w:pPr>
                        <w:jc w:val="center"/>
                        <w:rPr>
                          <w:color w:val="FF0000"/>
                        </w:rPr>
                      </w:pPr>
                      <w:r w:rsidRPr="00BE27B2">
                        <w:rPr>
                          <w:rFonts w:hint="eastAsia"/>
                          <w:color w:val="FF0000"/>
                        </w:rPr>
                        <w:t>想像</w:t>
                      </w:r>
                    </w:p>
                  </w:txbxContent>
                </v:textbox>
              </v:shape>
            </w:pict>
          </mc:Fallback>
        </mc:AlternateContent>
      </w:r>
      <w:r w:rsidRPr="00EB50CD">
        <w:rPr>
          <w:rFonts w:ascii="標楷體" w:eastAsia="標楷體" w:hAnsi="標楷體"/>
          <w:noProof/>
        </w:rPr>
        <mc:AlternateContent>
          <mc:Choice Requires="wpg">
            <w:drawing>
              <wp:anchor distT="0" distB="0" distL="114300" distR="114300" simplePos="0" relativeHeight="251663360" behindDoc="0" locked="0" layoutInCell="1" allowOverlap="1" wp14:anchorId="6C06BC5A" wp14:editId="5974B20B">
                <wp:simplePos x="0" y="0"/>
                <wp:positionH relativeFrom="column">
                  <wp:posOffset>3991610</wp:posOffset>
                </wp:positionH>
                <wp:positionV relativeFrom="paragraph">
                  <wp:posOffset>16510</wp:posOffset>
                </wp:positionV>
                <wp:extent cx="984250" cy="304165"/>
                <wp:effectExtent l="38100" t="38100" r="82550" b="95885"/>
                <wp:wrapNone/>
                <wp:docPr id="255" name="群組 255"/>
                <wp:cNvGraphicFramePr/>
                <a:graphic xmlns:a="http://schemas.openxmlformats.org/drawingml/2006/main">
                  <a:graphicData uri="http://schemas.microsoft.com/office/word/2010/wordprocessingGroup">
                    <wpg:wgp>
                      <wpg:cNvGrpSpPr/>
                      <wpg:grpSpPr>
                        <a:xfrm>
                          <a:off x="0" y="0"/>
                          <a:ext cx="984250" cy="304165"/>
                          <a:chOff x="0" y="0"/>
                          <a:chExt cx="984250" cy="304165"/>
                        </a:xfrm>
                      </wpg:grpSpPr>
                      <wps:wsp>
                        <wps:cNvPr id="228" name="肘形接點 228"/>
                        <wps:cNvCnPr/>
                        <wps:spPr>
                          <a:xfrm>
                            <a:off x="0" y="0"/>
                            <a:ext cx="984250" cy="165100"/>
                          </a:xfrm>
                          <a:prstGeom prst="bentConnector3">
                            <a:avLst/>
                          </a:prstGeom>
                          <a:ln w="6350">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wps:wsp>
                        <wps:cNvPr id="235" name="直線接點 235"/>
                        <wps:cNvCnPr/>
                        <wps:spPr>
                          <a:xfrm>
                            <a:off x="0" y="82550"/>
                            <a:ext cx="984250" cy="0"/>
                          </a:xfrm>
                          <a:prstGeom prst="line">
                            <a:avLst/>
                          </a:prstGeom>
                          <a:ln w="6350">
                            <a:tailEnd type="oval"/>
                          </a:ln>
                        </wps:spPr>
                        <wps:style>
                          <a:lnRef idx="2">
                            <a:schemeClr val="accent1"/>
                          </a:lnRef>
                          <a:fillRef idx="0">
                            <a:schemeClr val="accent1"/>
                          </a:fillRef>
                          <a:effectRef idx="1">
                            <a:schemeClr val="accent1"/>
                          </a:effectRef>
                          <a:fontRef idx="minor">
                            <a:schemeClr val="tx1"/>
                          </a:fontRef>
                        </wps:style>
                        <wps:bodyPr/>
                      </wps:wsp>
                      <wps:wsp>
                        <wps:cNvPr id="240" name="肘形接點 240"/>
                        <wps:cNvCnPr/>
                        <wps:spPr>
                          <a:xfrm flipV="1">
                            <a:off x="0" y="209550"/>
                            <a:ext cx="984250" cy="94615"/>
                          </a:xfrm>
                          <a:prstGeom prst="bentConnector3">
                            <a:avLst>
                              <a:gd name="adj1" fmla="val 21613"/>
                            </a:avLst>
                          </a:prstGeom>
                          <a:ln w="6350">
                            <a:tailEnd type="oval"/>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088B043" id="群組 255" o:spid="_x0000_s1026" style="position:absolute;margin-left:314.3pt;margin-top:1.3pt;width:77.5pt;height:23.95pt;z-index:251663360" coordsize="9842,3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">
                <v:shape id="肘形接點 228" o:spid="_x0000_s1027" type="#_x0000_t34" style="position:absolute;width:9842;height:165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SU8sAAAADcAAAADwAAAGRycy9kb3ducmV2LnhtbERPy4rCMBTdD/gP4QruxtQuRKpRBh+g&#10;IPic/aW505RpbkoTa/XrzUJweTjv2aKzlWip8aVjBaNhAoI4d7rkQsH1svmegPABWWPlmBQ8yMNi&#10;3vuaYabdnU/UnkMhYgj7DBWYEOpMSp8bsuiHriaO3J9rLIYIm0LqBu8x3FYyTZKxtFhybDBY09JQ&#10;/n++WQXjms3xuVt221Qf8nK9Ouwvv61Sg373MwURqAsf8du91QrSNK6NZ+IRkP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ElPLAAAAA3AAAAA8AAAAAAAAAAAAAAAAA&#10;oQIAAGRycy9kb3ducmV2LnhtbFBLBQYAAAAABAAEAPkAAACOAwAAAAA=&#10;" strokecolor="#4f81bd [3204]" strokeweight=".5pt">
                  <v:shadow on="t" color="black" opacity="24903f" origin=",.5" offset="0,.55556mm"/>
                </v:shape>
                <v:line id="直線接點 235" o:spid="_x0000_s1028" style="position:absolute;visibility:visible;mso-wrap-style:square" from="0,825" to="9842,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InMYAAADcAAAADwAAAGRycy9kb3ducmV2LnhtbESPQWuDQBSE74X8h+UFemtWExSx2YQi&#10;BJIeCjU9tLeH+6oS961xN0b/fbdQ6HGYmW+Y7X4ynRhpcK1lBfEqAkFcWd1yreDjfHjKQDiPrLGz&#10;TApmcrDfLR62mGt753caS1+LAGGXo4LG+z6X0lUNGXQr2xMH79sOBn2QQy31gPcAN51cR1EqDbYc&#10;FhrsqWioupQ3oyBLxvKt+Dz37vp6+oqzC5bJnCr1uJxenkF4mvx/+K991ArWmwR+z4QjIH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piJzGAAAA3AAAAA8AAAAAAAAA&#10;AAAAAAAAoQIAAGRycy9kb3ducmV2LnhtbFBLBQYAAAAABAAEAPkAAACUAwAAAAA=&#10;" strokecolor="#4f81bd [3204]" strokeweight=".5pt">
                  <v:stroke endarrow="oval"/>
                  <v:shadow on="t" color="black" opacity="24903f" origin=",.5" offset="0,.55556mm"/>
                </v:line>
                <v:shape id="肘形接點 240" o:spid="_x0000_s1029" type="#_x0000_t34" style="position:absolute;top:2095;width:9842;height:94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37kMEAAADcAAAADwAAAGRycy9kb3ducmV2LnhtbERPTYvCMBC9C/6HMMLeNFVWkW6jiOiy&#10;Bz1YBa9DM23KNpPSZLX995uD4PHxvrNtbxvxoM7XjhXMZwkI4sLpmisFt+txugbhA7LGxjEpGMjD&#10;djMeZZhq9+QLPfJQiRjCPkUFJoQ2ldIXhiz6mWuJI1e6zmKIsKuk7vAZw20jF0mykhZrjg0GW9ob&#10;Kn7zP6sg2Z2HQg93cymP82/Ml4dTPtyU+pj0uy8QgfrwFr/cP1rB4jPOj2fiEZ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jfuQwQAAANwAAAAPAAAAAAAAAAAAAAAA&#10;AKECAABkcnMvZG93bnJldi54bWxQSwUGAAAAAAQABAD5AAAAjwMAAAAA&#10;" adj="4668" strokecolor="#4f81bd [3204]" strokeweight=".5pt">
                  <v:stroke endarrow="oval"/>
                  <v:shadow on="t" color="black" opacity="24903f" origin=",.5" offset="0,.55556mm"/>
                </v:shape>
              </v:group>
            </w:pict>
          </mc:Fallback>
        </mc:AlternateContent>
      </w:r>
    </w:p>
    <w:p w14:paraId="0DED1EA0" w14:textId="77777777" w:rsidR="000C65B1" w:rsidRPr="00EB50CD" w:rsidRDefault="00184876" w:rsidP="000C65B1">
      <w:pPr>
        <w:spacing w:line="400" w:lineRule="exact"/>
        <w:ind w:leftChars="118" w:left="283" w:firstLineChars="181" w:firstLine="507"/>
        <w:rPr>
          <w:rFonts w:ascii="標楷體" w:eastAsia="標楷體" w:hAnsi="標楷體"/>
          <w:sz w:val="28"/>
        </w:rPr>
      </w:pPr>
      <w:r w:rsidRPr="00EB50CD">
        <w:rPr>
          <w:rFonts w:ascii="標楷體" w:eastAsia="標楷體" w:hAnsi="標楷體"/>
          <w:noProof/>
          <w:sz w:val="28"/>
        </w:rPr>
        <mc:AlternateContent>
          <mc:Choice Requires="wps">
            <w:drawing>
              <wp:anchor distT="0" distB="0" distL="114300" distR="114300" simplePos="0" relativeHeight="251671552" behindDoc="0" locked="0" layoutInCell="1" allowOverlap="1" wp14:anchorId="6CDF38D2" wp14:editId="4A93AE8C">
                <wp:simplePos x="0" y="0"/>
                <wp:positionH relativeFrom="column">
                  <wp:posOffset>1644015</wp:posOffset>
                </wp:positionH>
                <wp:positionV relativeFrom="paragraph">
                  <wp:posOffset>124460</wp:posOffset>
                </wp:positionV>
                <wp:extent cx="1494692" cy="521677"/>
                <wp:effectExtent l="0" t="0" r="0" b="0"/>
                <wp:wrapNone/>
                <wp:docPr id="250" name="文字方塊 250"/>
                <wp:cNvGraphicFramePr/>
                <a:graphic xmlns:a="http://schemas.openxmlformats.org/drawingml/2006/main">
                  <a:graphicData uri="http://schemas.microsoft.com/office/word/2010/wordprocessingShape">
                    <wps:wsp>
                      <wps:cNvSpPr txBox="1"/>
                      <wps:spPr>
                        <a:xfrm>
                          <a:off x="0" y="0"/>
                          <a:ext cx="1494692" cy="5216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C9826" w14:textId="77777777" w:rsidR="00C1684B" w:rsidRDefault="00C1684B">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一</w:t>
                            </w:r>
                            <w:proofErr w:type="gramEnd"/>
                            <w:r>
                              <w:rPr>
                                <w:rFonts w:ascii="標楷體" w:eastAsia="標楷體" w:hAnsi="標楷體" w:hint="eastAsia"/>
                                <w:color w:val="FF0000"/>
                                <w:sz w:val="20"/>
                                <w:szCs w:val="20"/>
                              </w:rPr>
                              <w:t>：</w:t>
                            </w:r>
                          </w:p>
                          <w:p w14:paraId="6435B734" w14:textId="77777777" w:rsidR="00C1684B" w:rsidRPr="009D2A24" w:rsidRDefault="00C1684B">
                            <w:pPr>
                              <w:rPr>
                                <w:rFonts w:ascii="標楷體" w:eastAsia="標楷體" w:hAnsi="標楷體" w:cs="Times"/>
                                <w:color w:val="FF0000"/>
                                <w:sz w:val="20"/>
                                <w:szCs w:val="20"/>
                              </w:rPr>
                            </w:pPr>
                            <w:r>
                              <w:rPr>
                                <w:rFonts w:ascii="標楷體" w:eastAsia="標楷體" w:hAnsi="標楷體" w:hint="eastAsia"/>
                                <w:color w:val="FF0000"/>
                                <w:sz w:val="20"/>
                                <w:szCs w:val="20"/>
                              </w:rPr>
                              <w:t>創意深耕擴散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F38D2" id="文字方塊 250" o:spid="_x0000_s1045" type="#_x0000_t202" style="position:absolute;left:0;text-align:left;margin-left:129.45pt;margin-top:9.8pt;width:117.7pt;height:4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" filled="f" stroked="f" strokeweight=".5pt">
                <v:textbox>
                  <w:txbxContent>
                    <w:p w14:paraId="1E0C9826" w14:textId="77777777" w:rsidR="00C1684B" w:rsidRDefault="00C1684B">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r>
                        <w:rPr>
                          <w:rFonts w:ascii="標楷體" w:eastAsia="標楷體" w:hAnsi="標楷體" w:hint="eastAsia"/>
                          <w:color w:val="FF0000"/>
                          <w:sz w:val="20"/>
                          <w:szCs w:val="20"/>
                        </w:rPr>
                        <w:t>一：</w:t>
                      </w:r>
                    </w:p>
                    <w:p w14:paraId="6435B734" w14:textId="77777777" w:rsidR="00C1684B" w:rsidRPr="009D2A24" w:rsidRDefault="00C1684B">
                      <w:pPr>
                        <w:rPr>
                          <w:rFonts w:ascii="標楷體" w:eastAsia="標楷體" w:hAnsi="標楷體" w:cs="Times"/>
                          <w:color w:val="FF0000"/>
                          <w:sz w:val="20"/>
                          <w:szCs w:val="20"/>
                        </w:rPr>
                      </w:pPr>
                      <w:r>
                        <w:rPr>
                          <w:rFonts w:ascii="標楷體" w:eastAsia="標楷體" w:hAnsi="標楷體" w:hint="eastAsia"/>
                          <w:color w:val="FF0000"/>
                          <w:sz w:val="20"/>
                          <w:szCs w:val="20"/>
                        </w:rPr>
                        <w:t>創意深耕擴散</w:t>
                      </w:r>
                    </w:p>
                  </w:txbxContent>
                </v:textbox>
              </v:shape>
            </w:pict>
          </mc:Fallback>
        </mc:AlternateContent>
      </w:r>
    </w:p>
    <w:p w14:paraId="5CBC8E6E" w14:textId="6ABD294E" w:rsidR="000C65B1" w:rsidRDefault="000C65B1" w:rsidP="000C65B1">
      <w:pPr>
        <w:spacing w:line="400" w:lineRule="exact"/>
        <w:ind w:leftChars="118" w:left="283" w:firstLineChars="181" w:firstLine="507"/>
        <w:rPr>
          <w:rFonts w:ascii="標楷體" w:eastAsia="標楷體" w:hAnsi="標楷體"/>
          <w:sz w:val="28"/>
        </w:rPr>
      </w:pPr>
    </w:p>
    <w:p w14:paraId="75E682A7" w14:textId="77777777" w:rsidR="00337431" w:rsidRPr="00EB50CD" w:rsidRDefault="00337431" w:rsidP="000C65B1">
      <w:pPr>
        <w:spacing w:line="400" w:lineRule="exact"/>
        <w:ind w:leftChars="118" w:left="283" w:firstLineChars="181" w:firstLine="507"/>
        <w:rPr>
          <w:rFonts w:ascii="標楷體" w:eastAsia="標楷體" w:hAnsi="標楷體"/>
          <w:sz w:val="28"/>
        </w:rPr>
      </w:pPr>
    </w:p>
    <w:p w14:paraId="48B0F58A" w14:textId="77777777" w:rsidR="00F868F4" w:rsidRPr="00EB50CD" w:rsidRDefault="00D15CE4" w:rsidP="009D0E5D">
      <w:pPr>
        <w:spacing w:line="400" w:lineRule="exact"/>
        <w:rPr>
          <w:rFonts w:ascii="標楷體" w:eastAsia="標楷體" w:hAnsi="標楷體"/>
          <w:b/>
          <w:sz w:val="28"/>
        </w:rPr>
      </w:pPr>
      <w:r w:rsidRPr="00EB50CD">
        <w:rPr>
          <w:rFonts w:ascii="標楷體" w:eastAsia="標楷體" w:hAnsi="標楷體" w:hint="eastAsia"/>
          <w:b/>
          <w:sz w:val="28"/>
        </w:rPr>
        <w:t>伍、</w:t>
      </w:r>
      <w:r w:rsidR="009F6D27" w:rsidRPr="00EB50CD">
        <w:rPr>
          <w:rFonts w:ascii="標楷體" w:eastAsia="標楷體" w:hAnsi="標楷體" w:hint="eastAsia"/>
          <w:b/>
          <w:sz w:val="28"/>
        </w:rPr>
        <w:t>推動</w:t>
      </w:r>
      <w:r w:rsidR="002A4EF3" w:rsidRPr="00EB50CD">
        <w:rPr>
          <w:rFonts w:ascii="標楷體" w:eastAsia="標楷體" w:hAnsi="標楷體" w:hint="eastAsia"/>
          <w:b/>
          <w:sz w:val="28"/>
        </w:rPr>
        <w:t>主軸</w:t>
      </w:r>
    </w:p>
    <w:p w14:paraId="47C89855" w14:textId="2EB8FA68" w:rsidR="002D7219" w:rsidRPr="00EB50CD" w:rsidRDefault="008833B9" w:rsidP="009D0E5D">
      <w:pPr>
        <w:spacing w:line="400" w:lineRule="exact"/>
        <w:rPr>
          <w:rFonts w:ascii="標楷體" w:eastAsia="標楷體" w:hAnsi="標楷體" w:cs="Times"/>
          <w:b/>
        </w:rPr>
      </w:pPr>
      <w:r w:rsidRPr="00EB50CD">
        <w:rPr>
          <w:rFonts w:ascii="標楷體" w:eastAsia="標楷體" w:hAnsi="標楷體" w:hint="eastAsia"/>
        </w:rPr>
        <w:t xml:space="preserve">    </w:t>
      </w:r>
      <w:r w:rsidR="00AA7C0D" w:rsidRPr="00EB50CD">
        <w:rPr>
          <w:rFonts w:ascii="標楷體" w:eastAsia="標楷體" w:hAnsi="標楷體" w:hint="eastAsia"/>
        </w:rPr>
        <w:t>檢討過去，放眼未來</w:t>
      </w:r>
      <w:r w:rsidR="00B74D88" w:rsidRPr="00EB50CD">
        <w:rPr>
          <w:rFonts w:ascii="標楷體" w:eastAsia="標楷體" w:hAnsi="標楷體" w:hint="eastAsia"/>
        </w:rPr>
        <w:t>，</w:t>
      </w:r>
      <w:r w:rsidR="005224EE" w:rsidRPr="00EB50CD">
        <w:rPr>
          <w:rFonts w:ascii="標楷體" w:eastAsia="標楷體" w:hAnsi="標楷體" w:hint="eastAsia"/>
        </w:rPr>
        <w:t>並</w:t>
      </w:r>
      <w:r w:rsidR="00B74D88" w:rsidRPr="00EB50CD">
        <w:rPr>
          <w:rFonts w:ascii="標楷體" w:eastAsia="標楷體" w:hAnsi="標楷體" w:hint="eastAsia"/>
        </w:rPr>
        <w:t>依據上述推動</w:t>
      </w:r>
      <w:r w:rsidR="00A069D2" w:rsidRPr="00EB50CD">
        <w:rPr>
          <w:rFonts w:ascii="標楷體" w:eastAsia="標楷體" w:hAnsi="標楷體" w:hint="eastAsia"/>
        </w:rPr>
        <w:t>架構及</w:t>
      </w:r>
      <w:r w:rsidR="002924E9" w:rsidRPr="00EB50CD">
        <w:rPr>
          <w:rFonts w:ascii="標楷體" w:eastAsia="標楷體" w:hAnsi="標楷體" w:hint="eastAsia"/>
        </w:rPr>
        <w:t>目標</w:t>
      </w:r>
      <w:r w:rsidR="00AA6FB1" w:rsidRPr="00EB50CD">
        <w:rPr>
          <w:rFonts w:ascii="標楷體" w:eastAsia="標楷體" w:hAnsi="標楷體" w:hint="eastAsia"/>
        </w:rPr>
        <w:t>，</w:t>
      </w:r>
      <w:r w:rsidR="00AA7C0D" w:rsidRPr="00EB50CD">
        <w:rPr>
          <w:rFonts w:ascii="標楷體" w:eastAsia="標楷體" w:hAnsi="標楷體" w:cs="Times" w:hint="eastAsia"/>
        </w:rPr>
        <w:t>具體提出</w:t>
      </w:r>
      <w:r w:rsidR="002924E9" w:rsidRPr="00EB50CD">
        <w:rPr>
          <w:rFonts w:ascii="標楷體" w:eastAsia="標楷體" w:hAnsi="標楷體" w:cs="Times" w:hint="eastAsia"/>
        </w:rPr>
        <w:t>三項</w:t>
      </w:r>
      <w:r w:rsidR="002A4EF3" w:rsidRPr="00EB50CD">
        <w:rPr>
          <w:rFonts w:ascii="標楷體" w:eastAsia="標楷體" w:hAnsi="標楷體" w:cs="Times" w:hint="eastAsia"/>
        </w:rPr>
        <w:t>主軸</w:t>
      </w:r>
      <w:r w:rsidR="00955D83" w:rsidRPr="00EB50CD">
        <w:rPr>
          <w:rFonts w:ascii="標楷體" w:eastAsia="標楷體" w:hAnsi="標楷體" w:cs="Times" w:hint="eastAsia"/>
        </w:rPr>
        <w:t>及</w:t>
      </w:r>
      <w:r w:rsidR="003939BC" w:rsidRPr="00EB50CD">
        <w:rPr>
          <w:rFonts w:ascii="標楷體" w:eastAsia="標楷體" w:hAnsi="標楷體" w:cs="Times" w:hint="eastAsia"/>
        </w:rPr>
        <w:t>其</w:t>
      </w:r>
      <w:r w:rsidR="00321215" w:rsidRPr="00EB50CD">
        <w:rPr>
          <w:rFonts w:ascii="標楷體" w:eastAsia="標楷體" w:hAnsi="標楷體" w:cs="Times" w:hint="eastAsia"/>
        </w:rPr>
        <w:t>執行策略</w:t>
      </w:r>
      <w:r w:rsidR="00AA7C0D" w:rsidRPr="00EB50CD">
        <w:rPr>
          <w:rFonts w:ascii="標楷體" w:eastAsia="標楷體" w:hAnsi="標楷體" w:cs="Times" w:hint="eastAsia"/>
        </w:rPr>
        <w:t>，</w:t>
      </w:r>
      <w:r w:rsidR="00321215" w:rsidRPr="00EB50CD">
        <w:rPr>
          <w:rFonts w:ascii="標楷體" w:eastAsia="標楷體" w:hAnsi="標楷體" w:cs="Times" w:hint="eastAsia"/>
        </w:rPr>
        <w:t>整合與</w:t>
      </w:r>
      <w:r w:rsidR="00AA7C0D" w:rsidRPr="00EB50CD">
        <w:rPr>
          <w:rFonts w:ascii="標楷體" w:eastAsia="標楷體" w:hAnsi="標楷體" w:cs="Times" w:hint="eastAsia"/>
        </w:rPr>
        <w:t>運用教育部及</w:t>
      </w:r>
      <w:r w:rsidR="00816BC6" w:rsidRPr="00EB50CD">
        <w:rPr>
          <w:rFonts w:ascii="標楷體" w:eastAsia="標楷體" w:hAnsi="標楷體" w:cs="Times" w:hint="eastAsia"/>
        </w:rPr>
        <w:t>桃園市</w:t>
      </w:r>
      <w:r w:rsidR="00AA7C0D" w:rsidRPr="00EB50CD">
        <w:rPr>
          <w:rFonts w:ascii="標楷體" w:eastAsia="標楷體" w:hAnsi="標楷體" w:cs="Times" w:hint="eastAsia"/>
        </w:rPr>
        <w:t>政府所提供之資源，</w:t>
      </w:r>
      <w:r w:rsidR="00321215" w:rsidRPr="00EB50CD">
        <w:rPr>
          <w:rFonts w:ascii="標楷體" w:eastAsia="標楷體" w:hAnsi="標楷體" w:cs="Times" w:hint="eastAsia"/>
        </w:rPr>
        <w:t>並</w:t>
      </w:r>
      <w:r w:rsidR="00AA7C0D" w:rsidRPr="00EB50CD">
        <w:rPr>
          <w:rFonts w:ascii="標楷體" w:eastAsia="標楷體" w:hAnsi="標楷體" w:cs="Times" w:hint="eastAsia"/>
        </w:rPr>
        <w:t>配合</w:t>
      </w:r>
      <w:r w:rsidR="000B5C4E" w:rsidRPr="00EB50CD">
        <w:rPr>
          <w:rFonts w:ascii="標楷體" w:eastAsia="標楷體" w:hAnsi="標楷體" w:cs="Times" w:hint="eastAsia"/>
        </w:rPr>
        <w:t>本市</w:t>
      </w:r>
      <w:r w:rsidR="00AA7C0D" w:rsidRPr="00EB50CD">
        <w:rPr>
          <w:rFonts w:ascii="標楷體" w:eastAsia="標楷體" w:hAnsi="標楷體" w:cs="Times" w:hint="eastAsia"/>
        </w:rPr>
        <w:t>政府其他部門，善用民間力量，漸進推展，以期全面傳送創造力暨科學教育熱力，達成桃園創意城的新願景。</w:t>
      </w:r>
      <w:r w:rsidR="002924E9" w:rsidRPr="00EB50CD">
        <w:rPr>
          <w:rFonts w:ascii="標楷體" w:eastAsia="標楷體" w:hAnsi="標楷體" w:cs="Times" w:hint="eastAsia"/>
        </w:rPr>
        <w:t>三</w:t>
      </w:r>
      <w:r w:rsidR="00AA7C0D" w:rsidRPr="00EB50CD">
        <w:rPr>
          <w:rFonts w:ascii="標楷體" w:eastAsia="標楷體" w:hAnsi="標楷體" w:cs="Times" w:hint="eastAsia"/>
        </w:rPr>
        <w:t>項</w:t>
      </w:r>
      <w:r w:rsidR="003939BC" w:rsidRPr="00EB50CD">
        <w:rPr>
          <w:rFonts w:ascii="標楷體" w:eastAsia="標楷體" w:hAnsi="標楷體" w:cs="Times" w:hint="eastAsia"/>
        </w:rPr>
        <w:t>主軸</w:t>
      </w:r>
      <w:r w:rsidR="00AA7C0D" w:rsidRPr="00EB50CD">
        <w:rPr>
          <w:rFonts w:ascii="標楷體" w:eastAsia="標楷體" w:hAnsi="標楷體" w:cs="Times" w:hint="eastAsia"/>
        </w:rPr>
        <w:t>依序為：</w:t>
      </w:r>
      <w:r w:rsidR="00AA7C0D" w:rsidRPr="00EB50CD">
        <w:rPr>
          <w:rFonts w:ascii="標楷體" w:eastAsia="標楷體" w:hAnsi="標楷體" w:cs="Times" w:hint="eastAsia"/>
          <w:b/>
        </w:rPr>
        <w:t>1.</w:t>
      </w:r>
      <w:r w:rsidR="009E2A19" w:rsidRPr="00EB50CD">
        <w:rPr>
          <w:rFonts w:ascii="標楷體" w:eastAsia="標楷體" w:hAnsi="標楷體" w:cs="Times" w:hint="eastAsia"/>
          <w:b/>
        </w:rPr>
        <w:t>創意深耕擴散</w:t>
      </w:r>
      <w:r w:rsidR="00AA7C0D" w:rsidRPr="00EB50CD">
        <w:rPr>
          <w:rFonts w:ascii="標楷體" w:eastAsia="標楷體" w:hAnsi="標楷體" w:cs="Times" w:hint="eastAsia"/>
          <w:b/>
        </w:rPr>
        <w:t>、2.</w:t>
      </w:r>
      <w:r w:rsidR="009E2A19" w:rsidRPr="00EB50CD">
        <w:rPr>
          <w:rFonts w:ascii="標楷體" w:eastAsia="標楷體" w:hAnsi="標楷體" w:hint="eastAsia"/>
          <w:b/>
        </w:rPr>
        <w:t>人文科技關懷</w:t>
      </w:r>
      <w:r w:rsidR="00AA7C0D" w:rsidRPr="00EB50CD">
        <w:rPr>
          <w:rFonts w:ascii="標楷體" w:eastAsia="標楷體" w:hAnsi="標楷體" w:cs="Times" w:hint="eastAsia"/>
          <w:b/>
        </w:rPr>
        <w:t>、3.</w:t>
      </w:r>
      <w:r w:rsidR="009E2A19" w:rsidRPr="00EB50CD">
        <w:rPr>
          <w:rFonts w:ascii="標楷體" w:eastAsia="標楷體" w:hAnsi="標楷體" w:cs="Times" w:hint="eastAsia"/>
          <w:b/>
        </w:rPr>
        <w:t>科學探</w:t>
      </w:r>
      <w:r w:rsidR="00CD5BBA" w:rsidRPr="00EB50CD">
        <w:rPr>
          <w:rFonts w:ascii="標楷體" w:eastAsia="標楷體" w:hAnsi="標楷體" w:cs="Times" w:hint="eastAsia"/>
          <w:b/>
        </w:rPr>
        <w:t>究</w:t>
      </w:r>
      <w:r w:rsidR="009E2A19" w:rsidRPr="00EB50CD">
        <w:rPr>
          <w:rFonts w:ascii="標楷體" w:eastAsia="標楷體" w:hAnsi="標楷體" w:cs="Times" w:hint="eastAsia"/>
          <w:b/>
        </w:rPr>
        <w:t>實作</w:t>
      </w:r>
      <w:r w:rsidR="00AA7C0D" w:rsidRPr="00EB50CD">
        <w:rPr>
          <w:rFonts w:ascii="標楷體" w:eastAsia="標楷體" w:hAnsi="標楷體" w:cs="Times" w:hint="eastAsia"/>
          <w:b/>
        </w:rPr>
        <w:t>。</w:t>
      </w:r>
    </w:p>
    <w:p w14:paraId="7588CF9D" w14:textId="77777777" w:rsidR="005224EE" w:rsidRPr="00EB50CD" w:rsidRDefault="00671497" w:rsidP="009D0E5D">
      <w:pPr>
        <w:spacing w:line="400" w:lineRule="exact"/>
        <w:rPr>
          <w:rFonts w:ascii="標楷體" w:eastAsia="標楷體" w:hAnsi="標楷體" w:cs="Times"/>
        </w:rPr>
      </w:pPr>
      <w:r w:rsidRPr="00EB50CD">
        <w:rPr>
          <w:rFonts w:ascii="標楷體" w:eastAsia="標楷體" w:hAnsi="標楷體" w:cs="Times" w:hint="eastAsia"/>
        </w:rPr>
        <w:t xml:space="preserve">    </w:t>
      </w:r>
    </w:p>
    <w:p w14:paraId="1C91B8F7" w14:textId="77777777" w:rsidR="00EA28CF" w:rsidRPr="00EB50CD" w:rsidRDefault="00EA28CF" w:rsidP="00EA28CF">
      <w:pPr>
        <w:spacing w:line="400" w:lineRule="exact"/>
        <w:rPr>
          <w:rFonts w:ascii="標楷體" w:eastAsia="標楷體" w:hAnsi="標楷體" w:cs="Times"/>
          <w:b/>
        </w:rPr>
      </w:pPr>
      <w:r w:rsidRPr="00EB50CD">
        <w:rPr>
          <w:rFonts w:ascii="標楷體" w:eastAsia="標楷體" w:hAnsi="標楷體" w:cs="Times" w:hint="eastAsia"/>
          <w:b/>
        </w:rPr>
        <w:t>（一）主軸</w:t>
      </w:r>
      <w:proofErr w:type="gramStart"/>
      <w:r w:rsidRPr="00EB50CD">
        <w:rPr>
          <w:rFonts w:ascii="標楷體" w:eastAsia="標楷體" w:hAnsi="標楷體" w:cs="Times" w:hint="eastAsia"/>
          <w:b/>
        </w:rPr>
        <w:t>一</w:t>
      </w:r>
      <w:proofErr w:type="gramEnd"/>
      <w:r w:rsidRPr="00EB50CD">
        <w:rPr>
          <w:rFonts w:ascii="標楷體" w:eastAsia="標楷體" w:hAnsi="標楷體" w:cs="Times" w:hint="eastAsia"/>
          <w:b/>
        </w:rPr>
        <w:t>：創意深耕擴散</w:t>
      </w:r>
    </w:p>
    <w:p w14:paraId="1D71AA2F" w14:textId="77777777" w:rsidR="00EA28CF" w:rsidRPr="00EB50CD" w:rsidRDefault="00EA28CF" w:rsidP="00EA28CF">
      <w:pPr>
        <w:spacing w:line="400" w:lineRule="exact"/>
        <w:ind w:firstLineChars="100" w:firstLine="240"/>
        <w:rPr>
          <w:rFonts w:ascii="標楷體" w:eastAsia="標楷體" w:hAnsi="標楷體" w:cs="Times"/>
          <w:b/>
        </w:rPr>
      </w:pPr>
      <w:r w:rsidRPr="00EB50CD">
        <w:rPr>
          <w:rFonts w:ascii="標楷體" w:eastAsia="標楷體" w:hAnsi="標楷體" w:cs="Times" w:hint="eastAsia"/>
          <w:b/>
        </w:rPr>
        <w:t>1.核心理念</w:t>
      </w:r>
      <w:r w:rsidRPr="00EB50CD">
        <w:rPr>
          <w:rFonts w:ascii="標楷體" w:eastAsia="標楷體" w:hAnsi="標楷體" w:hint="eastAsia"/>
        </w:rPr>
        <w:t xml:space="preserve">  </w:t>
      </w:r>
    </w:p>
    <w:p w14:paraId="2C9A875F" w14:textId="77777777" w:rsidR="00AA086E" w:rsidRPr="00EB50CD" w:rsidRDefault="00EA28CF" w:rsidP="008300FC">
      <w:pPr>
        <w:shd w:val="clear" w:color="auto" w:fill="FFFFFF"/>
        <w:jc w:val="both"/>
        <w:rPr>
          <w:rFonts w:ascii="標楷體" w:eastAsia="標楷體" w:hAnsi="標楷體"/>
        </w:rPr>
      </w:pPr>
      <w:r w:rsidRPr="00EB50CD">
        <w:rPr>
          <w:rFonts w:ascii="標楷體" w:eastAsia="標楷體" w:hAnsi="標楷體" w:hint="eastAsia"/>
        </w:rPr>
        <w:t xml:space="preserve">    </w:t>
      </w:r>
      <w:r w:rsidR="00973928" w:rsidRPr="00EB50CD">
        <w:rPr>
          <w:rFonts w:ascii="標楷體" w:eastAsia="標楷體" w:hAnsi="標楷體" w:hint="eastAsia"/>
        </w:rPr>
        <w:t>主要精神核心在於</w:t>
      </w:r>
      <w:r w:rsidR="001B35CB" w:rsidRPr="00EB50CD">
        <w:rPr>
          <w:rFonts w:ascii="標楷體" w:eastAsia="標楷體" w:hAnsi="標楷體" w:hint="eastAsia"/>
        </w:rPr>
        <w:t>建置本市創造力暨科學教育</w:t>
      </w:r>
      <w:r w:rsidR="00A1124C" w:rsidRPr="00EB50CD">
        <w:rPr>
          <w:rFonts w:ascii="標楷體" w:eastAsia="標楷體" w:hAnsi="標楷體" w:hint="eastAsia"/>
        </w:rPr>
        <w:t>推動</w:t>
      </w:r>
      <w:r w:rsidR="001B35CB" w:rsidRPr="00EB50CD">
        <w:rPr>
          <w:rFonts w:ascii="標楷體" w:eastAsia="標楷體" w:hAnsi="標楷體" w:hint="eastAsia"/>
        </w:rPr>
        <w:t>平台，</w:t>
      </w:r>
      <w:r w:rsidR="00A1124C" w:rsidRPr="00EB50CD">
        <w:rPr>
          <w:rFonts w:ascii="標楷體" w:eastAsia="標楷體" w:hAnsi="標楷體" w:hint="eastAsia"/>
        </w:rPr>
        <w:t>有效凝聚共識與擬定推動重點，積極協助參與學校推展相關課程與教學，成功營造出學校的亮點。</w:t>
      </w:r>
    </w:p>
    <w:p w14:paraId="3F480720" w14:textId="77777777" w:rsidR="00AA086E" w:rsidRPr="00EB50CD" w:rsidRDefault="00AA086E" w:rsidP="008300FC">
      <w:pPr>
        <w:shd w:val="clear" w:color="auto" w:fill="FFFFFF"/>
        <w:jc w:val="both"/>
        <w:rPr>
          <w:rFonts w:ascii="標楷體" w:eastAsia="標楷體" w:hAnsi="標楷體"/>
        </w:rPr>
      </w:pPr>
      <w:r w:rsidRPr="00EB50CD">
        <w:rPr>
          <w:rFonts w:ascii="標楷體" w:eastAsia="標楷體" w:hAnsi="標楷體" w:hint="eastAsia"/>
        </w:rPr>
        <w:t xml:space="preserve">    因此</w:t>
      </w:r>
      <w:r w:rsidR="00A1124C" w:rsidRPr="00EB50CD">
        <w:rPr>
          <w:rFonts w:ascii="標楷體" w:eastAsia="標楷體" w:hAnsi="標楷體" w:hint="eastAsia"/>
        </w:rPr>
        <w:t>，</w:t>
      </w:r>
      <w:r w:rsidRPr="00EB50CD">
        <w:rPr>
          <w:rFonts w:ascii="標楷體" w:eastAsia="標楷體" w:hAnsi="標楷體" w:hint="eastAsia"/>
        </w:rPr>
        <w:t>本主軸在於</w:t>
      </w:r>
      <w:r w:rsidR="00A1124C" w:rsidRPr="00EB50CD">
        <w:rPr>
          <w:rFonts w:ascii="標楷體" w:eastAsia="標楷體" w:hAnsi="標楷體" w:hint="eastAsia"/>
        </w:rPr>
        <w:t>隨時檢討本市創造力暨教育之</w:t>
      </w:r>
      <w:r w:rsidRPr="00EB50CD">
        <w:rPr>
          <w:rFonts w:ascii="標楷體" w:eastAsia="標楷體" w:hAnsi="標楷體" w:hint="eastAsia"/>
        </w:rPr>
        <w:t>實施</w:t>
      </w:r>
      <w:r w:rsidR="00A1124C" w:rsidRPr="00EB50CD">
        <w:rPr>
          <w:rFonts w:ascii="標楷體" w:eastAsia="標楷體" w:hAnsi="標楷體" w:hint="eastAsia"/>
        </w:rPr>
        <w:t>現況，深入探討相關推動時現存問題，並且協助問題解決</w:t>
      </w:r>
      <w:r w:rsidRPr="00EB50CD">
        <w:rPr>
          <w:rFonts w:ascii="標楷體" w:eastAsia="標楷體" w:hAnsi="標楷體" w:hint="eastAsia"/>
        </w:rPr>
        <w:t>，以及</w:t>
      </w:r>
      <w:proofErr w:type="gramStart"/>
      <w:r w:rsidRPr="00EB50CD">
        <w:rPr>
          <w:rFonts w:ascii="標楷體" w:eastAsia="標楷體" w:hAnsi="標楷體" w:hint="eastAsia"/>
        </w:rPr>
        <w:t>彙聚當年度</w:t>
      </w:r>
      <w:proofErr w:type="gramEnd"/>
      <w:r w:rsidRPr="00EB50CD">
        <w:rPr>
          <w:rFonts w:ascii="標楷體" w:eastAsia="標楷體" w:hAnsi="標楷體" w:hint="eastAsia"/>
        </w:rPr>
        <w:t>辦理之能量，透過創造力暨科學教育下鄉服務或結合本市相關活動擴大辦理之模式，提供當地參與創造力暨科學教育的機會，擴散創</w:t>
      </w:r>
      <w:r w:rsidR="00E03DAC" w:rsidRPr="00EB50CD">
        <w:rPr>
          <w:rFonts w:ascii="標楷體" w:eastAsia="標楷體" w:hAnsi="標楷體" w:hint="eastAsia"/>
        </w:rPr>
        <w:t>造</w:t>
      </w:r>
      <w:r w:rsidRPr="00EB50CD">
        <w:rPr>
          <w:rFonts w:ascii="標楷體" w:eastAsia="標楷體" w:hAnsi="標楷體" w:hint="eastAsia"/>
        </w:rPr>
        <w:t>力暨科學教育的熱力，更同時促進夥伴</w:t>
      </w:r>
      <w:proofErr w:type="gramStart"/>
      <w:r w:rsidRPr="00EB50CD">
        <w:rPr>
          <w:rFonts w:ascii="標楷體" w:eastAsia="標楷體" w:hAnsi="標楷體" w:hint="eastAsia"/>
        </w:rPr>
        <w:t>學校間的交流</w:t>
      </w:r>
      <w:proofErr w:type="gramEnd"/>
      <w:r w:rsidRPr="00EB50CD">
        <w:rPr>
          <w:rFonts w:ascii="標楷體" w:eastAsia="標楷體" w:hAnsi="標楷體" w:hint="eastAsia"/>
        </w:rPr>
        <w:t>、分享與激盪成長。</w:t>
      </w:r>
    </w:p>
    <w:p w14:paraId="494638A2" w14:textId="77777777" w:rsidR="00973928" w:rsidRPr="00EB50CD" w:rsidRDefault="00AA086E" w:rsidP="008300FC">
      <w:pPr>
        <w:shd w:val="clear" w:color="auto" w:fill="FFFFFF"/>
        <w:jc w:val="both"/>
        <w:rPr>
          <w:rFonts w:ascii="標楷體" w:eastAsia="標楷體" w:hAnsi="標楷體"/>
        </w:rPr>
      </w:pPr>
      <w:r w:rsidRPr="00EB50CD">
        <w:rPr>
          <w:rFonts w:ascii="標楷體" w:eastAsia="標楷體" w:hAnsi="標楷體" w:hint="eastAsia"/>
        </w:rPr>
        <w:t xml:space="preserve">    </w:t>
      </w:r>
      <w:proofErr w:type="gramStart"/>
      <w:r w:rsidRPr="00EB50CD">
        <w:rPr>
          <w:rFonts w:ascii="標楷體" w:eastAsia="標楷體" w:hAnsi="標楷體" w:hint="eastAsia"/>
        </w:rPr>
        <w:t>此外，</w:t>
      </w:r>
      <w:proofErr w:type="gramEnd"/>
      <w:r w:rsidR="00E03DAC" w:rsidRPr="00EB50CD">
        <w:rPr>
          <w:rFonts w:ascii="標楷體" w:eastAsia="標楷體" w:hAnsi="標楷體" w:hint="eastAsia"/>
        </w:rPr>
        <w:t>積極辦理創造力或科學教育交流，並建置數位雲端資料庫，</w:t>
      </w:r>
      <w:r w:rsidRPr="00EB50CD">
        <w:rPr>
          <w:rFonts w:ascii="標楷體" w:eastAsia="標楷體" w:hAnsi="標楷體" w:hint="eastAsia"/>
        </w:rPr>
        <w:t>隨時提供上傳與下載相關資料，提升本市創意能量的激盪、交流分享與螺旋性成長</w:t>
      </w:r>
      <w:r w:rsidR="000A2F72" w:rsidRPr="00EB50CD">
        <w:rPr>
          <w:rFonts w:ascii="標楷體" w:eastAsia="標楷體" w:hAnsi="標楷體" w:hint="eastAsia"/>
        </w:rPr>
        <w:t>，</w:t>
      </w:r>
      <w:r w:rsidR="00A1124C" w:rsidRPr="00EB50CD">
        <w:rPr>
          <w:rFonts w:ascii="標楷體" w:eastAsia="標楷體" w:hAnsi="標楷體" w:hint="eastAsia"/>
        </w:rPr>
        <w:t>促進實施計畫再精進、深化</w:t>
      </w:r>
      <w:r w:rsidRPr="00EB50CD">
        <w:rPr>
          <w:rFonts w:ascii="標楷體" w:eastAsia="標楷體" w:hAnsi="標楷體" w:hint="eastAsia"/>
        </w:rPr>
        <w:t>。</w:t>
      </w:r>
      <w:r w:rsidRPr="00EB50CD">
        <w:rPr>
          <w:rFonts w:ascii="標楷體" w:eastAsia="標楷體" w:hAnsi="標楷體"/>
        </w:rPr>
        <w:t xml:space="preserve"> </w:t>
      </w:r>
    </w:p>
    <w:p w14:paraId="25F768CF" w14:textId="77777777" w:rsidR="00EA28CF" w:rsidRPr="00EB50CD" w:rsidRDefault="00EA28CF" w:rsidP="00EA28CF">
      <w:pPr>
        <w:spacing w:line="400" w:lineRule="exact"/>
        <w:ind w:firstLineChars="100" w:firstLine="240"/>
        <w:rPr>
          <w:rFonts w:ascii="標楷體" w:eastAsia="標楷體" w:hAnsi="標楷體" w:cs="Times"/>
        </w:rPr>
      </w:pPr>
      <w:r w:rsidRPr="00EB50CD">
        <w:rPr>
          <w:rFonts w:ascii="標楷體" w:eastAsia="標楷體" w:hAnsi="標楷體" w:cs="Times" w:hint="eastAsia"/>
          <w:b/>
        </w:rPr>
        <w:t>2.</w:t>
      </w:r>
      <w:r w:rsidR="00E146F7" w:rsidRPr="00EB50CD">
        <w:rPr>
          <w:rFonts w:ascii="標楷體" w:eastAsia="標楷體" w:hAnsi="標楷體" w:cs="Times" w:hint="eastAsia"/>
          <w:b/>
        </w:rPr>
        <w:t>執行策略</w:t>
      </w:r>
    </w:p>
    <w:p w14:paraId="1F7C8B64" w14:textId="77777777" w:rsidR="00EA28CF" w:rsidRPr="00EB50CD" w:rsidRDefault="00206BB6" w:rsidP="001C226B">
      <w:pPr>
        <w:spacing w:line="400" w:lineRule="exact"/>
        <w:jc w:val="both"/>
        <w:rPr>
          <w:rFonts w:ascii="標楷體" w:eastAsia="標楷體" w:hAnsi="標楷體" w:cs="Times"/>
        </w:rPr>
      </w:pPr>
      <w:r w:rsidRPr="00EB50CD">
        <w:rPr>
          <w:rFonts w:ascii="標楷體" w:eastAsia="標楷體" w:hAnsi="標楷體" w:cs="Times" w:hint="eastAsia"/>
        </w:rPr>
        <w:lastRenderedPageBreak/>
        <w:t xml:space="preserve">    (1)</w:t>
      </w:r>
      <w:r w:rsidR="00993845" w:rsidRPr="00EB50CD">
        <w:rPr>
          <w:rFonts w:ascii="標楷體" w:eastAsia="標楷體" w:hAnsi="標楷體" w:cs="Times" w:hint="eastAsia"/>
        </w:rPr>
        <w:t>整合資源與有效推展計畫</w:t>
      </w:r>
    </w:p>
    <w:p w14:paraId="07FC4C08" w14:textId="77777777" w:rsidR="00DA6FF1" w:rsidRPr="00EB50CD" w:rsidRDefault="00DA6FF1" w:rsidP="001C226B">
      <w:pPr>
        <w:spacing w:line="400" w:lineRule="exact"/>
        <w:ind w:left="425" w:hangingChars="177" w:hanging="425"/>
        <w:jc w:val="both"/>
        <w:rPr>
          <w:rFonts w:ascii="標楷體" w:eastAsia="標楷體" w:hAnsi="標楷體" w:cs="Times"/>
        </w:rPr>
      </w:pPr>
      <w:r w:rsidRPr="00EB50CD">
        <w:rPr>
          <w:rFonts w:ascii="標楷體" w:eastAsia="標楷體" w:hAnsi="標楷體" w:cs="Times" w:hint="eastAsia"/>
        </w:rPr>
        <w:t xml:space="preserve">       </w:t>
      </w:r>
      <w:r w:rsidR="004B3459" w:rsidRPr="00EB50CD">
        <w:rPr>
          <w:rFonts w:ascii="標楷體" w:eastAsia="標楷體" w:hAnsi="標楷體" w:hint="eastAsia"/>
        </w:rPr>
        <w:t>建置本市創造力暨科學教育資源中心，整合相關資源及提供發展學校之必要協助，並進一步結合學者專家成立本市創造力暨科學教育推動小組，協助規劃與推展本市推動創造力暨科學教育，同時藉由夥伴學校交流或會議，有效</w:t>
      </w:r>
      <w:r w:rsidR="008C3D1B" w:rsidRPr="00EB50CD">
        <w:rPr>
          <w:rFonts w:ascii="標楷體" w:eastAsia="標楷體" w:hAnsi="標楷體" w:hint="eastAsia"/>
        </w:rPr>
        <w:t>協助推動時面臨之問題解決，進而有效</w:t>
      </w:r>
      <w:r w:rsidR="004B3459" w:rsidRPr="00EB50CD">
        <w:rPr>
          <w:rFonts w:ascii="標楷體" w:eastAsia="標楷體" w:hAnsi="標楷體" w:hint="eastAsia"/>
        </w:rPr>
        <w:t>掌握本市創造力教育品質，以期提昇教師</w:t>
      </w:r>
      <w:proofErr w:type="gramStart"/>
      <w:r w:rsidR="004B3459" w:rsidRPr="00EB50CD">
        <w:rPr>
          <w:rFonts w:ascii="標楷體" w:eastAsia="標楷體" w:hAnsi="標楷體" w:hint="eastAsia"/>
        </w:rPr>
        <w:t>創教力</w:t>
      </w:r>
      <w:proofErr w:type="gramEnd"/>
      <w:r w:rsidR="004B3459" w:rsidRPr="00EB50CD">
        <w:rPr>
          <w:rFonts w:ascii="標楷體" w:eastAsia="標楷體" w:hAnsi="標楷體" w:hint="eastAsia"/>
        </w:rPr>
        <w:t>教學能力，激發學生之創意。</w:t>
      </w:r>
    </w:p>
    <w:p w14:paraId="74FD7411" w14:textId="77777777" w:rsidR="00206BB6" w:rsidRPr="00EB50CD" w:rsidRDefault="00206BB6" w:rsidP="001C226B">
      <w:pPr>
        <w:spacing w:line="400" w:lineRule="exact"/>
        <w:jc w:val="both"/>
        <w:rPr>
          <w:rFonts w:ascii="標楷體" w:eastAsia="標楷體" w:hAnsi="標楷體"/>
        </w:rPr>
      </w:pPr>
      <w:r w:rsidRPr="00EB50CD">
        <w:rPr>
          <w:rFonts w:ascii="標楷體" w:eastAsia="標楷體" w:hAnsi="標楷體" w:cs="Times" w:hint="eastAsia"/>
        </w:rPr>
        <w:t xml:space="preserve">    (2)</w:t>
      </w:r>
      <w:r w:rsidR="007F5DDC" w:rsidRPr="00EB50CD">
        <w:rPr>
          <w:rFonts w:ascii="標楷體" w:eastAsia="標楷體" w:hAnsi="標楷體" w:hint="eastAsia"/>
        </w:rPr>
        <w:t>行銷本市創造力暨科學教育的亮點</w:t>
      </w:r>
    </w:p>
    <w:p w14:paraId="3A5AB3FA" w14:textId="77777777" w:rsidR="008671B5" w:rsidRPr="00EB50CD" w:rsidRDefault="00791357" w:rsidP="001C226B">
      <w:pPr>
        <w:spacing w:line="400" w:lineRule="exact"/>
        <w:ind w:left="425" w:hangingChars="177" w:hanging="425"/>
        <w:jc w:val="both"/>
        <w:rPr>
          <w:rFonts w:ascii="標楷體" w:eastAsia="標楷體" w:hAnsi="標楷體" w:cs="Times"/>
        </w:rPr>
      </w:pPr>
      <w:r w:rsidRPr="00EB50CD">
        <w:rPr>
          <w:rFonts w:ascii="標楷體" w:eastAsia="標楷體" w:hAnsi="標楷體" w:hint="eastAsia"/>
        </w:rPr>
        <w:t xml:space="preserve">       </w:t>
      </w:r>
      <w:r w:rsidR="007F5DDC" w:rsidRPr="00EB50CD">
        <w:rPr>
          <w:rFonts w:ascii="標楷體" w:eastAsia="標楷體" w:hAnsi="標楷體" w:hint="eastAsia"/>
        </w:rPr>
        <w:t>透過本市創造力暨科學教育網路雲端平台的建置，</w:t>
      </w:r>
      <w:r w:rsidRPr="00EB50CD">
        <w:rPr>
          <w:rFonts w:ascii="標楷體" w:eastAsia="標楷體" w:hAnsi="標楷體" w:hint="eastAsia"/>
        </w:rPr>
        <w:t>利於參與計畫之學校可隨時上傳展與下載分享</w:t>
      </w:r>
      <w:r w:rsidRPr="00EB50CD">
        <w:rPr>
          <w:rFonts w:ascii="標楷體" w:eastAsia="標楷體" w:hAnsi="標楷體" w:cs="Helvetica" w:hint="eastAsia"/>
        </w:rPr>
        <w:t>各子計畫推展之成效，更可</w:t>
      </w:r>
      <w:r w:rsidRPr="00EB50CD">
        <w:rPr>
          <w:rFonts w:ascii="標楷體" w:eastAsia="標楷體" w:hAnsi="標楷體" w:cs="Helvetica"/>
        </w:rPr>
        <w:t>以學生為主體，搜羅國內外，以及桃園本地的創意、發明或創業故事，探訪創意發展、歷程，</w:t>
      </w:r>
      <w:r w:rsidRPr="00EB50CD">
        <w:rPr>
          <w:rFonts w:ascii="標楷體" w:eastAsia="標楷體" w:hAnsi="標楷體" w:cs="Helvetica" w:hint="eastAsia"/>
        </w:rPr>
        <w:t>並</w:t>
      </w:r>
      <w:r w:rsidRPr="00EB50CD">
        <w:rPr>
          <w:rFonts w:ascii="標楷體" w:eastAsia="標楷體" w:hAnsi="標楷體" w:cs="Helvetica"/>
        </w:rPr>
        <w:t>作為學生學習的創意楷模</w:t>
      </w:r>
      <w:r w:rsidRPr="00EB50CD">
        <w:rPr>
          <w:rFonts w:ascii="標楷體" w:eastAsia="標楷體" w:hAnsi="標楷體" w:cs="Helvetica" w:hint="eastAsia"/>
        </w:rPr>
        <w:t>，以期</w:t>
      </w:r>
      <w:r w:rsidRPr="00EB50CD">
        <w:rPr>
          <w:rFonts w:ascii="標楷體" w:eastAsia="標楷體" w:hAnsi="標楷體" w:hint="eastAsia"/>
        </w:rPr>
        <w:t>豐富本市創造力暨科學教育資料庫，提升本市創意能量的激盪、交流與螺旋性成長。進而</w:t>
      </w:r>
      <w:r w:rsidR="007F5DDC" w:rsidRPr="00EB50CD">
        <w:rPr>
          <w:rFonts w:ascii="標楷體" w:eastAsia="標楷體" w:hAnsi="標楷體" w:cs="Helvetica" w:hint="eastAsia"/>
        </w:rPr>
        <w:t>彙聚年度辦理成效，並結合網路媒體</w:t>
      </w:r>
      <w:r w:rsidR="00CC418D" w:rsidRPr="00EB50CD">
        <w:rPr>
          <w:rFonts w:ascii="標楷體" w:eastAsia="標楷體" w:hAnsi="標楷體" w:cs="Helvetica" w:hint="eastAsia"/>
        </w:rPr>
        <w:t>或與</w:t>
      </w:r>
      <w:r w:rsidR="007F5DDC" w:rsidRPr="00EB50CD">
        <w:rPr>
          <w:rFonts w:ascii="標楷體" w:eastAsia="標楷體" w:hAnsi="標楷體" w:cs="Helvetica" w:hint="eastAsia"/>
        </w:rPr>
        <w:t>市內大專院校相關科系、教育電子報等等，行銷各子計畫亮點內容</w:t>
      </w:r>
      <w:r w:rsidR="007F5DDC" w:rsidRPr="00EB50CD">
        <w:rPr>
          <w:rFonts w:ascii="標楷體" w:eastAsia="標楷體" w:hAnsi="標楷體" w:hint="eastAsia"/>
          <w:bCs/>
        </w:rPr>
        <w:t>。</w:t>
      </w:r>
    </w:p>
    <w:p w14:paraId="44B744C7" w14:textId="77777777" w:rsidR="00EA28CF" w:rsidRPr="00EB50CD" w:rsidRDefault="00206BB6" w:rsidP="001C226B">
      <w:pPr>
        <w:spacing w:line="400" w:lineRule="exact"/>
        <w:jc w:val="both"/>
        <w:rPr>
          <w:rFonts w:ascii="標楷體" w:eastAsia="標楷體" w:hAnsi="標楷體" w:cs="Times"/>
        </w:rPr>
      </w:pPr>
      <w:r w:rsidRPr="00EB50CD">
        <w:rPr>
          <w:rFonts w:ascii="標楷體" w:eastAsia="標楷體" w:hAnsi="標楷體" w:cs="Times" w:hint="eastAsia"/>
        </w:rPr>
        <w:t xml:space="preserve">    (3)</w:t>
      </w:r>
      <w:r w:rsidR="00950641" w:rsidRPr="00EB50CD">
        <w:rPr>
          <w:rFonts w:ascii="標楷體" w:eastAsia="標楷體" w:hAnsi="標楷體" w:cs="Times" w:hint="eastAsia"/>
        </w:rPr>
        <w:t>擴散</w:t>
      </w:r>
      <w:r w:rsidR="00DA6FF1" w:rsidRPr="00EB50CD">
        <w:rPr>
          <w:rFonts w:ascii="標楷體" w:eastAsia="標楷體" w:hAnsi="標楷體" w:cs="Times" w:hint="eastAsia"/>
        </w:rPr>
        <w:t>創造力暨科學教育</w:t>
      </w:r>
      <w:r w:rsidR="00350606" w:rsidRPr="00EB50CD">
        <w:rPr>
          <w:rFonts w:ascii="標楷體" w:eastAsia="標楷體" w:hAnsi="標楷體" w:cs="Times" w:hint="eastAsia"/>
        </w:rPr>
        <w:t>的</w:t>
      </w:r>
      <w:r w:rsidR="00DA6FF1" w:rsidRPr="00EB50CD">
        <w:rPr>
          <w:rFonts w:ascii="標楷體" w:eastAsia="標楷體" w:hAnsi="標楷體" w:cs="Times" w:hint="eastAsia"/>
        </w:rPr>
        <w:t>熱力</w:t>
      </w:r>
    </w:p>
    <w:p w14:paraId="45D660A8" w14:textId="77777777" w:rsidR="00EB7A17" w:rsidRPr="00EB50CD" w:rsidRDefault="00206BB6" w:rsidP="001C226B">
      <w:pPr>
        <w:spacing w:line="400" w:lineRule="exact"/>
        <w:ind w:left="425" w:hangingChars="177" w:hanging="425"/>
        <w:jc w:val="both"/>
        <w:rPr>
          <w:rFonts w:ascii="標楷體" w:eastAsia="標楷體" w:hAnsi="標楷體"/>
          <w:bCs/>
        </w:rPr>
      </w:pPr>
      <w:r w:rsidRPr="00EB50CD">
        <w:rPr>
          <w:rFonts w:ascii="標楷體" w:eastAsia="標楷體" w:hAnsi="標楷體" w:cs="Times" w:hint="eastAsia"/>
        </w:rPr>
        <w:t xml:space="preserve">   </w:t>
      </w:r>
      <w:r w:rsidR="00CC418D" w:rsidRPr="00EB50CD">
        <w:rPr>
          <w:rFonts w:ascii="標楷體" w:eastAsia="標楷體" w:hAnsi="標楷體" w:cs="Times" w:hint="eastAsia"/>
        </w:rPr>
        <w:t xml:space="preserve">    </w:t>
      </w:r>
      <w:r w:rsidR="00993845" w:rsidRPr="00EB50CD">
        <w:rPr>
          <w:rFonts w:ascii="標楷體" w:eastAsia="標楷體" w:hAnsi="標楷體" w:cs="Times" w:hint="eastAsia"/>
        </w:rPr>
        <w:t>透過</w:t>
      </w:r>
      <w:proofErr w:type="gramStart"/>
      <w:r w:rsidR="00993845" w:rsidRPr="00EB50CD">
        <w:rPr>
          <w:rFonts w:ascii="標楷體" w:eastAsia="標楷體" w:hAnsi="標楷體" w:cs="Times" w:hint="eastAsia"/>
        </w:rPr>
        <w:t>跨域、</w:t>
      </w:r>
      <w:proofErr w:type="gramEnd"/>
      <w:r w:rsidR="00993845" w:rsidRPr="00EB50CD">
        <w:rPr>
          <w:rFonts w:ascii="標楷體" w:eastAsia="標楷體" w:hAnsi="標楷體" w:cs="Times" w:hint="eastAsia"/>
        </w:rPr>
        <w:t>跨校、跨縣市，甚至是國外</w:t>
      </w:r>
      <w:r w:rsidR="007A2B2B" w:rsidRPr="00EB50CD">
        <w:rPr>
          <w:rFonts w:ascii="標楷體" w:eastAsia="標楷體" w:hAnsi="標楷體" w:cs="Times" w:hint="eastAsia"/>
        </w:rPr>
        <w:t>交流</w:t>
      </w:r>
      <w:r w:rsidR="00993845" w:rsidRPr="00EB50CD">
        <w:rPr>
          <w:rFonts w:ascii="標楷體" w:eastAsia="標楷體" w:hAnsi="標楷體" w:cs="Times" w:hint="eastAsia"/>
        </w:rPr>
        <w:t>參訪學習，</w:t>
      </w:r>
      <w:r w:rsidR="00EB7A17" w:rsidRPr="00EB50CD">
        <w:rPr>
          <w:rFonts w:ascii="標楷體" w:eastAsia="標楷體" w:hAnsi="標楷體" w:cs="Times" w:hint="eastAsia"/>
        </w:rPr>
        <w:t>提升</w:t>
      </w:r>
      <w:r w:rsidR="007A2B2B" w:rsidRPr="00EB50CD">
        <w:rPr>
          <w:rFonts w:ascii="標楷體" w:eastAsia="標楷體" w:hAnsi="標楷體" w:cs="Times" w:hint="eastAsia"/>
        </w:rPr>
        <w:t>本市推展團隊相關教育知能，</w:t>
      </w:r>
      <w:r w:rsidR="007A2B2B" w:rsidRPr="00EB50CD">
        <w:rPr>
          <w:rFonts w:ascii="標楷體" w:eastAsia="標楷體" w:hAnsi="標楷體" w:cs="Helvetica" w:hint="eastAsia"/>
        </w:rPr>
        <w:t>以</w:t>
      </w:r>
      <w:r w:rsidR="00EB7A17" w:rsidRPr="00EB50CD">
        <w:rPr>
          <w:rFonts w:ascii="標楷體" w:eastAsia="標楷體" w:hAnsi="標楷體" w:cs="Helvetica" w:hint="eastAsia"/>
        </w:rPr>
        <w:t>促進</w:t>
      </w:r>
      <w:r w:rsidR="007A2B2B" w:rsidRPr="00EB50CD">
        <w:rPr>
          <w:rFonts w:ascii="標楷體" w:eastAsia="標楷體" w:hAnsi="標楷體" w:hint="eastAsia"/>
          <w:bCs/>
        </w:rPr>
        <w:t>提高創造力暨科學教育熱度與參與度</w:t>
      </w:r>
      <w:r w:rsidR="00EB7A17" w:rsidRPr="00EB50CD">
        <w:rPr>
          <w:rFonts w:ascii="標楷體" w:eastAsia="標楷體" w:hAnsi="標楷體" w:hint="eastAsia"/>
          <w:bCs/>
        </w:rPr>
        <w:t>。同時，</w:t>
      </w:r>
      <w:proofErr w:type="gramStart"/>
      <w:r w:rsidR="00993845" w:rsidRPr="00EB50CD">
        <w:rPr>
          <w:rFonts w:ascii="標楷體" w:eastAsia="標楷體" w:hAnsi="標楷體" w:hint="eastAsia"/>
        </w:rPr>
        <w:t>彙聚本計畫</w:t>
      </w:r>
      <w:proofErr w:type="gramEnd"/>
      <w:r w:rsidR="00993845" w:rsidRPr="00EB50CD">
        <w:rPr>
          <w:rFonts w:ascii="標楷體" w:eastAsia="標楷體" w:hAnsi="標楷體" w:hint="eastAsia"/>
        </w:rPr>
        <w:t>當年度辦理之能量，透過創造力暨科學教育下鄉服務或結合本市相關活動擴大辦理之模式，</w:t>
      </w:r>
      <w:r w:rsidR="00A436EA" w:rsidRPr="00EB50CD">
        <w:rPr>
          <w:rFonts w:ascii="標楷體" w:eastAsia="標楷體" w:hAnsi="標楷體" w:hint="eastAsia"/>
        </w:rPr>
        <w:t>如嘉年華活動，</w:t>
      </w:r>
      <w:r w:rsidR="00993845" w:rsidRPr="00EB50CD">
        <w:rPr>
          <w:rFonts w:ascii="標楷體" w:eastAsia="標楷體" w:hAnsi="標楷體" w:hint="eastAsia"/>
        </w:rPr>
        <w:t>提供當地參與創造力暨科學教育的機會，更同時促進夥伴</w:t>
      </w:r>
      <w:proofErr w:type="gramStart"/>
      <w:r w:rsidR="00993845" w:rsidRPr="00EB50CD">
        <w:rPr>
          <w:rFonts w:ascii="標楷體" w:eastAsia="標楷體" w:hAnsi="標楷體" w:hint="eastAsia"/>
        </w:rPr>
        <w:t>學校間的交流</w:t>
      </w:r>
      <w:proofErr w:type="gramEnd"/>
      <w:r w:rsidR="00993845" w:rsidRPr="00EB50CD">
        <w:rPr>
          <w:rFonts w:ascii="標楷體" w:eastAsia="標楷體" w:hAnsi="標楷體" w:hint="eastAsia"/>
        </w:rPr>
        <w:t>、分享與激盪成長</w:t>
      </w:r>
      <w:r w:rsidR="00EB7A17" w:rsidRPr="00EB50CD">
        <w:rPr>
          <w:rFonts w:ascii="標楷體" w:eastAsia="標楷體" w:hAnsi="標楷體" w:hint="eastAsia"/>
        </w:rPr>
        <w:t>，</w:t>
      </w:r>
      <w:r w:rsidR="00EB7A17" w:rsidRPr="00EB50CD">
        <w:rPr>
          <w:rFonts w:ascii="標楷體" w:eastAsia="標楷體" w:hAnsi="標楷體" w:hint="eastAsia"/>
          <w:bCs/>
        </w:rPr>
        <w:t>讓創造力暨科學教育團隊有滾雪球般的成長。</w:t>
      </w:r>
    </w:p>
    <w:p w14:paraId="576A06CD" w14:textId="77777777" w:rsidR="00B21BC3" w:rsidRPr="00EB50CD" w:rsidRDefault="00B21BC3" w:rsidP="001C226B">
      <w:pPr>
        <w:spacing w:line="400" w:lineRule="exact"/>
        <w:ind w:firstLineChars="100" w:firstLine="240"/>
        <w:jc w:val="both"/>
        <w:rPr>
          <w:rFonts w:ascii="標楷體" w:eastAsia="標楷體" w:hAnsi="標楷體"/>
        </w:rPr>
      </w:pPr>
      <w:r w:rsidRPr="00EB50CD">
        <w:rPr>
          <w:rFonts w:ascii="標楷體" w:eastAsia="標楷體" w:hAnsi="標楷體" w:cs="Times" w:hint="eastAsia"/>
          <w:b/>
        </w:rPr>
        <w:t xml:space="preserve">3.預期成效 </w:t>
      </w:r>
    </w:p>
    <w:p w14:paraId="1993DDB0" w14:textId="77777777" w:rsidR="00B21BC3" w:rsidRPr="00EB50CD" w:rsidRDefault="00B21BC3" w:rsidP="001C226B">
      <w:pPr>
        <w:spacing w:line="400" w:lineRule="exact"/>
        <w:ind w:leftChars="200" w:left="850" w:hangingChars="154" w:hanging="370"/>
        <w:jc w:val="both"/>
        <w:rPr>
          <w:rFonts w:ascii="標楷體" w:eastAsia="標楷體" w:hAnsi="標楷體"/>
        </w:rPr>
      </w:pPr>
      <w:r w:rsidRPr="00EB50CD">
        <w:rPr>
          <w:rFonts w:ascii="標楷體" w:eastAsia="標楷體" w:hAnsi="標楷體" w:hint="eastAsia"/>
        </w:rPr>
        <w:t>(1)</w:t>
      </w:r>
      <w:r w:rsidR="003F41F8" w:rsidRPr="00EB50CD">
        <w:rPr>
          <w:rFonts w:ascii="標楷體" w:eastAsia="標楷體" w:hAnsi="標楷體" w:hint="eastAsia"/>
        </w:rPr>
        <w:t>協助市內學校透過創意發展特色，成為實施創造力教育之學習典範。</w:t>
      </w:r>
    </w:p>
    <w:p w14:paraId="58AC5C0A" w14:textId="77777777" w:rsidR="00B21BC3" w:rsidRPr="00EB50CD" w:rsidRDefault="00B21BC3" w:rsidP="001C226B">
      <w:pPr>
        <w:spacing w:line="400" w:lineRule="exact"/>
        <w:ind w:leftChars="200" w:left="480"/>
        <w:jc w:val="both"/>
        <w:rPr>
          <w:rFonts w:ascii="標楷體" w:eastAsia="標楷體" w:hAnsi="標楷體"/>
        </w:rPr>
      </w:pPr>
      <w:r w:rsidRPr="00EB50CD">
        <w:rPr>
          <w:rFonts w:ascii="標楷體" w:eastAsia="標楷體" w:hAnsi="標楷體" w:hint="eastAsia"/>
        </w:rPr>
        <w:t>(2)發掘本市創意楷模，並進一步</w:t>
      </w:r>
      <w:r w:rsidRPr="00EB50CD">
        <w:rPr>
          <w:rFonts w:ascii="標楷體" w:eastAsia="標楷體" w:hAnsi="標楷體" w:cs="Helvetica" w:hint="eastAsia"/>
        </w:rPr>
        <w:t>發展桃園在地特色或故事</w:t>
      </w:r>
      <w:r w:rsidRPr="00EB50CD">
        <w:rPr>
          <w:rFonts w:ascii="標楷體" w:eastAsia="標楷體" w:hAnsi="標楷體" w:hint="eastAsia"/>
        </w:rPr>
        <w:t>流，以為學習的典範。</w:t>
      </w:r>
    </w:p>
    <w:p w14:paraId="6753C0D3" w14:textId="14830EA8" w:rsidR="00B21BC3" w:rsidRDefault="00B21BC3" w:rsidP="001C226B">
      <w:pPr>
        <w:spacing w:line="400" w:lineRule="exact"/>
        <w:ind w:leftChars="200" w:left="850" w:hangingChars="154" w:hanging="370"/>
        <w:jc w:val="both"/>
        <w:rPr>
          <w:rFonts w:ascii="標楷體" w:eastAsia="標楷體" w:hAnsi="標楷體"/>
        </w:rPr>
      </w:pPr>
      <w:r w:rsidRPr="00EB50CD">
        <w:rPr>
          <w:rFonts w:ascii="標楷體" w:eastAsia="標楷體" w:hAnsi="標楷體" w:hint="eastAsia"/>
        </w:rPr>
        <w:t>(3)</w:t>
      </w:r>
      <w:r w:rsidR="003F41F8" w:rsidRPr="00EB50CD">
        <w:rPr>
          <w:rFonts w:ascii="標楷體" w:eastAsia="標楷體" w:hAnsi="標楷體" w:hint="eastAsia"/>
        </w:rPr>
        <w:t>有效建立本市創造力暨科學的教學社群與行銷平台，型塑「創意</w:t>
      </w:r>
      <w:proofErr w:type="gramStart"/>
      <w:r w:rsidR="003F41F8" w:rsidRPr="00EB50CD">
        <w:rPr>
          <w:rFonts w:ascii="標楷體" w:eastAsia="標楷體" w:hAnsi="標楷體" w:hint="eastAsia"/>
        </w:rPr>
        <w:t>桃花園</w:t>
      </w:r>
      <w:proofErr w:type="gramEnd"/>
      <w:r w:rsidR="003F41F8" w:rsidRPr="00EB50CD">
        <w:rPr>
          <w:rFonts w:ascii="標楷體" w:eastAsia="標楷體" w:hAnsi="標楷體" w:hint="eastAsia"/>
        </w:rPr>
        <w:t>」的創造力與科學教育的氛圍。</w:t>
      </w:r>
    </w:p>
    <w:p w14:paraId="02D5F7DC" w14:textId="77777777" w:rsidR="00532E26" w:rsidRPr="00EB50CD" w:rsidRDefault="00532E26" w:rsidP="001C226B">
      <w:pPr>
        <w:spacing w:line="400" w:lineRule="exact"/>
        <w:ind w:leftChars="200" w:left="850" w:hangingChars="154" w:hanging="370"/>
        <w:jc w:val="both"/>
        <w:rPr>
          <w:rFonts w:ascii="標楷體" w:eastAsia="標楷體" w:hAnsi="標楷體"/>
        </w:rPr>
      </w:pPr>
    </w:p>
    <w:p w14:paraId="4C9E48A8" w14:textId="77777777" w:rsidR="00AA7C0D" w:rsidRPr="00EB50CD" w:rsidRDefault="00AA7C0D" w:rsidP="009D0E5D">
      <w:pPr>
        <w:spacing w:line="400" w:lineRule="exact"/>
        <w:rPr>
          <w:rFonts w:ascii="標楷體" w:eastAsia="標楷體" w:hAnsi="標楷體" w:cs="Times"/>
          <w:b/>
        </w:rPr>
      </w:pPr>
      <w:r w:rsidRPr="00EB50CD">
        <w:rPr>
          <w:rFonts w:ascii="標楷體" w:eastAsia="標楷體" w:hAnsi="標楷體" w:cs="Times" w:hint="eastAsia"/>
          <w:b/>
        </w:rPr>
        <w:t>（</w:t>
      </w:r>
      <w:r w:rsidR="0053170C" w:rsidRPr="00EB50CD">
        <w:rPr>
          <w:rFonts w:ascii="標楷體" w:eastAsia="標楷體" w:hAnsi="標楷體" w:cs="Times" w:hint="eastAsia"/>
          <w:b/>
        </w:rPr>
        <w:t>二</w:t>
      </w:r>
      <w:r w:rsidRPr="00EB50CD">
        <w:rPr>
          <w:rFonts w:ascii="標楷體" w:eastAsia="標楷體" w:hAnsi="標楷體" w:cs="Times" w:hint="eastAsia"/>
          <w:b/>
        </w:rPr>
        <w:t>）</w:t>
      </w:r>
      <w:r w:rsidR="00A01427" w:rsidRPr="00EB50CD">
        <w:rPr>
          <w:rFonts w:ascii="標楷體" w:eastAsia="標楷體" w:hAnsi="標楷體" w:cs="Times" w:hint="eastAsia"/>
          <w:b/>
        </w:rPr>
        <w:t>主軸</w:t>
      </w:r>
      <w:r w:rsidR="00391AA4" w:rsidRPr="00EB50CD">
        <w:rPr>
          <w:rFonts w:ascii="標楷體" w:eastAsia="標楷體" w:hAnsi="標楷體" w:cs="Times" w:hint="eastAsia"/>
          <w:b/>
        </w:rPr>
        <w:t>二</w:t>
      </w:r>
      <w:r w:rsidRPr="00EB50CD">
        <w:rPr>
          <w:rFonts w:ascii="標楷體" w:eastAsia="標楷體" w:hAnsi="標楷體" w:cs="Times" w:hint="eastAsia"/>
          <w:b/>
        </w:rPr>
        <w:t>：</w:t>
      </w:r>
      <w:r w:rsidR="00771A3E" w:rsidRPr="00EB50CD">
        <w:rPr>
          <w:rFonts w:ascii="標楷體" w:eastAsia="標楷體" w:hAnsi="標楷體" w:hint="eastAsia"/>
          <w:b/>
        </w:rPr>
        <w:t>人文</w:t>
      </w:r>
      <w:r w:rsidR="00184876" w:rsidRPr="00EB50CD">
        <w:rPr>
          <w:rFonts w:ascii="標楷體" w:eastAsia="標楷體" w:hAnsi="標楷體" w:hint="eastAsia"/>
          <w:b/>
        </w:rPr>
        <w:t>科</w:t>
      </w:r>
      <w:r w:rsidR="008239C8" w:rsidRPr="00EB50CD">
        <w:rPr>
          <w:rFonts w:ascii="標楷體" w:eastAsia="標楷體" w:hAnsi="標楷體" w:hint="eastAsia"/>
          <w:b/>
        </w:rPr>
        <w:t>技</w:t>
      </w:r>
      <w:r w:rsidR="00771A3E" w:rsidRPr="00EB50CD">
        <w:rPr>
          <w:rFonts w:ascii="標楷體" w:eastAsia="標楷體" w:hAnsi="標楷體" w:hint="eastAsia"/>
          <w:b/>
        </w:rPr>
        <w:t>關懷</w:t>
      </w:r>
    </w:p>
    <w:p w14:paraId="6F563264" w14:textId="77777777" w:rsidR="00AA7C0D" w:rsidRPr="00EB50CD" w:rsidRDefault="00AA7C0D" w:rsidP="00B71EF0">
      <w:pPr>
        <w:spacing w:line="400" w:lineRule="exact"/>
        <w:ind w:firstLineChars="100" w:firstLine="240"/>
        <w:jc w:val="both"/>
        <w:rPr>
          <w:rFonts w:ascii="標楷體" w:eastAsia="標楷體" w:hAnsi="標楷體" w:cs="Times"/>
          <w:b/>
        </w:rPr>
      </w:pPr>
      <w:r w:rsidRPr="00EB50CD">
        <w:rPr>
          <w:rFonts w:ascii="標楷體" w:eastAsia="標楷體" w:hAnsi="標楷體" w:cs="Times" w:hint="eastAsia"/>
          <w:b/>
        </w:rPr>
        <w:t>1.核心理念</w:t>
      </w:r>
      <w:r w:rsidR="008239C8" w:rsidRPr="00EB50CD">
        <w:rPr>
          <w:rFonts w:ascii="標楷體" w:eastAsia="標楷體" w:hAnsi="標楷體" w:hint="eastAsia"/>
        </w:rPr>
        <w:t xml:space="preserve">  </w:t>
      </w:r>
    </w:p>
    <w:p w14:paraId="58D80C9B" w14:textId="77777777" w:rsidR="00850F7F" w:rsidRPr="00EB50CD" w:rsidRDefault="00AA7C0D" w:rsidP="00B71EF0">
      <w:pPr>
        <w:shd w:val="clear" w:color="auto" w:fill="FFFFFF"/>
        <w:jc w:val="both"/>
        <w:rPr>
          <w:rFonts w:ascii="標楷體" w:eastAsia="標楷體" w:hAnsi="標楷體"/>
        </w:rPr>
      </w:pPr>
      <w:r w:rsidRPr="00EB50CD">
        <w:rPr>
          <w:rFonts w:ascii="標楷體" w:eastAsia="標楷體" w:hAnsi="標楷體" w:hint="eastAsia"/>
        </w:rPr>
        <w:t xml:space="preserve">    </w:t>
      </w:r>
      <w:r w:rsidR="000F57F8" w:rsidRPr="00EB50CD">
        <w:rPr>
          <w:rFonts w:ascii="標楷體" w:eastAsia="標楷體" w:hAnsi="標楷體" w:hint="eastAsia"/>
        </w:rPr>
        <w:t>本軸線</w:t>
      </w:r>
      <w:r w:rsidR="00CA1670" w:rsidRPr="00EB50CD">
        <w:rPr>
          <w:rFonts w:ascii="標楷體" w:eastAsia="標楷體" w:hAnsi="標楷體" w:hint="eastAsia"/>
        </w:rPr>
        <w:t>的核心理念即在人文</w:t>
      </w:r>
      <w:r w:rsidR="00422044" w:rsidRPr="00EB50CD">
        <w:rPr>
          <w:rFonts w:ascii="標楷體" w:eastAsia="標楷體" w:hAnsi="標楷體" w:hint="eastAsia"/>
        </w:rPr>
        <w:t>科技</w:t>
      </w:r>
      <w:r w:rsidR="00806AD2" w:rsidRPr="00EB50CD">
        <w:rPr>
          <w:rFonts w:ascii="標楷體" w:eastAsia="標楷體" w:hAnsi="標楷體" w:hint="eastAsia"/>
        </w:rPr>
        <w:t>與</w:t>
      </w:r>
      <w:r w:rsidR="00CA1670" w:rsidRPr="00EB50CD">
        <w:rPr>
          <w:rFonts w:ascii="標楷體" w:eastAsia="標楷體" w:hAnsi="標楷體" w:hint="eastAsia"/>
        </w:rPr>
        <w:t>社會</w:t>
      </w:r>
      <w:r w:rsidR="00422044" w:rsidRPr="00EB50CD">
        <w:rPr>
          <w:rFonts w:ascii="標楷體" w:eastAsia="標楷體" w:hAnsi="標楷體" w:hint="eastAsia"/>
        </w:rPr>
        <w:t>關懷</w:t>
      </w:r>
      <w:r w:rsidR="00CA1670" w:rsidRPr="00EB50CD">
        <w:rPr>
          <w:rFonts w:ascii="標楷體" w:eastAsia="標楷體" w:hAnsi="標楷體" w:hint="eastAsia"/>
        </w:rPr>
        <w:t>。</w:t>
      </w:r>
    </w:p>
    <w:p w14:paraId="73686DE6" w14:textId="77777777" w:rsidR="00806AD2" w:rsidRPr="00EB50CD" w:rsidRDefault="00850F7F" w:rsidP="00B71EF0">
      <w:pPr>
        <w:shd w:val="clear" w:color="auto" w:fill="FFFFFF"/>
        <w:jc w:val="both"/>
        <w:rPr>
          <w:rFonts w:ascii="標楷體" w:eastAsia="標楷體" w:hAnsi="標楷體" w:cs="Arial"/>
        </w:rPr>
      </w:pPr>
      <w:r w:rsidRPr="00EB50CD">
        <w:rPr>
          <w:rFonts w:ascii="標楷體" w:eastAsia="標楷體" w:hAnsi="標楷體" w:hint="eastAsia"/>
        </w:rPr>
        <w:t xml:space="preserve">    首先，</w:t>
      </w:r>
      <w:r w:rsidR="00806AD2" w:rsidRPr="00EB50CD">
        <w:rPr>
          <w:rFonts w:ascii="標楷體" w:eastAsia="標楷體" w:hAnsi="標楷體" w:hint="eastAsia"/>
          <w:shd w:val="clear" w:color="auto" w:fill="FFFFFF"/>
        </w:rPr>
        <w:t>學校創造力與科學教育的推展，應</w:t>
      </w:r>
      <w:r w:rsidR="00806AD2" w:rsidRPr="00EB50CD">
        <w:rPr>
          <w:rFonts w:ascii="標楷體" w:eastAsia="標楷體" w:hAnsi="標楷體" w:cs="Arial" w:hint="eastAsia"/>
        </w:rPr>
        <w:t>以人為核心，思考與體驗</w:t>
      </w:r>
      <w:r w:rsidRPr="00EB50CD">
        <w:rPr>
          <w:rFonts w:ascii="標楷體" w:eastAsia="標楷體" w:hAnsi="標楷體" w:hint="eastAsia"/>
          <w:shd w:val="clear" w:color="auto" w:fill="FFFFFF"/>
        </w:rPr>
        <w:t>科技</w:t>
      </w:r>
      <w:r w:rsidR="008639C3" w:rsidRPr="00EB50CD">
        <w:rPr>
          <w:rFonts w:ascii="標楷體" w:eastAsia="標楷體" w:hAnsi="標楷體" w:hint="eastAsia"/>
          <w:shd w:val="clear" w:color="auto" w:fill="FFFFFF"/>
        </w:rPr>
        <w:t>雖</w:t>
      </w:r>
      <w:r w:rsidRPr="00EB50CD">
        <w:rPr>
          <w:rFonts w:ascii="標楷體" w:eastAsia="標楷體" w:hAnsi="標楷體" w:hint="eastAsia"/>
          <w:shd w:val="clear" w:color="auto" w:fill="FFFFFF"/>
        </w:rPr>
        <w:t>促進了人類物質文明，但人文卻是豐富人類精神生命</w:t>
      </w:r>
      <w:r w:rsidR="00806AD2" w:rsidRPr="00EB50CD">
        <w:rPr>
          <w:rFonts w:ascii="標楷體" w:eastAsia="標楷體" w:hAnsi="標楷體" w:hint="eastAsia"/>
          <w:shd w:val="clear" w:color="auto" w:fill="FFFFFF"/>
        </w:rPr>
        <w:t>；</w:t>
      </w:r>
      <w:r w:rsidRPr="00EB50CD">
        <w:rPr>
          <w:rFonts w:ascii="標楷體" w:eastAsia="標楷體" w:hAnsi="標楷體" w:hint="eastAsia"/>
          <w:shd w:val="clear" w:color="auto" w:fill="FFFFFF"/>
        </w:rPr>
        <w:t>科技與人文</w:t>
      </w:r>
      <w:r w:rsidR="00806AD2" w:rsidRPr="00EB50CD">
        <w:rPr>
          <w:rFonts w:ascii="標楷體" w:eastAsia="標楷體" w:hAnsi="標楷體" w:hint="eastAsia"/>
          <w:shd w:val="clear" w:color="auto" w:fill="FFFFFF"/>
        </w:rPr>
        <w:t>二者</w:t>
      </w:r>
      <w:r w:rsidRPr="00EB50CD">
        <w:rPr>
          <w:rFonts w:ascii="標楷體" w:eastAsia="標楷體" w:hAnsi="標楷體" w:hint="eastAsia"/>
          <w:shd w:val="clear" w:color="auto" w:fill="FFFFFF"/>
        </w:rPr>
        <w:t>相輔相成，科技的最終目的是離不開對人的關懷</w:t>
      </w:r>
      <w:r w:rsidR="00806AD2" w:rsidRPr="00EB50CD">
        <w:rPr>
          <w:rFonts w:ascii="標楷體" w:eastAsia="標楷體" w:hAnsi="標楷體" w:hint="eastAsia"/>
          <w:shd w:val="clear" w:color="auto" w:fill="FFFFFF"/>
        </w:rPr>
        <w:t>的議題</w:t>
      </w:r>
      <w:r w:rsidR="00AB3643" w:rsidRPr="00EB50CD">
        <w:rPr>
          <w:rFonts w:ascii="標楷體" w:eastAsia="標楷體" w:hAnsi="標楷體" w:hint="eastAsia"/>
          <w:shd w:val="clear" w:color="auto" w:fill="FFFFFF"/>
        </w:rPr>
        <w:t>，更應該</w:t>
      </w:r>
      <w:r w:rsidR="00806AD2" w:rsidRPr="00EB50CD">
        <w:rPr>
          <w:rFonts w:ascii="標楷體" w:eastAsia="標楷體" w:hAnsi="標楷體" w:hint="eastAsia"/>
          <w:shd w:val="clear" w:color="auto" w:fill="FFFFFF"/>
        </w:rPr>
        <w:t>經由</w:t>
      </w:r>
      <w:r w:rsidR="00806AD2" w:rsidRPr="00EB50CD">
        <w:rPr>
          <w:rFonts w:ascii="標楷體" w:eastAsia="標楷體" w:hAnsi="標楷體"/>
        </w:rPr>
        <w:t>美感經驗的領會，產生心靈的感動</w:t>
      </w:r>
      <w:r w:rsidR="00806AD2" w:rsidRPr="00EB50CD">
        <w:rPr>
          <w:rFonts w:ascii="標楷體" w:eastAsia="標楷體" w:hAnsi="標楷體" w:hint="eastAsia"/>
        </w:rPr>
        <w:t>，讓學習與生活是有溫度的。</w:t>
      </w:r>
    </w:p>
    <w:p w14:paraId="084CF75C" w14:textId="77777777" w:rsidR="00771A3E" w:rsidRPr="00EB50CD" w:rsidRDefault="00806AD2" w:rsidP="00B71EF0">
      <w:pPr>
        <w:shd w:val="clear" w:color="auto" w:fill="FFFFFF"/>
        <w:jc w:val="both"/>
        <w:rPr>
          <w:rFonts w:ascii="標楷體" w:eastAsia="標楷體" w:hAnsi="標楷體" w:cs="Times"/>
        </w:rPr>
      </w:pPr>
      <w:r w:rsidRPr="00EB50CD">
        <w:rPr>
          <w:rFonts w:ascii="標楷體" w:eastAsia="標楷體" w:hAnsi="標楷體" w:cs="Arial" w:hint="eastAsia"/>
        </w:rPr>
        <w:t xml:space="preserve">    接下來，要帶領學生探討生存與存在的價值或判斷，促使關心自我與他人，進而能產生自我尊重與尊重他人、生活環境的態度或行為，此即為社會關懷。關懷的對象除了「人」</w:t>
      </w:r>
      <w:proofErr w:type="gramStart"/>
      <w:r w:rsidRPr="00EB50CD">
        <w:rPr>
          <w:rFonts w:ascii="標楷體" w:eastAsia="標楷體" w:hAnsi="標楷體" w:cs="Arial" w:hint="eastAsia"/>
        </w:rPr>
        <w:t>以外，</w:t>
      </w:r>
      <w:proofErr w:type="gramEnd"/>
      <w:r w:rsidRPr="00EB50CD">
        <w:rPr>
          <w:rFonts w:ascii="標楷體" w:eastAsia="標楷體" w:hAnsi="標楷體" w:cs="Arial" w:hint="eastAsia"/>
        </w:rPr>
        <w:t>亦包括了其所居住的「環境」，及其所產生的「議題或現象」等，學校的</w:t>
      </w:r>
      <w:r w:rsidRPr="00EB50CD">
        <w:rPr>
          <w:rFonts w:ascii="標楷體" w:eastAsia="標楷體" w:hAnsi="標楷體" w:hint="eastAsia"/>
          <w:shd w:val="clear" w:color="auto" w:fill="FFFFFF"/>
        </w:rPr>
        <w:t>創造力與科學教育的進行，</w:t>
      </w:r>
      <w:r w:rsidR="00AB3643" w:rsidRPr="00EB50CD">
        <w:rPr>
          <w:rFonts w:ascii="標楷體" w:eastAsia="標楷體" w:hAnsi="標楷體" w:hint="eastAsia"/>
          <w:shd w:val="clear" w:color="auto" w:fill="FFFFFF"/>
        </w:rPr>
        <w:t>即在</w:t>
      </w:r>
      <w:r w:rsidRPr="00EB50CD">
        <w:rPr>
          <w:rFonts w:ascii="標楷體" w:eastAsia="標楷體" w:hAnsi="標楷體" w:cs="Arial" w:hint="eastAsia"/>
        </w:rPr>
        <w:t>鼓勵及教導學生積極扮演社會角色、從事社會活動，以及和他人互動，如弱勢關懷、教育、醫療、社區營造、社會企業、社區文化參與等項目</w:t>
      </w:r>
      <w:r w:rsidRPr="00EB50CD">
        <w:rPr>
          <w:rFonts w:ascii="標楷體" w:eastAsia="標楷體" w:hAnsi="標楷體" w:cs="Arial"/>
        </w:rPr>
        <w:t>，</w:t>
      </w:r>
      <w:r w:rsidRPr="00EB50CD">
        <w:rPr>
          <w:rFonts w:ascii="標楷體" w:eastAsia="標楷體" w:hAnsi="標楷體" w:cs="Arial" w:hint="eastAsia"/>
          <w:bCs/>
        </w:rPr>
        <w:t>培養關懷心靈，讓社會看見需要。</w:t>
      </w:r>
    </w:p>
    <w:p w14:paraId="0BBA3FFE" w14:textId="77777777" w:rsidR="00AA7C0D" w:rsidRPr="00EB50CD" w:rsidRDefault="00AA7C0D" w:rsidP="00B71EF0">
      <w:pPr>
        <w:spacing w:line="400" w:lineRule="exact"/>
        <w:ind w:firstLineChars="100" w:firstLine="240"/>
        <w:jc w:val="both"/>
        <w:rPr>
          <w:rFonts w:ascii="標楷體" w:eastAsia="標楷體" w:hAnsi="標楷體" w:cs="Times"/>
          <w:b/>
        </w:rPr>
      </w:pPr>
      <w:r w:rsidRPr="00EB50CD">
        <w:rPr>
          <w:rFonts w:ascii="標楷體" w:eastAsia="標楷體" w:hAnsi="標楷體" w:cs="Times" w:hint="eastAsia"/>
          <w:b/>
        </w:rPr>
        <w:t>2.</w:t>
      </w:r>
      <w:r w:rsidR="00391AA4" w:rsidRPr="00EB50CD">
        <w:rPr>
          <w:rFonts w:ascii="標楷體" w:eastAsia="標楷體" w:hAnsi="標楷體" w:cs="Times" w:hint="eastAsia"/>
          <w:b/>
        </w:rPr>
        <w:t>執行策略</w:t>
      </w:r>
    </w:p>
    <w:p w14:paraId="0335B643" w14:textId="77777777" w:rsidR="00206BB6" w:rsidRPr="00EB50CD" w:rsidRDefault="00206BB6" w:rsidP="00B71EF0">
      <w:pPr>
        <w:spacing w:line="400" w:lineRule="exact"/>
        <w:jc w:val="both"/>
        <w:rPr>
          <w:rFonts w:ascii="標楷體" w:eastAsia="標楷體" w:hAnsi="標楷體" w:cs="Times"/>
        </w:rPr>
      </w:pPr>
      <w:r w:rsidRPr="00EB50CD">
        <w:rPr>
          <w:rFonts w:ascii="標楷體" w:eastAsia="標楷體" w:hAnsi="標楷體" w:cs="Times" w:hint="eastAsia"/>
          <w:b/>
        </w:rPr>
        <w:t xml:space="preserve">    </w:t>
      </w:r>
      <w:r w:rsidRPr="00EB50CD">
        <w:rPr>
          <w:rFonts w:ascii="標楷體" w:eastAsia="標楷體" w:hAnsi="標楷體" w:cs="Times" w:hint="eastAsia"/>
        </w:rPr>
        <w:t>(1)</w:t>
      </w:r>
      <w:proofErr w:type="gramStart"/>
      <w:r w:rsidR="008E33D1" w:rsidRPr="00EB50CD">
        <w:rPr>
          <w:rFonts w:ascii="標楷體" w:eastAsia="標楷體" w:hAnsi="標楷體" w:cs="Times" w:hint="eastAsia"/>
        </w:rPr>
        <w:t>培育創客發明</w:t>
      </w:r>
      <w:proofErr w:type="gramEnd"/>
    </w:p>
    <w:p w14:paraId="3E9DEAA7" w14:textId="77777777" w:rsidR="008773F0" w:rsidRPr="00EB50CD" w:rsidRDefault="000133DA" w:rsidP="00B71EF0">
      <w:pPr>
        <w:spacing w:line="400" w:lineRule="exact"/>
        <w:ind w:left="283" w:hangingChars="118" w:hanging="283"/>
        <w:jc w:val="both"/>
        <w:rPr>
          <w:rFonts w:ascii="標楷體" w:eastAsia="標楷體" w:hAnsi="標楷體"/>
        </w:rPr>
      </w:pPr>
      <w:r w:rsidRPr="00EB50CD">
        <w:rPr>
          <w:rFonts w:ascii="標楷體" w:eastAsia="標楷體" w:hAnsi="標楷體" w:cs="Times" w:hint="eastAsia"/>
        </w:rPr>
        <w:lastRenderedPageBreak/>
        <w:t xml:space="preserve">       </w:t>
      </w:r>
      <w:proofErr w:type="gramStart"/>
      <w:r w:rsidRPr="00EB50CD">
        <w:rPr>
          <w:rFonts w:ascii="標楷體" w:eastAsia="標楷體" w:hAnsi="標楷體" w:hint="eastAsia"/>
        </w:rPr>
        <w:t>包含創客與</w:t>
      </w:r>
      <w:proofErr w:type="gramEnd"/>
      <w:r w:rsidRPr="00EB50CD">
        <w:rPr>
          <w:rFonts w:ascii="標楷體" w:eastAsia="標楷體" w:hAnsi="標楷體" w:hint="eastAsia"/>
        </w:rPr>
        <w:t>發明創造教育</w:t>
      </w:r>
      <w:r w:rsidR="00206C99" w:rsidRPr="00EB50CD">
        <w:rPr>
          <w:rFonts w:ascii="標楷體" w:eastAsia="標楷體" w:hAnsi="標楷體" w:hint="eastAsia"/>
        </w:rPr>
        <w:t>。</w:t>
      </w:r>
    </w:p>
    <w:p w14:paraId="4B3FD8FE" w14:textId="77777777" w:rsidR="009D0E7F" w:rsidRPr="00EB50CD" w:rsidRDefault="008773F0" w:rsidP="00B71EF0">
      <w:pPr>
        <w:spacing w:line="400" w:lineRule="exact"/>
        <w:ind w:left="283" w:hangingChars="118" w:hanging="283"/>
        <w:jc w:val="both"/>
        <w:rPr>
          <w:rFonts w:ascii="標楷體" w:eastAsia="標楷體" w:hAnsi="標楷體"/>
        </w:rPr>
      </w:pPr>
      <w:r w:rsidRPr="00EB50CD">
        <w:rPr>
          <w:rFonts w:ascii="標楷體" w:eastAsia="標楷體" w:hAnsi="標楷體" w:hint="eastAsia"/>
        </w:rPr>
        <w:t xml:space="preserve">       </w:t>
      </w:r>
      <w:r w:rsidR="009D0E7F" w:rsidRPr="00EB50CD">
        <w:rPr>
          <w:rFonts w:ascii="標楷體" w:eastAsia="標楷體" w:hAnsi="標楷體"/>
        </w:rPr>
        <w:fldChar w:fldCharType="begin"/>
      </w:r>
      <w:r w:rsidR="009D0E7F" w:rsidRPr="00EB50CD">
        <w:rPr>
          <w:rFonts w:ascii="標楷體" w:eastAsia="標楷體" w:hAnsi="標楷體"/>
        </w:rPr>
        <w:instrText xml:space="preserve"> </w:instrText>
      </w:r>
      <w:r w:rsidR="009D0E7F" w:rsidRPr="00EB50CD">
        <w:rPr>
          <w:rFonts w:ascii="標楷體" w:eastAsia="標楷體" w:hAnsi="標楷體" w:hint="eastAsia"/>
        </w:rPr>
        <w:instrText>eq \o\ac(○,</w:instrText>
      </w:r>
      <w:r w:rsidR="009D0E7F" w:rsidRPr="00EB50CD">
        <w:rPr>
          <w:rFonts w:ascii="標楷體" w:eastAsia="標楷體" w:hAnsi="標楷體" w:hint="eastAsia"/>
          <w:position w:val="3"/>
          <w:sz w:val="16"/>
        </w:rPr>
        <w:instrText>1</w:instrText>
      </w:r>
      <w:r w:rsidR="009D0E7F" w:rsidRPr="00EB50CD">
        <w:rPr>
          <w:rFonts w:ascii="標楷體" w:eastAsia="標楷體" w:hAnsi="標楷體" w:hint="eastAsia"/>
        </w:rPr>
        <w:instrText>)</w:instrText>
      </w:r>
      <w:r w:rsidR="009D0E7F" w:rsidRPr="00EB50CD">
        <w:rPr>
          <w:rFonts w:ascii="標楷體" w:eastAsia="標楷體" w:hAnsi="標楷體"/>
        </w:rPr>
        <w:fldChar w:fldCharType="end"/>
      </w:r>
      <w:proofErr w:type="gramStart"/>
      <w:r w:rsidRPr="00EB50CD">
        <w:rPr>
          <w:rFonts w:ascii="標楷體" w:eastAsia="標楷體" w:hAnsi="標楷體" w:hint="eastAsia"/>
        </w:rPr>
        <w:t>在創客教育</w:t>
      </w:r>
      <w:proofErr w:type="gramEnd"/>
      <w:r w:rsidRPr="00EB50CD">
        <w:rPr>
          <w:rFonts w:ascii="標楷體" w:eastAsia="標楷體" w:hAnsi="標楷體" w:hint="eastAsia"/>
        </w:rPr>
        <w:t>方面</w:t>
      </w:r>
      <w:r w:rsidR="009D0E7F" w:rsidRPr="00EB50CD">
        <w:rPr>
          <w:rFonts w:ascii="標楷體" w:eastAsia="標楷體" w:hAnsi="標楷體" w:hint="eastAsia"/>
        </w:rPr>
        <w:t>：</w:t>
      </w:r>
    </w:p>
    <w:p w14:paraId="6CB94F20" w14:textId="575982F8" w:rsidR="00206C99" w:rsidRPr="00EB50CD" w:rsidRDefault="009D0E7F" w:rsidP="00B71EF0">
      <w:pPr>
        <w:spacing w:line="400" w:lineRule="exact"/>
        <w:ind w:left="283" w:hangingChars="118" w:hanging="283"/>
        <w:jc w:val="both"/>
        <w:rPr>
          <w:rFonts w:ascii="標楷體" w:eastAsia="標楷體" w:hAnsi="標楷體"/>
        </w:rPr>
      </w:pPr>
      <w:r w:rsidRPr="00EB50CD">
        <w:rPr>
          <w:rFonts w:ascii="標楷體" w:eastAsia="標楷體" w:hAnsi="標楷體" w:hint="eastAsia"/>
        </w:rPr>
        <w:t xml:space="preserve">      </w:t>
      </w:r>
      <w:r w:rsidRPr="00142091">
        <w:rPr>
          <w:rFonts w:ascii="標楷體" w:eastAsia="標楷體" w:hAnsi="標楷體" w:hint="eastAsia"/>
          <w:color w:val="FF0000"/>
        </w:rPr>
        <w:t xml:space="preserve"> </w:t>
      </w:r>
      <w:r w:rsidR="00142091" w:rsidRPr="0006668C">
        <w:rPr>
          <w:rFonts w:ascii="標楷體" w:eastAsia="標楷體" w:hAnsi="標楷體" w:hint="eastAsia"/>
          <w:color w:val="000000" w:themeColor="text1"/>
        </w:rPr>
        <w:t>鼓勵教師</w:t>
      </w:r>
      <w:proofErr w:type="gramStart"/>
      <w:r w:rsidR="00142091" w:rsidRPr="0006668C">
        <w:rPr>
          <w:rFonts w:ascii="標楷體" w:eastAsia="標楷體" w:hAnsi="標楷體" w:hint="eastAsia"/>
          <w:color w:val="000000" w:themeColor="text1"/>
        </w:rPr>
        <w:t>參加創客種子</w:t>
      </w:r>
      <w:proofErr w:type="gramEnd"/>
      <w:r w:rsidR="00142091" w:rsidRPr="0006668C">
        <w:rPr>
          <w:rFonts w:ascii="標楷體" w:eastAsia="標楷體" w:hAnsi="標楷體" w:hint="eastAsia"/>
          <w:color w:val="000000" w:themeColor="text1"/>
        </w:rPr>
        <w:t>教師培訓課程，</w:t>
      </w:r>
      <w:proofErr w:type="gramStart"/>
      <w:r w:rsidR="000133DA" w:rsidRPr="0006668C">
        <w:rPr>
          <w:rFonts w:ascii="標楷體" w:eastAsia="標楷體" w:hAnsi="標楷體" w:hint="eastAsia"/>
          <w:color w:val="000000" w:themeColor="text1"/>
        </w:rPr>
        <w:t>取法創客精神</w:t>
      </w:r>
      <w:proofErr w:type="gramEnd"/>
      <w:r w:rsidR="000133DA" w:rsidRPr="0006668C">
        <w:rPr>
          <w:rFonts w:ascii="標楷體" w:eastAsia="標楷體" w:hAnsi="標楷體" w:hint="eastAsia"/>
          <w:color w:val="000000" w:themeColor="text1"/>
        </w:rPr>
        <w:t>，</w:t>
      </w:r>
      <w:r w:rsidR="002A60F4" w:rsidRPr="0006668C">
        <w:rPr>
          <w:rFonts w:ascii="標楷體" w:eastAsia="標楷體" w:hAnsi="標楷體" w:hint="eastAsia"/>
          <w:color w:val="000000" w:themeColor="text1"/>
        </w:rPr>
        <w:t>結合學校優勢資源發展STEAM的課程與教學，</w:t>
      </w:r>
      <w:r w:rsidR="000133DA" w:rsidRPr="0006668C">
        <w:rPr>
          <w:rFonts w:ascii="標楷體" w:eastAsia="標楷體" w:hAnsi="標楷體" w:hint="eastAsia"/>
          <w:color w:val="000000" w:themeColor="text1"/>
        </w:rPr>
        <w:t>透過動手做的實際任務，整合知識，讓學習更有趣實用。讓學習發生在實際動手做的過程裡，學生可以利用所學的知識與內容，解決真實世界的問題，讓有意義的學習產生。</w:t>
      </w:r>
      <w:proofErr w:type="gramStart"/>
      <w:r w:rsidR="008773F0" w:rsidRPr="00C1684B">
        <w:rPr>
          <w:rFonts w:ascii="標楷體" w:eastAsia="標楷體" w:hAnsi="標楷體" w:cs="Times" w:hint="eastAsia"/>
          <w:color w:val="000000" w:themeColor="text1"/>
        </w:rPr>
        <w:t>1</w:t>
      </w:r>
      <w:r w:rsidR="00B018A9" w:rsidRPr="00C1684B">
        <w:rPr>
          <w:rFonts w:ascii="標楷體" w:eastAsia="標楷體" w:hAnsi="標楷體" w:cs="Times" w:hint="eastAsia"/>
          <w:color w:val="000000" w:themeColor="text1"/>
        </w:rPr>
        <w:t>09</w:t>
      </w:r>
      <w:proofErr w:type="gramEnd"/>
      <w:r w:rsidR="008773F0" w:rsidRPr="00C1684B">
        <w:rPr>
          <w:rFonts w:ascii="標楷體" w:eastAsia="標楷體" w:hAnsi="標楷體" w:cs="Times" w:hint="eastAsia"/>
          <w:color w:val="000000" w:themeColor="text1"/>
        </w:rPr>
        <w:t>年度</w:t>
      </w:r>
      <w:r w:rsidR="00206C99" w:rsidRPr="00C1684B">
        <w:rPr>
          <w:rFonts w:ascii="標楷體" w:eastAsia="標楷體" w:hAnsi="標楷體" w:hint="eastAsia"/>
          <w:color w:val="000000" w:themeColor="text1"/>
        </w:rPr>
        <w:t>除整合、延續及深化</w:t>
      </w:r>
      <w:r w:rsidR="00F51E20" w:rsidRPr="00C1684B">
        <w:rPr>
          <w:rFonts w:ascii="標楷體" w:eastAsia="標楷體" w:hAnsi="標楷體" w:hint="eastAsia"/>
          <w:color w:val="000000" w:themeColor="text1"/>
        </w:rPr>
        <w:t>原有</w:t>
      </w:r>
      <w:proofErr w:type="gramStart"/>
      <w:r w:rsidR="00206C99" w:rsidRPr="00C1684B">
        <w:rPr>
          <w:rFonts w:ascii="標楷體" w:eastAsia="標楷體" w:hAnsi="標楷體" w:cs="Times" w:hint="eastAsia"/>
          <w:color w:val="000000" w:themeColor="text1"/>
        </w:rPr>
        <w:t>的創客聯盟</w:t>
      </w:r>
      <w:proofErr w:type="gramEnd"/>
      <w:r w:rsidR="00206C99" w:rsidRPr="00C1684B">
        <w:rPr>
          <w:rFonts w:ascii="標楷體" w:eastAsia="標楷體" w:hAnsi="標楷體" w:cs="Times" w:hint="eastAsia"/>
          <w:color w:val="000000" w:themeColor="text1"/>
        </w:rPr>
        <w:t>基礎，</w:t>
      </w:r>
      <w:r w:rsidR="008773F0" w:rsidRPr="00C1684B">
        <w:rPr>
          <w:rFonts w:ascii="標楷體" w:eastAsia="標楷體" w:hAnsi="標楷體" w:cs="Times" w:hint="eastAsia"/>
          <w:color w:val="000000" w:themeColor="text1"/>
        </w:rPr>
        <w:t>亦</w:t>
      </w:r>
      <w:r w:rsidR="00206C99" w:rsidRPr="00C1684B">
        <w:rPr>
          <w:rFonts w:ascii="標楷體" w:eastAsia="標楷體" w:hAnsi="標楷體" w:cs="Times" w:hint="eastAsia"/>
          <w:color w:val="000000" w:themeColor="text1"/>
        </w:rPr>
        <w:t>將持續</w:t>
      </w:r>
      <w:r w:rsidR="00206C99" w:rsidRPr="00C1684B">
        <w:rPr>
          <w:rFonts w:ascii="標楷體" w:eastAsia="標楷體" w:hAnsi="標楷體" w:hint="eastAsia"/>
          <w:color w:val="000000" w:themeColor="text1"/>
        </w:rPr>
        <w:t>透過公開徵求或邀請等方式，鼓勵本市</w:t>
      </w:r>
      <w:r w:rsidR="00206C99" w:rsidRPr="00EB50CD">
        <w:rPr>
          <w:rFonts w:ascii="標楷體" w:eastAsia="標楷體" w:hAnsi="標楷體" w:hint="eastAsia"/>
        </w:rPr>
        <w:t>學校發展校</w:t>
      </w:r>
      <w:proofErr w:type="gramStart"/>
      <w:r w:rsidR="00206C99" w:rsidRPr="00EB50CD">
        <w:rPr>
          <w:rFonts w:ascii="標楷體" w:eastAsia="標楷體" w:hAnsi="標楷體" w:hint="eastAsia"/>
        </w:rPr>
        <w:t>本創客</w:t>
      </w:r>
      <w:proofErr w:type="gramEnd"/>
      <w:r w:rsidR="00FC434F" w:rsidRPr="00EB50CD">
        <w:rPr>
          <w:rFonts w:ascii="標楷體" w:eastAsia="標楷體" w:hAnsi="標楷體" w:hint="eastAsia"/>
        </w:rPr>
        <w:t>STEAM</w:t>
      </w:r>
      <w:r w:rsidR="00206C99" w:rsidRPr="00EB50CD">
        <w:rPr>
          <w:rFonts w:ascii="標楷體" w:eastAsia="標楷體" w:hAnsi="標楷體" w:hint="eastAsia"/>
        </w:rPr>
        <w:t>課程與教學，並協助其透過創意發展特色，成為實施創造力暨科學教育之學習典</w:t>
      </w:r>
      <w:r w:rsidR="00ED3DBF" w:rsidRPr="00EB50CD">
        <w:rPr>
          <w:rFonts w:ascii="標楷體" w:eastAsia="標楷體" w:hAnsi="標楷體" w:hint="eastAsia"/>
        </w:rPr>
        <w:t>範</w:t>
      </w:r>
      <w:r w:rsidR="00142091">
        <w:rPr>
          <w:rFonts w:ascii="標楷體" w:eastAsia="標楷體" w:hAnsi="標楷體" w:hint="eastAsia"/>
        </w:rPr>
        <w:t>，</w:t>
      </w:r>
      <w:r w:rsidR="00206C99" w:rsidRPr="00EB50CD">
        <w:rPr>
          <w:rFonts w:ascii="標楷體" w:eastAsia="標楷體" w:hAnsi="標楷體" w:hint="eastAsia"/>
        </w:rPr>
        <w:t>進而擴大參與學校範圍，建構多元有特色的</w:t>
      </w:r>
      <w:proofErr w:type="gramStart"/>
      <w:r w:rsidR="00206C99" w:rsidRPr="00EB50CD">
        <w:rPr>
          <w:rFonts w:ascii="標楷體" w:eastAsia="標楷體" w:hAnsi="標楷體" w:hint="eastAsia"/>
        </w:rPr>
        <w:t>桃園創客教育</w:t>
      </w:r>
      <w:proofErr w:type="gramEnd"/>
      <w:r w:rsidR="00206C99" w:rsidRPr="00EB50CD">
        <w:rPr>
          <w:rFonts w:ascii="標楷體" w:eastAsia="標楷體" w:hAnsi="標楷體" w:hint="eastAsia"/>
        </w:rPr>
        <w:t>亮點。</w:t>
      </w:r>
    </w:p>
    <w:p w14:paraId="2F9ABF2A" w14:textId="6DD8ACF3" w:rsidR="002A60F4" w:rsidRPr="00EB50CD" w:rsidRDefault="002A60F4" w:rsidP="00B71EF0">
      <w:pPr>
        <w:spacing w:line="400" w:lineRule="exact"/>
        <w:ind w:left="283" w:hangingChars="118" w:hanging="283"/>
        <w:jc w:val="both"/>
        <w:rPr>
          <w:rFonts w:ascii="標楷體" w:eastAsia="標楷體" w:hAnsi="標楷體"/>
        </w:rPr>
      </w:pPr>
      <w:r w:rsidRPr="00EB50CD">
        <w:rPr>
          <w:rFonts w:ascii="標楷體" w:eastAsia="標楷體" w:hAnsi="標楷體" w:hint="eastAsia"/>
        </w:rPr>
        <w:t xml:space="preserve">       </w:t>
      </w:r>
      <w:proofErr w:type="gramStart"/>
      <w:r w:rsidRPr="00EB50CD">
        <w:rPr>
          <w:rFonts w:ascii="標楷體" w:eastAsia="標楷體" w:hAnsi="標楷體" w:hint="eastAsia"/>
        </w:rPr>
        <w:t>此外，</w:t>
      </w:r>
      <w:proofErr w:type="gramEnd"/>
      <w:r w:rsidRPr="00EB50CD">
        <w:rPr>
          <w:rFonts w:ascii="標楷體" w:eastAsia="標楷體" w:hAnsi="標楷體" w:hint="eastAsia"/>
        </w:rPr>
        <w:t>亦將透過本市創造力暨科學教育資源中心的整合與</w:t>
      </w:r>
      <w:proofErr w:type="gramStart"/>
      <w:r w:rsidRPr="00EB50CD">
        <w:rPr>
          <w:rFonts w:ascii="標楷體" w:eastAsia="標楷體" w:hAnsi="標楷體" w:hint="eastAsia"/>
        </w:rPr>
        <w:t>規</w:t>
      </w:r>
      <w:proofErr w:type="gramEnd"/>
      <w:r w:rsidRPr="00EB50CD">
        <w:rPr>
          <w:rFonts w:ascii="標楷體" w:eastAsia="標楷體" w:hAnsi="標楷體" w:hint="eastAsia"/>
        </w:rPr>
        <w:t>化，以STEAM的課程與教學架構，利用</w:t>
      </w:r>
      <w:r w:rsidRPr="0006668C">
        <w:rPr>
          <w:rFonts w:ascii="標楷體" w:eastAsia="標楷體" w:hAnsi="標楷體" w:hint="eastAsia"/>
          <w:color w:val="000000" w:themeColor="text1"/>
        </w:rPr>
        <w:t>課餘</w:t>
      </w:r>
      <w:r w:rsidR="00142091" w:rsidRPr="0006668C">
        <w:rPr>
          <w:rFonts w:ascii="標楷體" w:eastAsia="標楷體" w:hAnsi="標楷體" w:hint="eastAsia"/>
          <w:color w:val="000000" w:themeColor="text1"/>
        </w:rPr>
        <w:t>、</w:t>
      </w:r>
      <w:r w:rsidRPr="0006668C">
        <w:rPr>
          <w:rFonts w:ascii="標楷體" w:eastAsia="標楷體" w:hAnsi="標楷體" w:hint="eastAsia"/>
          <w:color w:val="000000" w:themeColor="text1"/>
        </w:rPr>
        <w:t>假日</w:t>
      </w:r>
      <w:r w:rsidR="00142091" w:rsidRPr="0006668C">
        <w:rPr>
          <w:rFonts w:ascii="標楷體" w:eastAsia="標楷體" w:hAnsi="標楷體" w:hint="eastAsia"/>
          <w:color w:val="000000" w:themeColor="text1"/>
        </w:rPr>
        <w:t>或寒暑假</w:t>
      </w:r>
      <w:r w:rsidRPr="00EB50CD">
        <w:rPr>
          <w:rFonts w:ascii="標楷體" w:eastAsia="標楷體" w:hAnsi="標楷體" w:hint="eastAsia"/>
        </w:rPr>
        <w:t>辦理</w:t>
      </w:r>
      <w:proofErr w:type="gramStart"/>
      <w:r w:rsidRPr="00EB50CD">
        <w:rPr>
          <w:rFonts w:ascii="標楷體" w:eastAsia="標楷體" w:hAnsi="標楷體" w:hint="eastAsia"/>
        </w:rPr>
        <w:t>分區創客教室</w:t>
      </w:r>
      <w:proofErr w:type="gramEnd"/>
      <w:r w:rsidRPr="00EB50CD">
        <w:rPr>
          <w:rFonts w:ascii="標楷體" w:eastAsia="標楷體" w:hAnsi="標楷體" w:hint="eastAsia"/>
        </w:rPr>
        <w:t>，甚至是</w:t>
      </w:r>
      <w:proofErr w:type="gramStart"/>
      <w:r w:rsidRPr="00EB50CD">
        <w:rPr>
          <w:rFonts w:ascii="標楷體" w:eastAsia="標楷體" w:hAnsi="標楷體" w:hint="eastAsia"/>
        </w:rPr>
        <w:t>送創客</w:t>
      </w:r>
      <w:proofErr w:type="gramEnd"/>
      <w:r w:rsidRPr="00EB50CD">
        <w:rPr>
          <w:rFonts w:ascii="標楷體" w:eastAsia="標楷體" w:hAnsi="標楷體" w:hint="eastAsia"/>
        </w:rPr>
        <w:t>教學至偏遠，提供本市中小學學生有</w:t>
      </w:r>
      <w:proofErr w:type="gramStart"/>
      <w:r w:rsidRPr="00EB50CD">
        <w:rPr>
          <w:rFonts w:ascii="標楷體" w:eastAsia="標楷體" w:hAnsi="標楷體" w:hint="eastAsia"/>
        </w:rPr>
        <w:t>體驗創客學習</w:t>
      </w:r>
      <w:proofErr w:type="gramEnd"/>
      <w:r w:rsidRPr="00EB50CD">
        <w:rPr>
          <w:rFonts w:ascii="標楷體" w:eastAsia="標楷體" w:hAnsi="標楷體" w:hint="eastAsia"/>
        </w:rPr>
        <w:t>的機會，除了涵養學生主動學習、積極創發的態度，也縮短城鄉落</w:t>
      </w:r>
      <w:r w:rsidR="00ED3DBF" w:rsidRPr="00EB50CD">
        <w:rPr>
          <w:rFonts w:ascii="標楷體" w:eastAsia="標楷體" w:hAnsi="標楷體" w:hint="eastAsia"/>
        </w:rPr>
        <w:t>差</w:t>
      </w:r>
      <w:r w:rsidRPr="00EB50CD">
        <w:rPr>
          <w:rFonts w:ascii="標楷體" w:eastAsia="標楷體" w:hAnsi="標楷體" w:hint="eastAsia"/>
        </w:rPr>
        <w:t xml:space="preserve">。    </w:t>
      </w:r>
    </w:p>
    <w:p w14:paraId="5EA47E48" w14:textId="77777777" w:rsidR="009D0E7F" w:rsidRPr="00EB50CD" w:rsidRDefault="00C836EB" w:rsidP="00B71EF0">
      <w:pPr>
        <w:spacing w:line="400" w:lineRule="exact"/>
        <w:ind w:left="283" w:hangingChars="118" w:hanging="283"/>
        <w:jc w:val="both"/>
        <w:rPr>
          <w:rFonts w:ascii="標楷體" w:eastAsia="標楷體" w:hAnsi="標楷體"/>
        </w:rPr>
      </w:pPr>
      <w:r w:rsidRPr="00EB50CD">
        <w:rPr>
          <w:rFonts w:ascii="標楷體" w:eastAsia="標楷體" w:hAnsi="標楷體" w:hint="eastAsia"/>
        </w:rPr>
        <w:t xml:space="preserve">    </w:t>
      </w:r>
      <w:r w:rsidR="009D0E7F" w:rsidRPr="00EB50CD">
        <w:rPr>
          <w:rFonts w:ascii="標楷體" w:eastAsia="標楷體" w:hAnsi="標楷體" w:hint="eastAsia"/>
        </w:rPr>
        <w:t xml:space="preserve">  </w:t>
      </w:r>
      <w:r w:rsidR="009D0E7F" w:rsidRPr="00EB50CD">
        <w:rPr>
          <w:rFonts w:ascii="標楷體" w:eastAsia="標楷體" w:hAnsi="標楷體"/>
        </w:rPr>
        <w:fldChar w:fldCharType="begin"/>
      </w:r>
      <w:r w:rsidR="009D0E7F" w:rsidRPr="00EB50CD">
        <w:rPr>
          <w:rFonts w:ascii="標楷體" w:eastAsia="標楷體" w:hAnsi="標楷體"/>
        </w:rPr>
        <w:instrText xml:space="preserve"> </w:instrText>
      </w:r>
      <w:r w:rsidR="009D0E7F" w:rsidRPr="00EB50CD">
        <w:rPr>
          <w:rFonts w:ascii="標楷體" w:eastAsia="標楷體" w:hAnsi="標楷體" w:hint="eastAsia"/>
        </w:rPr>
        <w:instrText>eq \o\ac(○,</w:instrText>
      </w:r>
      <w:r w:rsidR="009D0E7F" w:rsidRPr="00EB50CD">
        <w:rPr>
          <w:rFonts w:ascii="標楷體" w:eastAsia="標楷體" w:hAnsi="標楷體" w:hint="eastAsia"/>
          <w:position w:val="3"/>
          <w:sz w:val="16"/>
        </w:rPr>
        <w:instrText>2</w:instrText>
      </w:r>
      <w:r w:rsidR="009D0E7F" w:rsidRPr="00EB50CD">
        <w:rPr>
          <w:rFonts w:ascii="標楷體" w:eastAsia="標楷體" w:hAnsi="標楷體" w:hint="eastAsia"/>
        </w:rPr>
        <w:instrText>)</w:instrText>
      </w:r>
      <w:r w:rsidR="009D0E7F" w:rsidRPr="00EB50CD">
        <w:rPr>
          <w:rFonts w:ascii="標楷體" w:eastAsia="標楷體" w:hAnsi="標楷體"/>
        </w:rPr>
        <w:fldChar w:fldCharType="end"/>
      </w:r>
      <w:r w:rsidR="00BA41B1" w:rsidRPr="00EB50CD">
        <w:rPr>
          <w:rFonts w:ascii="標楷體" w:eastAsia="標楷體" w:hAnsi="標楷體" w:hint="eastAsia"/>
        </w:rPr>
        <w:t>在發明創造方面</w:t>
      </w:r>
      <w:r w:rsidR="009D0E7F" w:rsidRPr="00EB50CD">
        <w:rPr>
          <w:rFonts w:ascii="標楷體" w:eastAsia="標楷體" w:hAnsi="標楷體" w:hint="eastAsia"/>
        </w:rPr>
        <w:t>：</w:t>
      </w:r>
    </w:p>
    <w:p w14:paraId="678D69B2" w14:textId="68B68F59" w:rsidR="00206C99" w:rsidRPr="00EB50CD" w:rsidRDefault="009D0E7F" w:rsidP="00B71EF0">
      <w:pPr>
        <w:spacing w:line="400" w:lineRule="exact"/>
        <w:ind w:left="283" w:hangingChars="118" w:hanging="283"/>
        <w:jc w:val="both"/>
        <w:rPr>
          <w:rFonts w:ascii="標楷體" w:eastAsia="標楷體" w:hAnsi="標楷體"/>
        </w:rPr>
      </w:pPr>
      <w:r w:rsidRPr="00EB50CD">
        <w:rPr>
          <w:rFonts w:ascii="標楷體" w:eastAsia="標楷體" w:hAnsi="標楷體" w:hint="eastAsia"/>
        </w:rPr>
        <w:t xml:space="preserve">       鼓勵學校教師</w:t>
      </w:r>
      <w:r w:rsidR="008773F0" w:rsidRPr="00EB50CD">
        <w:rPr>
          <w:rFonts w:ascii="標楷體" w:eastAsia="標楷體" w:hAnsi="標楷體" w:cs="Times" w:hint="eastAsia"/>
        </w:rPr>
        <w:t>引導</w:t>
      </w:r>
      <w:r w:rsidRPr="00EB50CD">
        <w:rPr>
          <w:rFonts w:ascii="標楷體" w:eastAsia="標楷體" w:hAnsi="標楷體" w:cs="Times" w:hint="eastAsia"/>
        </w:rPr>
        <w:t>學生</w:t>
      </w:r>
      <w:r w:rsidR="008773F0" w:rsidRPr="00EB50CD">
        <w:rPr>
          <w:rFonts w:ascii="標楷體" w:eastAsia="標楷體" w:hAnsi="標楷體" w:cs="DFKaiShu-SB-Estd-BF" w:hint="eastAsia"/>
        </w:rPr>
        <w:t>能夠主動地透過探究「過去」、「現在」發展及其脈絡，想像「未來」可能的發展與創造，</w:t>
      </w:r>
      <w:r w:rsidR="008773F0" w:rsidRPr="00EB50CD">
        <w:rPr>
          <w:rFonts w:ascii="標楷體" w:eastAsia="標楷體" w:hAnsi="標楷體" w:hint="eastAsia"/>
        </w:rPr>
        <w:t>讓孩子成為生活達人，培養學生團隊合作的精神，孕育團隊創作能力</w:t>
      </w:r>
      <w:r w:rsidR="008773F0" w:rsidRPr="00EB50CD">
        <w:rPr>
          <w:rFonts w:ascii="標楷體" w:eastAsia="標楷體" w:hAnsi="標楷體" w:cs="DFKaiShu-SB-Estd-BF" w:hint="eastAsia"/>
        </w:rPr>
        <w:t>。</w:t>
      </w:r>
      <w:r w:rsidRPr="00EB50CD">
        <w:rPr>
          <w:rFonts w:ascii="標楷體" w:eastAsia="標楷體" w:hAnsi="標楷體" w:cs="DFKaiShu-SB-Estd-BF" w:hint="eastAsia"/>
        </w:rPr>
        <w:t>繼而</w:t>
      </w:r>
      <w:r w:rsidR="00864C05" w:rsidRPr="00EB50CD">
        <w:rPr>
          <w:rFonts w:ascii="標楷體" w:eastAsia="標楷體" w:hAnsi="標楷體" w:cs="DFKaiShu-SB-Estd-BF" w:hint="eastAsia"/>
        </w:rPr>
        <w:t>以</w:t>
      </w:r>
      <w:r w:rsidR="00864C05" w:rsidRPr="00EB50CD">
        <w:rPr>
          <w:rFonts w:ascii="標楷體" w:eastAsia="標楷體" w:hAnsi="標楷體" w:hint="eastAsia"/>
        </w:rPr>
        <w:t>發明展</w:t>
      </w:r>
      <w:r w:rsidR="00DE0FDC">
        <w:rPr>
          <w:rFonts w:ascii="標楷體" w:eastAsia="標楷體" w:hAnsi="標楷體" w:hint="eastAsia"/>
        </w:rPr>
        <w:t>、</w:t>
      </w:r>
      <w:r w:rsidR="00864C05" w:rsidRPr="00EB50CD">
        <w:rPr>
          <w:rFonts w:ascii="標楷體" w:eastAsia="標楷體" w:hAnsi="標楷體" w:hint="eastAsia"/>
        </w:rPr>
        <w:t>機關王等學習活動</w:t>
      </w:r>
      <w:r w:rsidR="00AE7403" w:rsidRPr="00EB50CD">
        <w:rPr>
          <w:rFonts w:ascii="標楷體" w:eastAsia="標楷體" w:hAnsi="標楷體" w:hint="eastAsia"/>
        </w:rPr>
        <w:t>的</w:t>
      </w:r>
      <w:r w:rsidR="00864C05" w:rsidRPr="00EB50CD">
        <w:rPr>
          <w:rFonts w:ascii="標楷體" w:eastAsia="標楷體" w:hAnsi="標楷體" w:hint="eastAsia"/>
        </w:rPr>
        <w:t>精神與內容，</w:t>
      </w:r>
      <w:r w:rsidRPr="00EB50CD">
        <w:rPr>
          <w:rFonts w:ascii="標楷體" w:eastAsia="標楷體" w:hAnsi="標楷體" w:cs="DFKaiShu-SB-Estd-BF" w:hint="eastAsia"/>
        </w:rPr>
        <w:t>將想法透過動手實作方式產出，</w:t>
      </w:r>
      <w:r w:rsidR="00AE7403" w:rsidRPr="00EB50CD">
        <w:rPr>
          <w:rFonts w:ascii="標楷體" w:eastAsia="標楷體" w:hAnsi="標楷體" w:cs="DFKaiShu-SB-Estd-BF" w:hint="eastAsia"/>
        </w:rPr>
        <w:t>進而</w:t>
      </w:r>
      <w:r w:rsidRPr="00EB50CD">
        <w:rPr>
          <w:rFonts w:ascii="標楷體" w:eastAsia="標楷體" w:hAnsi="標楷體" w:hint="eastAsia"/>
        </w:rPr>
        <w:t>涵養學生主動學習、積極創發的態度。</w:t>
      </w:r>
    </w:p>
    <w:p w14:paraId="371CADD4" w14:textId="77777777" w:rsidR="003B6D70" w:rsidRPr="00EB50CD" w:rsidRDefault="003B6D70" w:rsidP="00B71EF0">
      <w:pPr>
        <w:spacing w:line="400" w:lineRule="exact"/>
        <w:ind w:left="283" w:hangingChars="118" w:hanging="283"/>
        <w:jc w:val="both"/>
        <w:rPr>
          <w:rFonts w:ascii="標楷體" w:eastAsia="標楷體" w:hAnsi="標楷體"/>
        </w:rPr>
      </w:pPr>
      <w:r w:rsidRPr="00EB50CD">
        <w:rPr>
          <w:rFonts w:ascii="標楷體" w:eastAsia="標楷體" w:hAnsi="標楷體" w:hint="eastAsia"/>
        </w:rPr>
        <w:t xml:space="preserve">     </w:t>
      </w:r>
      <w:r w:rsidRPr="00EB50CD">
        <w:rPr>
          <w:rFonts w:ascii="標楷體" w:eastAsia="標楷體" w:hAnsi="標楷體" w:cs="DFKaiShu-SB-Estd-BF"/>
        </w:rPr>
        <w:fldChar w:fldCharType="begin"/>
      </w:r>
      <w:r w:rsidRPr="00EB50CD">
        <w:rPr>
          <w:rFonts w:ascii="標楷體" w:eastAsia="標楷體" w:hAnsi="標楷體" w:cs="DFKaiShu-SB-Estd-BF"/>
        </w:rPr>
        <w:instrText xml:space="preserve"> </w:instrText>
      </w:r>
      <w:r w:rsidRPr="00EB50CD">
        <w:rPr>
          <w:rFonts w:ascii="標楷體" w:eastAsia="標楷體" w:hAnsi="標楷體" w:cs="DFKaiShu-SB-Estd-BF" w:hint="eastAsia"/>
        </w:rPr>
        <w:instrText>eq \o\ac(○,</w:instrText>
      </w:r>
      <w:r w:rsidRPr="00EB50CD">
        <w:rPr>
          <w:rFonts w:ascii="標楷體" w:eastAsia="標楷體" w:hAnsi="標楷體" w:cs="DFKaiShu-SB-Estd-BF" w:hint="eastAsia"/>
          <w:position w:val="3"/>
          <w:sz w:val="16"/>
        </w:rPr>
        <w:instrText>3</w:instrText>
      </w:r>
      <w:r w:rsidRPr="00EB50CD">
        <w:rPr>
          <w:rFonts w:ascii="標楷體" w:eastAsia="標楷體" w:hAnsi="標楷體" w:cs="DFKaiShu-SB-Estd-BF" w:hint="eastAsia"/>
        </w:rPr>
        <w:instrText>)</w:instrText>
      </w:r>
      <w:r w:rsidRPr="00EB50CD">
        <w:rPr>
          <w:rFonts w:ascii="標楷體" w:eastAsia="標楷體" w:hAnsi="標楷體" w:cs="DFKaiShu-SB-Estd-BF"/>
        </w:rPr>
        <w:fldChar w:fldCharType="end"/>
      </w:r>
      <w:r w:rsidRPr="00EB50CD">
        <w:rPr>
          <w:rFonts w:ascii="標楷體" w:eastAsia="標楷體" w:hAnsi="標楷體" w:hint="eastAsia"/>
        </w:rPr>
        <w:t>規劃與發展本市高國中小之適切虛擬實境學習教材與人工學習分析</w:t>
      </w:r>
    </w:p>
    <w:p w14:paraId="62456186" w14:textId="77777777" w:rsidR="003B6D70" w:rsidRPr="00EB50CD" w:rsidRDefault="003B6D70" w:rsidP="00B71EF0">
      <w:pPr>
        <w:spacing w:line="400" w:lineRule="exact"/>
        <w:ind w:left="283" w:hangingChars="118" w:hanging="283"/>
        <w:jc w:val="both"/>
        <w:rPr>
          <w:rFonts w:ascii="標楷體" w:eastAsia="標楷體" w:hAnsi="標楷體" w:cs="DFKaiShu-SB-Estd-BF"/>
        </w:rPr>
      </w:pPr>
      <w:r w:rsidRPr="00EB50CD">
        <w:rPr>
          <w:rFonts w:ascii="標楷體" w:eastAsia="標楷體" w:hAnsi="標楷體" w:cs="Times" w:hint="eastAsia"/>
        </w:rPr>
        <w:t xml:space="preserve">       面對第四次工業革命的挑戰，</w:t>
      </w:r>
      <w:r w:rsidRPr="00EB50CD">
        <w:rPr>
          <w:rStyle w:val="af5"/>
          <w:rFonts w:ascii="標楷體" w:eastAsia="標楷體" w:hAnsi="標楷體" w:cs="Helvetica"/>
          <w:b w:val="0"/>
          <w:bCs w:val="0"/>
        </w:rPr>
        <w:t>機器人和人工智慧</w:t>
      </w:r>
      <w:r w:rsidRPr="00EB50CD">
        <w:rPr>
          <w:rStyle w:val="af5"/>
          <w:rFonts w:ascii="標楷體" w:eastAsia="標楷體" w:hAnsi="標楷體" w:cs="Helvetica" w:hint="eastAsia"/>
          <w:b w:val="0"/>
          <w:bCs w:val="0"/>
        </w:rPr>
        <w:t>等的</w:t>
      </w:r>
      <w:r w:rsidRPr="00EB50CD">
        <w:rPr>
          <w:rStyle w:val="af5"/>
          <w:rFonts w:ascii="標楷體" w:eastAsia="標楷體" w:hAnsi="標楷體" w:cs="Helvetica"/>
          <w:b w:val="0"/>
          <w:bCs w:val="0"/>
        </w:rPr>
        <w:t>興起</w:t>
      </w:r>
      <w:r w:rsidRPr="00EB50CD">
        <w:rPr>
          <w:rStyle w:val="af5"/>
          <w:rFonts w:ascii="標楷體" w:eastAsia="標楷體" w:hAnsi="標楷體" w:cs="Helvetica" w:hint="eastAsia"/>
          <w:b w:val="0"/>
          <w:bCs w:val="0"/>
        </w:rPr>
        <w:t>，以及強調必須更</w:t>
      </w:r>
      <w:r w:rsidRPr="00EB50CD">
        <w:rPr>
          <w:rFonts w:ascii="標楷體" w:eastAsia="標楷體" w:hAnsi="標楷體" w:cs="Arial"/>
        </w:rPr>
        <w:t>努力變成一個更有人性的社會</w:t>
      </w:r>
      <w:r w:rsidRPr="00EB50CD">
        <w:rPr>
          <w:rFonts w:ascii="標楷體" w:eastAsia="標楷體" w:hAnsi="標楷體" w:cs="Arial" w:hint="eastAsia"/>
        </w:rPr>
        <w:t>。因此，</w:t>
      </w:r>
      <w:r w:rsidRPr="00EB50CD">
        <w:rPr>
          <w:rStyle w:val="af5"/>
          <w:rFonts w:ascii="標楷體" w:eastAsia="標楷體" w:hAnsi="標楷體" w:cs="Helvetica" w:hint="eastAsia"/>
          <w:b w:val="0"/>
          <w:bCs w:val="0"/>
        </w:rPr>
        <w:t>我們可</w:t>
      </w:r>
      <w:r w:rsidRPr="00EB50CD">
        <w:rPr>
          <w:rFonts w:ascii="標楷體" w:eastAsia="標楷體" w:hAnsi="標楷體" w:hint="eastAsia"/>
        </w:rPr>
        <w:t>以科技整合網路虛擬(如AR VR MR等)及實體組織建構創意基地，藉由學校不同的學習領域</w:t>
      </w:r>
      <w:proofErr w:type="gramStart"/>
      <w:r w:rsidRPr="00EB50CD">
        <w:rPr>
          <w:rFonts w:ascii="標楷體" w:eastAsia="標楷體" w:hAnsi="標楷體" w:hint="eastAsia"/>
        </w:rPr>
        <w:t>的跨域多元</w:t>
      </w:r>
      <w:proofErr w:type="gramEnd"/>
      <w:r w:rsidRPr="00EB50CD">
        <w:rPr>
          <w:rFonts w:ascii="標楷體" w:eastAsia="標楷體" w:hAnsi="標楷體" w:hint="eastAsia"/>
        </w:rPr>
        <w:t>創意組合，激盪出創新概念與強調人文美感關懷的融入，再回饋到教育現場進行動手實作，形成源源不絕的創意循環。</w:t>
      </w:r>
    </w:p>
    <w:p w14:paraId="1ABB44C6" w14:textId="77777777" w:rsidR="0011414D" w:rsidRPr="00EB50CD" w:rsidRDefault="009D0E7F" w:rsidP="00B71EF0">
      <w:pPr>
        <w:spacing w:line="400" w:lineRule="exact"/>
        <w:ind w:leftChars="116" w:left="991" w:hangingChars="297" w:hanging="713"/>
        <w:jc w:val="both"/>
        <w:rPr>
          <w:rFonts w:ascii="標楷體" w:eastAsia="標楷體" w:hAnsi="標楷體"/>
        </w:rPr>
      </w:pPr>
      <w:r w:rsidRPr="00EB50CD">
        <w:rPr>
          <w:rFonts w:ascii="標楷體" w:eastAsia="標楷體" w:hAnsi="標楷體" w:cs="DFKaiShu-SB-Estd-BF" w:hint="eastAsia"/>
        </w:rPr>
        <w:t xml:space="preserve">   </w:t>
      </w:r>
      <w:r w:rsidR="003B6D70" w:rsidRPr="00EB50CD">
        <w:rPr>
          <w:rFonts w:ascii="標楷體" w:eastAsia="標楷體" w:hAnsi="標楷體" w:cs="DFKaiShu-SB-Estd-BF"/>
        </w:rPr>
        <w:fldChar w:fldCharType="begin"/>
      </w:r>
      <w:r w:rsidR="003B6D70" w:rsidRPr="00EB50CD">
        <w:rPr>
          <w:rFonts w:ascii="標楷體" w:eastAsia="標楷體" w:hAnsi="標楷體" w:cs="DFKaiShu-SB-Estd-BF"/>
        </w:rPr>
        <w:instrText xml:space="preserve"> </w:instrText>
      </w:r>
      <w:r w:rsidR="003B6D70" w:rsidRPr="00EB50CD">
        <w:rPr>
          <w:rFonts w:ascii="標楷體" w:eastAsia="標楷體" w:hAnsi="標楷體" w:cs="DFKaiShu-SB-Estd-BF" w:hint="eastAsia"/>
        </w:rPr>
        <w:instrText>eq \o\ac(○,</w:instrText>
      </w:r>
      <w:r w:rsidR="003B6D70" w:rsidRPr="00EB50CD">
        <w:rPr>
          <w:rFonts w:ascii="標楷體" w:eastAsia="標楷體" w:hAnsi="標楷體" w:cs="DFKaiShu-SB-Estd-BF" w:hint="eastAsia"/>
          <w:position w:val="3"/>
          <w:sz w:val="16"/>
        </w:rPr>
        <w:instrText>4</w:instrText>
      </w:r>
      <w:r w:rsidR="003B6D70" w:rsidRPr="00EB50CD">
        <w:rPr>
          <w:rFonts w:ascii="標楷體" w:eastAsia="標楷體" w:hAnsi="標楷體" w:cs="DFKaiShu-SB-Estd-BF" w:hint="eastAsia"/>
        </w:rPr>
        <w:instrText>)</w:instrText>
      </w:r>
      <w:r w:rsidR="003B6D70" w:rsidRPr="00EB50CD">
        <w:rPr>
          <w:rFonts w:ascii="標楷體" w:eastAsia="標楷體" w:hAnsi="標楷體" w:cs="DFKaiShu-SB-Estd-BF"/>
        </w:rPr>
        <w:fldChar w:fldCharType="end"/>
      </w:r>
      <w:proofErr w:type="gramStart"/>
      <w:r w:rsidR="0011414D" w:rsidRPr="00EB50CD">
        <w:rPr>
          <w:rFonts w:ascii="標楷體" w:eastAsia="標楷體" w:hAnsi="標楷體" w:hint="eastAsia"/>
        </w:rPr>
        <w:t>辦理創客與</w:t>
      </w:r>
      <w:proofErr w:type="gramEnd"/>
      <w:r w:rsidR="0011414D" w:rsidRPr="00EB50CD">
        <w:rPr>
          <w:rFonts w:ascii="標楷體" w:eastAsia="標楷體" w:hAnsi="標楷體" w:hint="eastAsia"/>
        </w:rPr>
        <w:t>發明交流活動及相關競賽：</w:t>
      </w:r>
    </w:p>
    <w:p w14:paraId="1D4A1368" w14:textId="4259B4EF" w:rsidR="0011414D" w:rsidRPr="00EB50CD" w:rsidRDefault="000841BE" w:rsidP="00B71EF0">
      <w:pPr>
        <w:spacing w:line="400" w:lineRule="exact"/>
        <w:ind w:leftChars="76" w:left="566" w:hangingChars="160" w:hanging="384"/>
        <w:jc w:val="both"/>
        <w:rPr>
          <w:rFonts w:ascii="標楷體" w:eastAsia="標楷體" w:hAnsi="標楷體"/>
        </w:rPr>
      </w:pPr>
      <w:r w:rsidRPr="00EB50CD">
        <w:rPr>
          <w:rFonts w:ascii="標楷體" w:eastAsia="標楷體" w:hAnsi="標楷體" w:hint="eastAsia"/>
        </w:rPr>
        <w:t xml:space="preserve">       </w:t>
      </w:r>
      <w:proofErr w:type="gramStart"/>
      <w:r w:rsidRPr="00EB50CD">
        <w:rPr>
          <w:rFonts w:ascii="標楷體" w:eastAsia="標楷體" w:hAnsi="標楷體" w:hint="eastAsia"/>
        </w:rPr>
        <w:t>透過</w:t>
      </w:r>
      <w:r w:rsidR="0011414D" w:rsidRPr="00EB50CD">
        <w:rPr>
          <w:rFonts w:ascii="標楷體" w:eastAsia="標楷體" w:hAnsi="標楷體" w:hint="eastAsia"/>
        </w:rPr>
        <w:t>創客博覽會</w:t>
      </w:r>
      <w:proofErr w:type="gramEnd"/>
      <w:r w:rsidR="0011414D" w:rsidRPr="00EB50CD">
        <w:rPr>
          <w:rFonts w:ascii="標楷體" w:eastAsia="標楷體" w:hAnsi="標楷體" w:hint="eastAsia"/>
        </w:rPr>
        <w:t>、發明展</w:t>
      </w:r>
      <w:r w:rsidR="00453008" w:rsidRPr="00EB50CD">
        <w:rPr>
          <w:rFonts w:ascii="標楷體" w:eastAsia="標楷體" w:hAnsi="標楷體" w:hint="eastAsia"/>
        </w:rPr>
        <w:t>等</w:t>
      </w:r>
      <w:r w:rsidR="0011414D" w:rsidRPr="00EB50CD">
        <w:rPr>
          <w:rFonts w:ascii="標楷體" w:eastAsia="標楷體" w:hAnsi="標楷體" w:hint="eastAsia"/>
        </w:rPr>
        <w:t>相關競賽活動，</w:t>
      </w:r>
      <w:r w:rsidR="00BF063E" w:rsidRPr="00EB50CD">
        <w:rPr>
          <w:rFonts w:ascii="標楷體" w:eastAsia="標楷體" w:hAnsi="標楷體" w:hint="eastAsia"/>
        </w:rPr>
        <w:t>鼓勵</w:t>
      </w:r>
      <w:r w:rsidR="00453008" w:rsidRPr="00EB50CD">
        <w:rPr>
          <w:rFonts w:ascii="標楷體" w:eastAsia="標楷體" w:hAnsi="標楷體" w:hint="eastAsia"/>
        </w:rPr>
        <w:t>參與計畫</w:t>
      </w:r>
      <w:r w:rsidR="00BF063E" w:rsidRPr="00EB50CD">
        <w:rPr>
          <w:rFonts w:ascii="標楷體" w:eastAsia="標楷體" w:hAnsi="標楷體" w:hint="eastAsia"/>
        </w:rPr>
        <w:t>學校</w:t>
      </w:r>
      <w:r w:rsidR="00453008" w:rsidRPr="00EB50CD">
        <w:rPr>
          <w:rFonts w:ascii="標楷體" w:eastAsia="標楷體" w:hAnsi="標楷體" w:hint="eastAsia"/>
        </w:rPr>
        <w:t>組隊參加，除</w:t>
      </w:r>
      <w:r w:rsidR="0011414D" w:rsidRPr="00EB50CD">
        <w:rPr>
          <w:rFonts w:ascii="標楷體" w:eastAsia="標楷體" w:hAnsi="標楷體" w:hint="eastAsia"/>
        </w:rPr>
        <w:t>提升學習的熱力外，也同時作成果展現與驗收。</w:t>
      </w:r>
    </w:p>
    <w:p w14:paraId="3DD74E74" w14:textId="77777777" w:rsidR="00206BB6" w:rsidRPr="00EB50CD" w:rsidRDefault="00206BB6" w:rsidP="00B71EF0">
      <w:pPr>
        <w:spacing w:line="400" w:lineRule="exact"/>
        <w:jc w:val="both"/>
        <w:rPr>
          <w:rFonts w:ascii="標楷體" w:eastAsia="標楷體" w:hAnsi="標楷體" w:cs="Times"/>
        </w:rPr>
      </w:pPr>
      <w:r w:rsidRPr="00EB50CD">
        <w:rPr>
          <w:rFonts w:ascii="標楷體" w:eastAsia="標楷體" w:hAnsi="標楷體" w:cs="Times" w:hint="eastAsia"/>
        </w:rPr>
        <w:t xml:space="preserve">    (2)</w:t>
      </w:r>
      <w:r w:rsidR="008E33D1" w:rsidRPr="00EB50CD">
        <w:rPr>
          <w:rFonts w:ascii="標楷體" w:eastAsia="標楷體" w:hAnsi="標楷體" w:cs="Times" w:hint="eastAsia"/>
        </w:rPr>
        <w:t>社會關懷創新</w:t>
      </w:r>
    </w:p>
    <w:p w14:paraId="07E99189" w14:textId="0F3DAE7F" w:rsidR="008E33D1" w:rsidRPr="00EB50CD" w:rsidRDefault="00BC041B" w:rsidP="00B71EF0">
      <w:pPr>
        <w:spacing w:line="400" w:lineRule="exact"/>
        <w:ind w:left="283" w:hangingChars="118" w:hanging="283"/>
        <w:jc w:val="both"/>
        <w:rPr>
          <w:rFonts w:ascii="標楷體" w:eastAsia="標楷體" w:hAnsi="標楷體" w:cs="Times"/>
        </w:rPr>
      </w:pPr>
      <w:r w:rsidRPr="00EB50CD">
        <w:rPr>
          <w:rFonts w:ascii="標楷體" w:eastAsia="標楷體" w:hAnsi="標楷體" w:cs="Times" w:hint="eastAsia"/>
        </w:rPr>
        <w:t xml:space="preserve">       鼓勵學生設計以社會議題為導向的行動方案，這些社會議題是當代人所關注的焦點，可能是失業、貧窮、食品安全、改善土地、性別平權、環境、科技運用、文化傳承…等等，用創意和創新的做法，透過創新的思維，發想符合經濟市場機制的創新營運模式，締造永續經營的創業能力。也可以</w:t>
      </w:r>
      <w:r w:rsidRPr="00EB50CD">
        <w:rPr>
          <w:rFonts w:ascii="標楷體" w:eastAsia="標楷體" w:hAnsi="標楷體" w:hint="eastAsia"/>
        </w:rPr>
        <w:t>參考採取Design For Change</w:t>
      </w:r>
      <w:r w:rsidR="007B3C56" w:rsidRPr="00EB50CD">
        <w:rPr>
          <w:rFonts w:ascii="標楷體" w:eastAsia="標楷體" w:hAnsi="標楷體" w:hint="eastAsia"/>
          <w:sz w:val="20"/>
          <w:szCs w:val="20"/>
        </w:rPr>
        <w:t>、</w:t>
      </w:r>
      <w:r w:rsidR="001F30BE" w:rsidRPr="00EB50CD">
        <w:rPr>
          <w:rFonts w:ascii="標楷體" w:eastAsia="標楷體" w:hAnsi="標楷體" w:hint="eastAsia"/>
        </w:rPr>
        <w:t>根經濟</w:t>
      </w:r>
      <w:r w:rsidR="00B973B1">
        <w:rPr>
          <w:rFonts w:ascii="標楷體" w:eastAsia="標楷體" w:hAnsi="標楷體" w:hint="eastAsia"/>
        </w:rPr>
        <w:t>或地方創生</w:t>
      </w:r>
      <w:r w:rsidRPr="00EB50CD">
        <w:rPr>
          <w:rFonts w:ascii="標楷體" w:eastAsia="標楷體" w:hAnsi="標楷體" w:hint="eastAsia"/>
        </w:rPr>
        <w:t>的精神與模式，</w:t>
      </w:r>
      <w:r w:rsidRPr="00EB50CD">
        <w:rPr>
          <w:rFonts w:ascii="標楷體" w:eastAsia="標楷體" w:hAnsi="標楷體" w:cs="Times" w:hint="eastAsia"/>
        </w:rPr>
        <w:t>以社會議題為導向的行動方案，尤其是可以桃園在地的社會議題，如</w:t>
      </w:r>
      <w:proofErr w:type="gramStart"/>
      <w:r w:rsidRPr="00EB50CD">
        <w:rPr>
          <w:rFonts w:ascii="標楷體" w:eastAsia="標楷體" w:hAnsi="標楷體" w:cs="Times" w:hint="eastAsia"/>
        </w:rPr>
        <w:t>埤</w:t>
      </w:r>
      <w:proofErr w:type="gramEnd"/>
      <w:r w:rsidRPr="00EB50CD">
        <w:rPr>
          <w:rFonts w:ascii="標楷體" w:eastAsia="標楷體" w:hAnsi="標楷體" w:cs="Times" w:hint="eastAsia"/>
        </w:rPr>
        <w:t>塘、</w:t>
      </w:r>
      <w:proofErr w:type="gramStart"/>
      <w:r w:rsidRPr="00EB50CD">
        <w:rPr>
          <w:rFonts w:ascii="標楷體" w:eastAsia="標楷體" w:hAnsi="標楷體" w:cs="Times" w:hint="eastAsia"/>
        </w:rPr>
        <w:t>藻礁的</w:t>
      </w:r>
      <w:proofErr w:type="gramEnd"/>
      <w:r w:rsidRPr="00EB50CD">
        <w:rPr>
          <w:rFonts w:ascii="標楷體" w:eastAsia="標楷體" w:hAnsi="標楷體" w:cs="Times" w:hint="eastAsia"/>
        </w:rPr>
        <w:t>保護，或傳統文化傳承與再興等等，</w:t>
      </w:r>
      <w:r w:rsidRPr="00EB50CD">
        <w:rPr>
          <w:rFonts w:ascii="標楷體" w:eastAsia="標楷體" w:hAnsi="標楷體" w:hint="eastAsia"/>
        </w:rPr>
        <w:t>透過Design For Change等學習</w:t>
      </w:r>
      <w:r w:rsidR="007F35F8" w:rsidRPr="00EB50CD">
        <w:rPr>
          <w:rFonts w:ascii="標楷體" w:eastAsia="標楷體" w:hAnsi="標楷體" w:hint="eastAsia"/>
        </w:rPr>
        <w:t>歷程</w:t>
      </w:r>
      <w:r w:rsidRPr="00EB50CD">
        <w:rPr>
          <w:rFonts w:ascii="標楷體" w:eastAsia="標楷體" w:hAnsi="標楷體" w:hint="eastAsia"/>
        </w:rPr>
        <w:t>，找出生活中的問題，讓學生自發性的探索其關注議題，透過協作及分享方式發展解決方案，並且真的去解決。</w:t>
      </w:r>
    </w:p>
    <w:p w14:paraId="2680DCA2" w14:textId="77777777" w:rsidR="00206BB6" w:rsidRPr="00EB50CD" w:rsidRDefault="00206BB6" w:rsidP="00B71EF0">
      <w:pPr>
        <w:spacing w:line="400" w:lineRule="exact"/>
        <w:jc w:val="both"/>
        <w:rPr>
          <w:rFonts w:ascii="標楷體" w:eastAsia="標楷體" w:hAnsi="標楷體" w:cs="Times"/>
        </w:rPr>
      </w:pPr>
      <w:r w:rsidRPr="00EB50CD">
        <w:rPr>
          <w:rFonts w:ascii="標楷體" w:eastAsia="標楷體" w:hAnsi="標楷體" w:cs="Times" w:hint="eastAsia"/>
        </w:rPr>
        <w:t xml:space="preserve">    (3)</w:t>
      </w:r>
      <w:proofErr w:type="gramStart"/>
      <w:r w:rsidR="008E33D1" w:rsidRPr="00EB50CD">
        <w:rPr>
          <w:rFonts w:ascii="標楷體" w:eastAsia="標楷體" w:hAnsi="標楷體" w:cs="Times" w:hint="eastAsia"/>
        </w:rPr>
        <w:t>涵融文化</w:t>
      </w:r>
      <w:proofErr w:type="gramEnd"/>
      <w:r w:rsidR="008E33D1" w:rsidRPr="00EB50CD">
        <w:rPr>
          <w:rFonts w:ascii="標楷體" w:eastAsia="標楷體" w:hAnsi="標楷體" w:cs="Times" w:hint="eastAsia"/>
        </w:rPr>
        <w:t>美感</w:t>
      </w:r>
    </w:p>
    <w:p w14:paraId="389CFE9B" w14:textId="77777777" w:rsidR="003A22AA" w:rsidRPr="00EB50CD" w:rsidRDefault="007F35F8" w:rsidP="00B71EF0">
      <w:pPr>
        <w:spacing w:line="400" w:lineRule="exact"/>
        <w:jc w:val="both"/>
        <w:rPr>
          <w:rFonts w:ascii="標楷體" w:eastAsia="標楷體" w:hAnsi="標楷體"/>
        </w:rPr>
      </w:pPr>
      <w:r w:rsidRPr="00EB50CD">
        <w:rPr>
          <w:rFonts w:ascii="標楷體" w:eastAsia="標楷體" w:hAnsi="標楷體" w:cs="Times" w:hint="eastAsia"/>
        </w:rPr>
        <w:t xml:space="preserve">  </w:t>
      </w:r>
      <w:r w:rsidR="00FC434F" w:rsidRPr="00EB50CD">
        <w:rPr>
          <w:rFonts w:ascii="標楷體" w:eastAsia="標楷體" w:hAnsi="標楷體" w:cs="Times" w:hint="eastAsia"/>
        </w:rPr>
        <w:t xml:space="preserve">    </w:t>
      </w:r>
      <w:r w:rsidR="00FC434F" w:rsidRPr="00EB50CD">
        <w:rPr>
          <w:rFonts w:ascii="標楷體" w:eastAsia="標楷體" w:hAnsi="標楷體" w:cs="Times"/>
        </w:rPr>
        <w:fldChar w:fldCharType="begin"/>
      </w:r>
      <w:r w:rsidR="00FC434F" w:rsidRPr="00EB50CD">
        <w:rPr>
          <w:rFonts w:ascii="標楷體" w:eastAsia="標楷體" w:hAnsi="標楷體" w:cs="Times"/>
        </w:rPr>
        <w:instrText xml:space="preserve"> </w:instrText>
      </w:r>
      <w:r w:rsidR="00FC434F" w:rsidRPr="00EB50CD">
        <w:rPr>
          <w:rFonts w:ascii="標楷體" w:eastAsia="標楷體" w:hAnsi="標楷體" w:cs="Times" w:hint="eastAsia"/>
        </w:rPr>
        <w:instrText>eq \o\ac(○,</w:instrText>
      </w:r>
      <w:r w:rsidR="00FC434F" w:rsidRPr="00EB50CD">
        <w:rPr>
          <w:rFonts w:ascii="標楷體" w:eastAsia="標楷體" w:hAnsi="標楷體" w:cs="Times" w:hint="eastAsia"/>
          <w:position w:val="3"/>
          <w:sz w:val="16"/>
        </w:rPr>
        <w:instrText>1</w:instrText>
      </w:r>
      <w:r w:rsidR="00FC434F" w:rsidRPr="00EB50CD">
        <w:rPr>
          <w:rFonts w:ascii="標楷體" w:eastAsia="標楷體" w:hAnsi="標楷體" w:cs="Times" w:hint="eastAsia"/>
        </w:rPr>
        <w:instrText>)</w:instrText>
      </w:r>
      <w:r w:rsidR="00FC434F" w:rsidRPr="00EB50CD">
        <w:rPr>
          <w:rFonts w:ascii="標楷體" w:eastAsia="標楷體" w:hAnsi="標楷體" w:cs="Times"/>
        </w:rPr>
        <w:fldChar w:fldCharType="end"/>
      </w:r>
      <w:r w:rsidR="003A22AA" w:rsidRPr="00EB50CD">
        <w:rPr>
          <w:rFonts w:ascii="標楷體" w:eastAsia="標楷體" w:hAnsi="標楷體" w:hint="eastAsia"/>
        </w:rPr>
        <w:t>發展</w:t>
      </w:r>
      <w:r w:rsidR="00DA6B93" w:rsidRPr="00EB50CD">
        <w:rPr>
          <w:rFonts w:ascii="標楷體" w:eastAsia="標楷體" w:hAnsi="標楷體" w:hint="eastAsia"/>
        </w:rPr>
        <w:t>創造</w:t>
      </w:r>
      <w:r w:rsidR="003A22AA" w:rsidRPr="00EB50CD">
        <w:rPr>
          <w:rFonts w:ascii="標楷體" w:eastAsia="標楷體" w:hAnsi="標楷體" w:hint="eastAsia"/>
        </w:rPr>
        <w:t>文化美感的教學設計</w:t>
      </w:r>
    </w:p>
    <w:p w14:paraId="79E04C48" w14:textId="77777777" w:rsidR="00FC2EB8" w:rsidRPr="00EB50CD" w:rsidRDefault="003A22AA" w:rsidP="00B71EF0">
      <w:pPr>
        <w:spacing w:line="400" w:lineRule="exact"/>
        <w:ind w:left="283" w:hangingChars="118" w:hanging="283"/>
        <w:jc w:val="both"/>
        <w:rPr>
          <w:rFonts w:ascii="標楷體" w:eastAsia="標楷體" w:hAnsi="標楷體"/>
        </w:rPr>
      </w:pPr>
      <w:r w:rsidRPr="00EB50CD">
        <w:rPr>
          <w:rFonts w:ascii="標楷體" w:eastAsia="標楷體" w:hAnsi="標楷體" w:hint="eastAsia"/>
        </w:rPr>
        <w:lastRenderedPageBreak/>
        <w:t xml:space="preserve">        </w:t>
      </w:r>
      <w:r w:rsidR="007B3C56" w:rsidRPr="00EB50CD">
        <w:rPr>
          <w:rFonts w:ascii="標楷體" w:eastAsia="標楷體" w:hAnsi="標楷體" w:hint="eastAsia"/>
        </w:rPr>
        <w:t>鼓勵學校</w:t>
      </w:r>
      <w:r w:rsidRPr="00EB50CD">
        <w:rPr>
          <w:rFonts w:ascii="標楷體" w:eastAsia="標楷體" w:hAnsi="標楷體" w:hint="eastAsia"/>
        </w:rPr>
        <w:t>以「孩子」為主體，</w:t>
      </w:r>
      <w:r w:rsidR="008D4374" w:rsidRPr="00EB50CD">
        <w:rPr>
          <w:rFonts w:ascii="標楷體" w:eastAsia="標楷體" w:hAnsi="標楷體" w:hint="eastAsia"/>
        </w:rPr>
        <w:t>在進行創造力暨科學設計及教學時，例如藝文創作演出、</w:t>
      </w:r>
      <w:proofErr w:type="gramStart"/>
      <w:r w:rsidR="008D4374" w:rsidRPr="00EB50CD">
        <w:rPr>
          <w:rFonts w:ascii="標楷體" w:eastAsia="標楷體" w:hAnsi="標楷體" w:hint="eastAsia"/>
        </w:rPr>
        <w:t>文創產出</w:t>
      </w:r>
      <w:proofErr w:type="gramEnd"/>
      <w:r w:rsidR="008D4374" w:rsidRPr="00EB50CD">
        <w:rPr>
          <w:rFonts w:ascii="標楷體" w:eastAsia="標楷體" w:hAnsi="標楷體"/>
        </w:rPr>
        <w:t>…</w:t>
      </w:r>
      <w:proofErr w:type="gramStart"/>
      <w:r w:rsidR="008D4374" w:rsidRPr="00EB50CD">
        <w:rPr>
          <w:rFonts w:ascii="標楷體" w:eastAsia="標楷體" w:hAnsi="標楷體"/>
        </w:rPr>
        <w:t>…</w:t>
      </w:r>
      <w:proofErr w:type="gramEnd"/>
      <w:r w:rsidR="008D4374" w:rsidRPr="00EB50CD">
        <w:rPr>
          <w:rFonts w:ascii="標楷體" w:eastAsia="標楷體" w:hAnsi="標楷體" w:hint="eastAsia"/>
        </w:rPr>
        <w:t>等等，能</w:t>
      </w:r>
      <w:r w:rsidR="002E7595" w:rsidRPr="00EB50CD">
        <w:rPr>
          <w:rFonts w:ascii="標楷體" w:eastAsia="標楷體" w:hAnsi="標楷體" w:hint="eastAsia"/>
        </w:rPr>
        <w:t>結合藝術領域專長教師</w:t>
      </w:r>
      <w:r w:rsidR="008D4374" w:rsidRPr="00EB50CD">
        <w:rPr>
          <w:rFonts w:ascii="標楷體" w:eastAsia="標楷體" w:hAnsi="標楷體" w:hint="eastAsia"/>
        </w:rPr>
        <w:t>，發展創造文化美感的跨領域教學</w:t>
      </w:r>
      <w:r w:rsidRPr="00EB50CD">
        <w:rPr>
          <w:rFonts w:ascii="標楷體" w:eastAsia="標楷體" w:hAnsi="標楷體" w:hint="eastAsia"/>
        </w:rPr>
        <w:t>，提供學童能輕鬆欣賞美感、隨時親近與體驗美的事物、展演美感的創作等情境，建立自信、肯定自我，為美的素養</w:t>
      </w:r>
      <w:proofErr w:type="gramStart"/>
      <w:r w:rsidRPr="00EB50CD">
        <w:rPr>
          <w:rFonts w:ascii="標楷體" w:eastAsia="標楷體" w:hAnsi="標楷體" w:hint="eastAsia"/>
        </w:rPr>
        <w:t>札</w:t>
      </w:r>
      <w:proofErr w:type="gramEnd"/>
      <w:r w:rsidRPr="00EB50CD">
        <w:rPr>
          <w:rFonts w:ascii="標楷體" w:eastAsia="標楷體" w:hAnsi="標楷體" w:hint="eastAsia"/>
        </w:rPr>
        <w:t>根。</w:t>
      </w:r>
    </w:p>
    <w:p w14:paraId="2CDB6D67" w14:textId="77777777" w:rsidR="008135D2" w:rsidRPr="00EB50CD" w:rsidRDefault="008135D2" w:rsidP="00B71EF0">
      <w:pPr>
        <w:spacing w:line="400" w:lineRule="exact"/>
        <w:ind w:leftChars="115" w:left="276" w:firstLine="426"/>
        <w:jc w:val="both"/>
        <w:rPr>
          <w:rStyle w:val="af5"/>
          <w:rFonts w:ascii="標楷體" w:eastAsia="標楷體" w:hAnsi="標楷體" w:cs="Helvetica"/>
          <w:b w:val="0"/>
          <w:bCs w:val="0"/>
        </w:rPr>
      </w:pPr>
      <w:r w:rsidRPr="00EB50CD">
        <w:rPr>
          <w:rStyle w:val="af5"/>
          <w:rFonts w:ascii="標楷體" w:eastAsia="標楷體" w:hAnsi="標楷體" w:cs="Helvetica"/>
          <w:b w:val="0"/>
          <w:bCs w:val="0"/>
        </w:rPr>
        <w:fldChar w:fldCharType="begin"/>
      </w:r>
      <w:r w:rsidRPr="00EB50CD">
        <w:rPr>
          <w:rStyle w:val="af5"/>
          <w:rFonts w:ascii="標楷體" w:eastAsia="標楷體" w:hAnsi="標楷體" w:cs="Helvetica"/>
          <w:b w:val="0"/>
          <w:bCs w:val="0"/>
        </w:rPr>
        <w:instrText xml:space="preserve"> </w:instrText>
      </w:r>
      <w:r w:rsidRPr="00EB50CD">
        <w:rPr>
          <w:rStyle w:val="af5"/>
          <w:rFonts w:ascii="標楷體" w:eastAsia="標楷體" w:hAnsi="標楷體" w:cs="Helvetica" w:hint="eastAsia"/>
          <w:b w:val="0"/>
          <w:bCs w:val="0"/>
        </w:rPr>
        <w:instrText>eq \o\ac(○,</w:instrText>
      </w:r>
      <w:r w:rsidRPr="00EB50CD">
        <w:rPr>
          <w:rStyle w:val="af5"/>
          <w:rFonts w:ascii="標楷體" w:eastAsia="標楷體" w:hAnsi="標楷體" w:cs="Helvetica" w:hint="eastAsia"/>
          <w:b w:val="0"/>
          <w:bCs w:val="0"/>
          <w:position w:val="3"/>
          <w:sz w:val="16"/>
        </w:rPr>
        <w:instrText>2</w:instrText>
      </w:r>
      <w:r w:rsidRPr="00EB50CD">
        <w:rPr>
          <w:rStyle w:val="af5"/>
          <w:rFonts w:ascii="標楷體" w:eastAsia="標楷體" w:hAnsi="標楷體" w:cs="Helvetica" w:hint="eastAsia"/>
          <w:b w:val="0"/>
          <w:bCs w:val="0"/>
        </w:rPr>
        <w:instrText>)</w:instrText>
      </w:r>
      <w:r w:rsidRPr="00EB50CD">
        <w:rPr>
          <w:rStyle w:val="af5"/>
          <w:rFonts w:ascii="標楷體" w:eastAsia="標楷體" w:hAnsi="標楷體" w:cs="Helvetica"/>
          <w:b w:val="0"/>
          <w:bCs w:val="0"/>
        </w:rPr>
        <w:fldChar w:fldCharType="end"/>
      </w:r>
      <w:r w:rsidRPr="00EB50CD">
        <w:rPr>
          <w:rStyle w:val="af5"/>
          <w:rFonts w:ascii="標楷體" w:eastAsia="標楷體" w:hAnsi="標楷體" w:cs="Helvetica" w:hint="eastAsia"/>
          <w:b w:val="0"/>
          <w:bCs w:val="0"/>
        </w:rPr>
        <w:t>科技融入美感教育</w:t>
      </w:r>
    </w:p>
    <w:p w14:paraId="7900DD02" w14:textId="77777777" w:rsidR="008135D2" w:rsidRPr="00EB50CD" w:rsidRDefault="008135D2" w:rsidP="00B71EF0">
      <w:pPr>
        <w:spacing w:line="400" w:lineRule="exact"/>
        <w:ind w:leftChars="115" w:left="276" w:firstLine="426"/>
        <w:jc w:val="both"/>
        <w:rPr>
          <w:rStyle w:val="af5"/>
          <w:rFonts w:ascii="標楷體" w:eastAsia="標楷體" w:hAnsi="標楷體" w:cs="Helvetica"/>
          <w:b w:val="0"/>
          <w:bCs w:val="0"/>
        </w:rPr>
      </w:pPr>
      <w:r w:rsidRPr="00EB50CD">
        <w:rPr>
          <w:rStyle w:val="af5"/>
          <w:rFonts w:ascii="標楷體" w:eastAsia="標楷體" w:hAnsi="標楷體" w:cs="Helvetica" w:hint="eastAsia"/>
          <w:b w:val="0"/>
          <w:bCs w:val="0"/>
        </w:rPr>
        <w:t>近年來，STEM的推動轉變成為STEAM，其中，即增加了藝術的元素在STEM中，過去研究也發現，「藝術」</w:t>
      </w:r>
      <w:proofErr w:type="gramStart"/>
      <w:r w:rsidRPr="00EB50CD">
        <w:rPr>
          <w:rStyle w:val="af5"/>
          <w:rFonts w:ascii="標楷體" w:eastAsia="標楷體" w:hAnsi="標楷體" w:cs="Helvetica" w:hint="eastAsia"/>
          <w:b w:val="0"/>
          <w:bCs w:val="0"/>
        </w:rPr>
        <w:t>整合與涵育</w:t>
      </w:r>
      <w:proofErr w:type="gramEnd"/>
      <w:r w:rsidRPr="00EB50CD">
        <w:rPr>
          <w:rStyle w:val="af5"/>
          <w:rFonts w:ascii="標楷體" w:eastAsia="標楷體" w:hAnsi="標楷體" w:cs="Helvetica" w:hint="eastAsia"/>
          <w:b w:val="0"/>
          <w:bCs w:val="0"/>
        </w:rPr>
        <w:t>創造力的重要元素，因此，在科技中融入美感教育，是本主軸推動的重要策略之一，包含科技創新中美學的感受與設計，或是如何運用科技創造美的感受，都是可能的執行方向。</w:t>
      </w:r>
    </w:p>
    <w:p w14:paraId="312B98B4" w14:textId="77777777" w:rsidR="00DB15FF" w:rsidRPr="00EB50CD" w:rsidRDefault="00757079" w:rsidP="00B71EF0">
      <w:pPr>
        <w:spacing w:line="400" w:lineRule="exact"/>
        <w:jc w:val="both"/>
        <w:rPr>
          <w:rFonts w:ascii="標楷體" w:eastAsia="標楷體" w:hAnsi="標楷體" w:cs="Times"/>
          <w:b/>
        </w:rPr>
      </w:pPr>
      <w:r w:rsidRPr="00EB50CD">
        <w:rPr>
          <w:rFonts w:ascii="標楷體" w:eastAsia="標楷體" w:hAnsi="標楷體" w:hint="eastAsia"/>
        </w:rPr>
        <w:t xml:space="preserve">    </w:t>
      </w:r>
      <w:r w:rsidR="00FC2EB8" w:rsidRPr="00EB50CD">
        <w:rPr>
          <w:rFonts w:ascii="標楷體" w:eastAsia="標楷體" w:hAnsi="標楷體" w:hint="eastAsia"/>
          <w:b/>
        </w:rPr>
        <w:t>參與本主軸</w:t>
      </w:r>
      <w:r w:rsidR="005369B4" w:rsidRPr="00EB50CD">
        <w:rPr>
          <w:rFonts w:ascii="標楷體" w:eastAsia="標楷體" w:hAnsi="標楷體" w:hint="eastAsia"/>
          <w:b/>
        </w:rPr>
        <w:t>之</w:t>
      </w:r>
      <w:r w:rsidR="00FC2EB8" w:rsidRPr="00EB50CD">
        <w:rPr>
          <w:rFonts w:ascii="標楷體" w:eastAsia="標楷體" w:hAnsi="標楷體" w:hint="eastAsia"/>
          <w:b/>
        </w:rPr>
        <w:t>提案</w:t>
      </w:r>
      <w:r w:rsidR="005369B4" w:rsidRPr="00EB50CD">
        <w:rPr>
          <w:rFonts w:ascii="標楷體" w:eastAsia="標楷體" w:hAnsi="標楷體" w:hint="eastAsia"/>
          <w:b/>
        </w:rPr>
        <w:t>學校，</w:t>
      </w:r>
      <w:r w:rsidR="00DB15FF" w:rsidRPr="00EB50CD">
        <w:rPr>
          <w:rFonts w:ascii="標楷體" w:eastAsia="標楷體" w:hAnsi="標楷體" w:cs="Times" w:hint="eastAsia"/>
          <w:b/>
        </w:rPr>
        <w:t>將先</w:t>
      </w:r>
      <w:r w:rsidR="00C148FF" w:rsidRPr="00EB50CD">
        <w:rPr>
          <w:rFonts w:ascii="標楷體" w:eastAsia="標楷體" w:hAnsi="標楷體" w:cs="Times" w:hint="eastAsia"/>
          <w:b/>
        </w:rPr>
        <w:t>透過</w:t>
      </w:r>
      <w:r w:rsidR="005369B4" w:rsidRPr="00EB50CD">
        <w:rPr>
          <w:rFonts w:ascii="標楷體" w:eastAsia="標楷體" w:hAnsi="標楷體" w:cs="Times" w:hint="eastAsia"/>
          <w:b/>
        </w:rPr>
        <w:t>本市創造力暨科學教育資源中心種子教師培訓後，協助其</w:t>
      </w:r>
      <w:r w:rsidR="00DB15FF" w:rsidRPr="00EB50CD">
        <w:rPr>
          <w:rFonts w:ascii="標楷體" w:eastAsia="標楷體" w:hAnsi="標楷體" w:hint="eastAsia"/>
          <w:b/>
        </w:rPr>
        <w:t>有效地</w:t>
      </w:r>
      <w:r w:rsidR="007B0014" w:rsidRPr="00EB50CD">
        <w:rPr>
          <w:rFonts w:ascii="標楷體" w:eastAsia="標楷體" w:hAnsi="標楷體" w:hint="eastAsia"/>
          <w:b/>
        </w:rPr>
        <w:t>將關懷、探索、想像、創新的素養內涵，有效</w:t>
      </w:r>
      <w:r w:rsidR="00DB15FF" w:rsidRPr="00EB50CD">
        <w:rPr>
          <w:rFonts w:ascii="標楷體" w:eastAsia="標楷體" w:hAnsi="標楷體" w:hint="eastAsia"/>
          <w:b/>
        </w:rPr>
        <w:t>轉化至學校行政、課程及創新教學現場，並進一步組成</w:t>
      </w:r>
      <w:proofErr w:type="gramStart"/>
      <w:r w:rsidR="00DB15FF" w:rsidRPr="00EB50CD">
        <w:rPr>
          <w:rFonts w:ascii="標楷體" w:eastAsia="標楷體" w:hAnsi="標楷體" w:hint="eastAsia"/>
          <w:b/>
        </w:rPr>
        <w:t>跨校社群</w:t>
      </w:r>
      <w:proofErr w:type="gramEnd"/>
      <w:r w:rsidR="00DB15FF" w:rsidRPr="00EB50CD">
        <w:rPr>
          <w:rFonts w:ascii="標楷體" w:eastAsia="標楷體" w:hAnsi="標楷體" w:hint="eastAsia"/>
          <w:b/>
        </w:rPr>
        <w:t>，希冀有效激化學校創造力暨科學的教學螺旋性成長及發展嶄新的教學模式與形態，提供學生學習新取徑、新契機。</w:t>
      </w:r>
    </w:p>
    <w:p w14:paraId="708DF858" w14:textId="77777777" w:rsidR="00DC3DA9" w:rsidRPr="00EB50CD" w:rsidRDefault="00DC3DA9" w:rsidP="00B71EF0">
      <w:pPr>
        <w:spacing w:line="400" w:lineRule="exact"/>
        <w:ind w:leftChars="116" w:left="278"/>
        <w:jc w:val="both"/>
        <w:rPr>
          <w:rFonts w:ascii="標楷體" w:eastAsia="標楷體" w:hAnsi="標楷體" w:cs="Times"/>
          <w:b/>
        </w:rPr>
      </w:pPr>
      <w:r w:rsidRPr="00EB50CD">
        <w:rPr>
          <w:rFonts w:ascii="標楷體" w:eastAsia="標楷體" w:hAnsi="標楷體" w:cs="Times" w:hint="eastAsia"/>
          <w:b/>
        </w:rPr>
        <w:t xml:space="preserve">3.預期成效 </w:t>
      </w:r>
    </w:p>
    <w:p w14:paraId="117D48B3" w14:textId="77777777" w:rsidR="00845A3C" w:rsidRPr="00EB50CD" w:rsidRDefault="00845A3C" w:rsidP="00B71EF0">
      <w:pPr>
        <w:ind w:left="2410" w:hangingChars="1004" w:hanging="2410"/>
        <w:jc w:val="both"/>
        <w:rPr>
          <w:rFonts w:ascii="標楷體" w:eastAsia="標楷體" w:hAnsi="標楷體"/>
        </w:rPr>
      </w:pPr>
      <w:r w:rsidRPr="00EB50CD">
        <w:rPr>
          <w:rFonts w:ascii="標楷體" w:eastAsia="標楷體" w:hAnsi="標楷體" w:hint="eastAsia"/>
          <w:shd w:val="clear" w:color="auto" w:fill="FFFFFF"/>
        </w:rPr>
        <w:t xml:space="preserve">    (1)</w:t>
      </w:r>
      <w:r w:rsidR="00A6121F" w:rsidRPr="00EB50CD">
        <w:rPr>
          <w:rFonts w:ascii="標楷體" w:eastAsia="標楷體" w:hAnsi="標楷體" w:hint="eastAsia"/>
        </w:rPr>
        <w:t>體驗動手樂趣</w:t>
      </w:r>
      <w:r w:rsidRPr="00EB50CD">
        <w:rPr>
          <w:rFonts w:ascii="標楷體" w:eastAsia="標楷體" w:hAnsi="標楷體" w:hint="eastAsia"/>
        </w:rPr>
        <w:t>~</w:t>
      </w:r>
      <w:proofErr w:type="gramStart"/>
      <w:r w:rsidRPr="00EB50CD">
        <w:rPr>
          <w:rFonts w:ascii="標楷體" w:eastAsia="標楷體" w:hAnsi="標楷體" w:hint="eastAsia"/>
          <w:shd w:val="clear" w:color="auto" w:fill="FFFFFF"/>
        </w:rPr>
        <w:t>透過創客教育</w:t>
      </w:r>
      <w:proofErr w:type="gramEnd"/>
      <w:r w:rsidRPr="00EB50CD">
        <w:rPr>
          <w:rFonts w:ascii="標楷體" w:eastAsia="標楷體" w:hAnsi="標楷體" w:hint="eastAsia"/>
          <w:shd w:val="clear" w:color="auto" w:fill="FFFFFF"/>
        </w:rPr>
        <w:t>、發明展等等的推動，</w:t>
      </w:r>
      <w:r w:rsidRPr="00EB50CD">
        <w:rPr>
          <w:rFonts w:ascii="標楷體" w:eastAsia="標楷體" w:hAnsi="標楷體" w:hint="eastAsia"/>
        </w:rPr>
        <w:t>增進教師手作開發，促進學校創意行政及教師開發生活化教材，落實創意教學，培育學生探索、創新和解決問題之能力。</w:t>
      </w:r>
    </w:p>
    <w:p w14:paraId="0E5AB0E7" w14:textId="77777777" w:rsidR="00845A3C" w:rsidRPr="00EB50CD" w:rsidRDefault="00845A3C" w:rsidP="00B71EF0">
      <w:pPr>
        <w:ind w:left="2410" w:hangingChars="1004" w:hanging="2410"/>
        <w:jc w:val="both"/>
        <w:rPr>
          <w:rFonts w:ascii="標楷體" w:eastAsia="標楷體" w:hAnsi="標楷體"/>
        </w:rPr>
      </w:pPr>
      <w:r w:rsidRPr="00EB50CD">
        <w:rPr>
          <w:rFonts w:ascii="標楷體" w:eastAsia="標楷體" w:hAnsi="標楷體" w:hint="eastAsia"/>
          <w:shd w:val="clear" w:color="auto" w:fill="FFFFFF"/>
        </w:rPr>
        <w:t xml:space="preserve">    (2)</w:t>
      </w:r>
      <w:r w:rsidR="00A6121F" w:rsidRPr="00EB50CD">
        <w:rPr>
          <w:rFonts w:ascii="標楷體" w:eastAsia="標楷體" w:hAnsi="標楷體" w:hint="eastAsia"/>
        </w:rPr>
        <w:t>玩創意作發明</w:t>
      </w:r>
      <w:r w:rsidRPr="00EB50CD">
        <w:rPr>
          <w:rFonts w:ascii="標楷體" w:eastAsia="標楷體" w:hAnsi="標楷體" w:hint="eastAsia"/>
        </w:rPr>
        <w:t>~</w:t>
      </w:r>
      <w:r w:rsidR="00EA7C67" w:rsidRPr="00EB50CD">
        <w:rPr>
          <w:rFonts w:ascii="標楷體" w:eastAsia="標楷體" w:hAnsi="標楷體" w:hint="eastAsia"/>
        </w:rPr>
        <w:t>激發學生觀察力開發、心靈啟發及學習信心的建立，</w:t>
      </w:r>
      <w:r w:rsidR="00EA7C67" w:rsidRPr="00EB50CD">
        <w:rPr>
          <w:rFonts w:ascii="標楷體" w:eastAsia="標楷體" w:hAnsi="標楷體" w:hint="eastAsia"/>
          <w:shd w:val="clear" w:color="auto" w:fill="FFFFFF"/>
        </w:rPr>
        <w:t>讓孩子具有未來世代所需要能力，如問題解決能力、</w:t>
      </w:r>
      <w:r w:rsidR="00EA7C67" w:rsidRPr="00EB50CD">
        <w:rPr>
          <w:rFonts w:ascii="標楷體" w:eastAsia="標楷體" w:hAnsi="標楷體"/>
          <w:shd w:val="clear" w:color="auto" w:fill="FFFFFF"/>
        </w:rPr>
        <w:t>資訊分析應用能力</w:t>
      </w:r>
      <w:r w:rsidR="00EA7C67" w:rsidRPr="00EB50CD">
        <w:rPr>
          <w:rFonts w:ascii="標楷體" w:eastAsia="標楷體" w:hAnsi="標楷體" w:hint="eastAsia"/>
          <w:shd w:val="clear" w:color="auto" w:fill="FFFFFF"/>
        </w:rPr>
        <w:t>、</w:t>
      </w:r>
      <w:r w:rsidR="00EA7C67" w:rsidRPr="00EB50CD">
        <w:rPr>
          <w:rFonts w:ascii="標楷體" w:eastAsia="標楷體" w:hAnsi="標楷體"/>
          <w:shd w:val="clear" w:color="auto" w:fill="FFFFFF"/>
        </w:rPr>
        <w:t>知識整合能力</w:t>
      </w:r>
      <w:r w:rsidR="00EA7C67" w:rsidRPr="00EB50CD">
        <w:rPr>
          <w:rFonts w:ascii="標楷體" w:eastAsia="標楷體" w:hAnsi="標楷體" w:hint="eastAsia"/>
          <w:shd w:val="clear" w:color="auto" w:fill="FFFFFF"/>
        </w:rPr>
        <w:t>、</w:t>
      </w:r>
      <w:r w:rsidR="00EA7C67" w:rsidRPr="00EB50CD">
        <w:rPr>
          <w:rFonts w:ascii="標楷體" w:eastAsia="標楷體" w:hAnsi="標楷體"/>
          <w:shd w:val="clear" w:color="auto" w:fill="FFFFFF"/>
        </w:rPr>
        <w:t>創新能力</w:t>
      </w:r>
      <w:r w:rsidR="00EA7C67" w:rsidRPr="00EB50CD">
        <w:rPr>
          <w:rFonts w:ascii="標楷體" w:eastAsia="標楷體" w:hAnsi="標楷體" w:hint="eastAsia"/>
          <w:shd w:val="clear" w:color="auto" w:fill="FFFFFF"/>
        </w:rPr>
        <w:t>及maker實作能力，繼而運用創作發</w:t>
      </w:r>
      <w:r w:rsidR="00063515" w:rsidRPr="00EB50CD">
        <w:rPr>
          <w:rFonts w:ascii="標楷體" w:eastAsia="標楷體" w:hAnsi="標楷體" w:hint="eastAsia"/>
          <w:shd w:val="clear" w:color="auto" w:fill="FFFFFF"/>
        </w:rPr>
        <w:t>明，解決生活中的問題</w:t>
      </w:r>
      <w:r w:rsidR="00EA7C67" w:rsidRPr="00EB50CD">
        <w:rPr>
          <w:rFonts w:ascii="標楷體" w:eastAsia="標楷體" w:hAnsi="標楷體" w:hint="eastAsia"/>
          <w:shd w:val="clear" w:color="auto" w:fill="FFFFFF"/>
        </w:rPr>
        <w:t>。</w:t>
      </w:r>
    </w:p>
    <w:p w14:paraId="48415866" w14:textId="77777777" w:rsidR="00A6121F" w:rsidRPr="00EB50CD" w:rsidRDefault="00845A3C" w:rsidP="00B71EF0">
      <w:pPr>
        <w:ind w:left="2410" w:hangingChars="1004" w:hanging="2410"/>
        <w:jc w:val="both"/>
        <w:rPr>
          <w:rFonts w:ascii="標楷體" w:eastAsia="標楷體" w:hAnsi="標楷體"/>
        </w:rPr>
      </w:pPr>
      <w:r w:rsidRPr="00EB50CD">
        <w:rPr>
          <w:rFonts w:ascii="標楷體" w:eastAsia="標楷體" w:hAnsi="標楷體" w:hint="eastAsia"/>
          <w:shd w:val="clear" w:color="auto" w:fill="FFFFFF"/>
        </w:rPr>
        <w:t xml:space="preserve">    (3)</w:t>
      </w:r>
      <w:r w:rsidR="00A6121F" w:rsidRPr="00EB50CD">
        <w:rPr>
          <w:rFonts w:ascii="標楷體" w:eastAsia="標楷體" w:hAnsi="標楷體" w:hint="eastAsia"/>
        </w:rPr>
        <w:t>小力量大改變</w:t>
      </w:r>
      <w:r w:rsidRPr="00EB50CD">
        <w:rPr>
          <w:rFonts w:ascii="標楷體" w:eastAsia="標楷體" w:hAnsi="標楷體" w:hint="eastAsia"/>
        </w:rPr>
        <w:t>~</w:t>
      </w:r>
      <w:r w:rsidR="00A539BA" w:rsidRPr="00EB50CD">
        <w:rPr>
          <w:rFonts w:eastAsia="標楷體" w:hint="eastAsia"/>
        </w:rPr>
        <w:t>透過學生組隊提案，在競賽中挑戰創新思維，進而關心社會議題，培養擅長運用創意與創新的思維和工具，</w:t>
      </w:r>
      <w:r w:rsidR="00A539BA" w:rsidRPr="00EB50CD">
        <w:rPr>
          <w:rFonts w:ascii="標楷體" w:eastAsia="標楷體" w:hAnsi="標楷體" w:hint="eastAsia"/>
        </w:rPr>
        <w:t>用創新營運模式或資訊科技解決方案，實際解決社會議題。</w:t>
      </w:r>
    </w:p>
    <w:p w14:paraId="0DE909AA" w14:textId="7C2EF46B" w:rsidR="009D1AC5" w:rsidRDefault="009D1AC5" w:rsidP="00B71EF0">
      <w:pPr>
        <w:ind w:left="2410" w:hangingChars="1004" w:hanging="2410"/>
        <w:jc w:val="both"/>
        <w:rPr>
          <w:rFonts w:ascii="標楷體" w:eastAsia="標楷體" w:hAnsi="標楷體"/>
        </w:rPr>
      </w:pPr>
      <w:r w:rsidRPr="00EB50CD">
        <w:rPr>
          <w:rFonts w:ascii="標楷體" w:eastAsia="標楷體" w:hAnsi="標楷體" w:hint="eastAsia"/>
          <w:shd w:val="clear" w:color="auto" w:fill="FFFFFF"/>
        </w:rPr>
        <w:t xml:space="preserve">    (4)涵養人文美感~</w:t>
      </w:r>
      <w:r w:rsidRPr="00EB50CD">
        <w:rPr>
          <w:rFonts w:ascii="標楷體" w:eastAsia="標楷體" w:hAnsi="標楷體" w:cs="Arial" w:hint="eastAsia"/>
          <w:bCs/>
        </w:rPr>
        <w:t>科技</w:t>
      </w:r>
      <w:r w:rsidRPr="00EB50CD">
        <w:rPr>
          <w:rFonts w:ascii="標楷體" w:eastAsia="標楷體" w:hAnsi="標楷體" w:hint="eastAsia"/>
        </w:rPr>
        <w:t>結合人文關懷，</w:t>
      </w:r>
      <w:r w:rsidRPr="00EB50CD">
        <w:rPr>
          <w:rFonts w:ascii="標楷體" w:eastAsia="標楷體" w:hAnsi="標楷體" w:cs="Arial" w:hint="eastAsia"/>
          <w:bCs/>
        </w:rPr>
        <w:t>散播愛的種籽，用教育創新澆灌幼苗，</w:t>
      </w:r>
      <w:r w:rsidRPr="00EB50CD">
        <w:rPr>
          <w:rFonts w:ascii="標楷體" w:eastAsia="標楷體" w:hAnsi="標楷體" w:hint="eastAsia"/>
        </w:rPr>
        <w:t>提昇創</w:t>
      </w:r>
      <w:r w:rsidRPr="00EB50CD">
        <w:rPr>
          <w:rFonts w:ascii="標楷體" w:eastAsia="標楷體" w:hAnsi="標楷體"/>
        </w:rPr>
        <w:t>意與</w:t>
      </w:r>
      <w:r w:rsidRPr="00EB50CD">
        <w:rPr>
          <w:rFonts w:ascii="標楷體" w:eastAsia="標楷體" w:hAnsi="標楷體" w:hint="eastAsia"/>
        </w:rPr>
        <w:t>美</w:t>
      </w:r>
      <w:r w:rsidRPr="00EB50CD">
        <w:rPr>
          <w:rFonts w:ascii="標楷體" w:eastAsia="標楷體" w:hAnsi="標楷體"/>
        </w:rPr>
        <w:t>感</w:t>
      </w:r>
      <w:r w:rsidRPr="00EB50CD">
        <w:rPr>
          <w:rFonts w:ascii="標楷體" w:eastAsia="標楷體" w:hAnsi="標楷體" w:hint="eastAsia"/>
        </w:rPr>
        <w:t>的素養。</w:t>
      </w:r>
    </w:p>
    <w:p w14:paraId="30639C84" w14:textId="769C7579" w:rsidR="00532E26" w:rsidRDefault="00532E26" w:rsidP="00B71EF0">
      <w:pPr>
        <w:ind w:left="2410" w:hangingChars="1004" w:hanging="2410"/>
        <w:jc w:val="both"/>
        <w:rPr>
          <w:rFonts w:ascii="標楷體" w:eastAsia="標楷體" w:hAnsi="標楷體"/>
        </w:rPr>
      </w:pPr>
    </w:p>
    <w:p w14:paraId="6B538C9B" w14:textId="77777777" w:rsidR="00532E26" w:rsidRPr="00EB50CD" w:rsidRDefault="00532E26" w:rsidP="00B71EF0">
      <w:pPr>
        <w:ind w:left="2410" w:hangingChars="1004" w:hanging="2410"/>
        <w:jc w:val="both"/>
        <w:rPr>
          <w:rFonts w:ascii="標楷體" w:eastAsia="標楷體" w:hAnsi="標楷體"/>
        </w:rPr>
      </w:pPr>
    </w:p>
    <w:p w14:paraId="514D98D2" w14:textId="77777777" w:rsidR="002F2C75" w:rsidRPr="00EB50CD" w:rsidRDefault="002F2C75" w:rsidP="002F2C75">
      <w:pPr>
        <w:spacing w:line="400" w:lineRule="exact"/>
        <w:rPr>
          <w:rFonts w:ascii="標楷體" w:eastAsia="標楷體" w:hAnsi="標楷體"/>
          <w:b/>
        </w:rPr>
      </w:pPr>
      <w:r w:rsidRPr="00EB50CD">
        <w:rPr>
          <w:rFonts w:ascii="標楷體" w:eastAsia="標楷體" w:hAnsi="標楷體" w:cs="Times" w:hint="eastAsia"/>
          <w:b/>
        </w:rPr>
        <w:t>（三）主軸</w:t>
      </w:r>
      <w:proofErr w:type="gramStart"/>
      <w:r w:rsidRPr="00EB50CD">
        <w:rPr>
          <w:rFonts w:ascii="標楷體" w:eastAsia="標楷體" w:hAnsi="標楷體" w:cs="Times" w:hint="eastAsia"/>
          <w:b/>
        </w:rPr>
        <w:t>三</w:t>
      </w:r>
      <w:proofErr w:type="gramEnd"/>
      <w:r w:rsidRPr="00EB50CD">
        <w:rPr>
          <w:rFonts w:ascii="標楷體" w:eastAsia="標楷體" w:hAnsi="標楷體" w:cs="Times" w:hint="eastAsia"/>
          <w:b/>
        </w:rPr>
        <w:t>：</w:t>
      </w:r>
      <w:r w:rsidR="00A15A7D" w:rsidRPr="00EB50CD">
        <w:rPr>
          <w:rFonts w:ascii="標楷體" w:eastAsia="標楷體" w:hAnsi="標楷體" w:cs="Times" w:hint="eastAsia"/>
          <w:b/>
        </w:rPr>
        <w:t>科學探</w:t>
      </w:r>
      <w:r w:rsidR="008135D2" w:rsidRPr="00EB50CD">
        <w:rPr>
          <w:rFonts w:ascii="標楷體" w:eastAsia="標楷體" w:hAnsi="標楷體" w:cs="Times" w:hint="eastAsia"/>
          <w:b/>
        </w:rPr>
        <w:t>究</w:t>
      </w:r>
      <w:r w:rsidR="00A15A7D" w:rsidRPr="00EB50CD">
        <w:rPr>
          <w:rFonts w:ascii="標楷體" w:eastAsia="標楷體" w:hAnsi="標楷體" w:cs="Times" w:hint="eastAsia"/>
          <w:b/>
        </w:rPr>
        <w:t>實作</w:t>
      </w:r>
    </w:p>
    <w:p w14:paraId="28EC9B70" w14:textId="77777777" w:rsidR="002F2C75" w:rsidRPr="00EB50CD" w:rsidRDefault="002F2C75" w:rsidP="00DE0FDC">
      <w:pPr>
        <w:spacing w:line="400" w:lineRule="exact"/>
        <w:ind w:leftChars="116" w:left="278"/>
        <w:jc w:val="both"/>
        <w:rPr>
          <w:rFonts w:ascii="標楷體" w:eastAsia="標楷體" w:hAnsi="標楷體" w:cs="Times"/>
          <w:b/>
        </w:rPr>
      </w:pPr>
      <w:r w:rsidRPr="00EB50CD">
        <w:rPr>
          <w:rFonts w:ascii="標楷體" w:eastAsia="標楷體" w:hAnsi="標楷體" w:cs="Times" w:hint="eastAsia"/>
          <w:b/>
        </w:rPr>
        <w:t xml:space="preserve">1.核心理念 </w:t>
      </w:r>
    </w:p>
    <w:p w14:paraId="1813E7CA" w14:textId="77777777" w:rsidR="002F2C75" w:rsidRPr="00EB50CD" w:rsidRDefault="002F2C75" w:rsidP="00DE0FDC">
      <w:pPr>
        <w:spacing w:line="400" w:lineRule="exact"/>
        <w:ind w:left="480" w:hangingChars="200" w:hanging="480"/>
        <w:jc w:val="both"/>
        <w:rPr>
          <w:rFonts w:ascii="標楷體" w:eastAsia="標楷體" w:hAnsi="標楷體" w:cs="Times"/>
          <w:b/>
        </w:rPr>
      </w:pPr>
      <w:r w:rsidRPr="00EB50CD">
        <w:rPr>
          <w:rFonts w:ascii="標楷體" w:eastAsia="標楷體" w:hAnsi="標楷體" w:cs="Times" w:hint="eastAsia"/>
          <w:b/>
        </w:rPr>
        <w:t xml:space="preserve">        </w:t>
      </w:r>
      <w:r w:rsidRPr="00EB50CD">
        <w:rPr>
          <w:rFonts w:ascii="標楷體" w:eastAsia="標楷體" w:hAnsi="標楷體" w:hint="eastAsia"/>
        </w:rPr>
        <w:t>配合</w:t>
      </w:r>
      <w:r w:rsidR="00776F1E" w:rsidRPr="00EB50CD">
        <w:rPr>
          <w:rFonts w:ascii="標楷體" w:eastAsia="標楷體" w:hAnsi="標楷體" w:hint="eastAsia"/>
        </w:rPr>
        <w:t>未來十二年國教</w:t>
      </w:r>
      <w:r w:rsidR="00FE44FE" w:rsidRPr="00EB50CD">
        <w:rPr>
          <w:rFonts w:ascii="標楷體" w:eastAsia="標楷體" w:hAnsi="標楷體" w:hint="eastAsia"/>
        </w:rPr>
        <w:t>培養動手做的核心素養</w:t>
      </w:r>
      <w:r w:rsidRPr="00EB50CD">
        <w:rPr>
          <w:rFonts w:ascii="標楷體" w:eastAsia="標楷體" w:hAnsi="標楷體" w:hint="eastAsia"/>
        </w:rPr>
        <w:t>，提升教師研究創新思考的教學策略，發展自然科學專業知能與課堂教學的能力，提供學生學習科學知能創意空間與機會。</w:t>
      </w:r>
    </w:p>
    <w:p w14:paraId="4EAFEA87" w14:textId="77777777" w:rsidR="002F2C75" w:rsidRPr="00EB50CD" w:rsidRDefault="002F2C75" w:rsidP="00DE0FDC">
      <w:pPr>
        <w:spacing w:line="400" w:lineRule="exact"/>
        <w:ind w:leftChars="116" w:left="278"/>
        <w:jc w:val="both"/>
        <w:rPr>
          <w:rFonts w:ascii="標楷體" w:eastAsia="標楷體" w:hAnsi="標楷體" w:cs="Times"/>
          <w:b/>
        </w:rPr>
      </w:pPr>
      <w:r w:rsidRPr="00EB50CD">
        <w:rPr>
          <w:rFonts w:ascii="標楷體" w:eastAsia="標楷體" w:hAnsi="標楷體" w:cs="Times" w:hint="eastAsia"/>
          <w:b/>
        </w:rPr>
        <w:t>2.</w:t>
      </w:r>
      <w:r w:rsidR="0090612D" w:rsidRPr="00EB50CD">
        <w:rPr>
          <w:rFonts w:ascii="標楷體" w:eastAsia="標楷體" w:hAnsi="標楷體" w:cs="Times" w:hint="eastAsia"/>
          <w:b/>
        </w:rPr>
        <w:t>執行策略</w:t>
      </w:r>
      <w:r w:rsidRPr="00EB50CD">
        <w:rPr>
          <w:rFonts w:ascii="標楷體" w:eastAsia="標楷體" w:hAnsi="標楷體" w:cs="Times" w:hint="eastAsia"/>
          <w:b/>
        </w:rPr>
        <w:t xml:space="preserve"> </w:t>
      </w:r>
    </w:p>
    <w:p w14:paraId="1CC6B0E1" w14:textId="10DA2D9E" w:rsidR="00BB5077" w:rsidRPr="0006668C" w:rsidRDefault="0074687D" w:rsidP="00DE0FDC">
      <w:pPr>
        <w:spacing w:line="400" w:lineRule="exact"/>
        <w:ind w:leftChars="177" w:left="989" w:hangingChars="235" w:hanging="564"/>
        <w:jc w:val="both"/>
        <w:rPr>
          <w:rFonts w:ascii="標楷體" w:eastAsia="標楷體" w:hAnsi="標楷體"/>
        </w:rPr>
      </w:pPr>
      <w:r w:rsidRPr="0006668C">
        <w:rPr>
          <w:rFonts w:ascii="標楷體" w:eastAsia="標楷體" w:hAnsi="標楷體" w:hint="eastAsia"/>
        </w:rPr>
        <w:t>（1）</w:t>
      </w:r>
      <w:r w:rsidR="00B773CC" w:rsidRPr="0006668C">
        <w:rPr>
          <w:rFonts w:ascii="標楷體" w:eastAsia="標楷體" w:hAnsi="標楷體" w:hint="eastAsia"/>
        </w:rPr>
        <w:t>推展科學基礎教育</w:t>
      </w:r>
    </w:p>
    <w:p w14:paraId="489CBA59" w14:textId="521D89EB" w:rsidR="00E96711" w:rsidRPr="00F51E20" w:rsidRDefault="00CE7E01" w:rsidP="00DE0FDC">
      <w:pPr>
        <w:spacing w:line="400" w:lineRule="exact"/>
        <w:ind w:leftChars="176" w:left="564" w:hangingChars="59" w:hanging="142"/>
        <w:jc w:val="both"/>
        <w:rPr>
          <w:rFonts w:ascii="標楷體" w:eastAsia="標楷體" w:hAnsi="標楷體"/>
        </w:rPr>
      </w:pPr>
      <w:r w:rsidRPr="0006668C">
        <w:rPr>
          <w:rFonts w:ascii="標楷體" w:eastAsia="標楷體" w:hAnsi="標楷體" w:hint="eastAsia"/>
        </w:rPr>
        <w:t xml:space="preserve">     </w:t>
      </w:r>
      <w:r w:rsidR="00EC4E68" w:rsidRPr="0006668C">
        <w:rPr>
          <w:rFonts w:ascii="標楷體" w:eastAsia="標楷體" w:hAnsi="標楷體" w:hint="eastAsia"/>
        </w:rPr>
        <w:t>辦理種子教師培訓與科學教室</w:t>
      </w:r>
      <w:r w:rsidR="00B973B1">
        <w:rPr>
          <w:rFonts w:ascii="標楷體" w:eastAsia="標楷體" w:hAnsi="標楷體" w:hint="eastAsia"/>
        </w:rPr>
        <w:t>。</w:t>
      </w:r>
      <w:r w:rsidR="007216BE" w:rsidRPr="0006668C">
        <w:rPr>
          <w:rFonts w:ascii="標楷體" w:eastAsia="標楷體" w:hAnsi="標楷體" w:hint="eastAsia"/>
        </w:rPr>
        <w:t>藉由種子教師研習，以及配合假期學生科學教室辦理，提升本市教師科學社團課程之創意與巧思，進而增進教學與工作創意思考能力。</w:t>
      </w:r>
      <w:r w:rsidR="00B973B1">
        <w:rPr>
          <w:rFonts w:ascii="標楷體" w:eastAsia="標楷體" w:hAnsi="標楷體" w:hint="eastAsia"/>
        </w:rPr>
        <w:t>亦</w:t>
      </w:r>
      <w:r w:rsidR="007216BE" w:rsidRPr="0006668C">
        <w:rPr>
          <w:rFonts w:ascii="標楷體" w:eastAsia="標楷體" w:hAnsi="標楷體" w:hint="eastAsia"/>
        </w:rPr>
        <w:t>透過科學社團師資培訓與競賽活動，增加科學教育人才，順利推動學校科學社團成立，藉以提升學校科學教育課程之推展。另外，利用課餘或假日辦理分區科學教室，甚至是送科學至偏</w:t>
      </w:r>
      <w:r w:rsidR="007216BE" w:rsidRPr="0006668C">
        <w:rPr>
          <w:rFonts w:ascii="標楷體" w:eastAsia="標楷體" w:hAnsi="標楷體" w:hint="eastAsia"/>
        </w:rPr>
        <w:lastRenderedPageBreak/>
        <w:t>遠</w:t>
      </w:r>
      <w:r w:rsidR="00D51805" w:rsidRPr="00E73812">
        <w:rPr>
          <w:rFonts w:ascii="標楷體" w:eastAsia="標楷體" w:hAnsi="標楷體" w:hint="eastAsia"/>
          <w:color w:val="000000" w:themeColor="text1"/>
        </w:rPr>
        <w:t>地區</w:t>
      </w:r>
      <w:r w:rsidR="007216BE" w:rsidRPr="0006668C">
        <w:rPr>
          <w:rFonts w:ascii="標楷體" w:eastAsia="標楷體" w:hAnsi="標楷體" w:hint="eastAsia"/>
        </w:rPr>
        <w:t>，提供本市中小學學生有體驗科學學習的機會</w:t>
      </w:r>
      <w:r w:rsidR="00B973B1">
        <w:rPr>
          <w:rFonts w:ascii="標楷體" w:eastAsia="標楷體" w:hAnsi="標楷體" w:hint="eastAsia"/>
        </w:rPr>
        <w:t>。讓本市學子</w:t>
      </w:r>
      <w:r w:rsidR="007216BE" w:rsidRPr="0006668C">
        <w:rPr>
          <w:rFonts w:ascii="標楷體" w:eastAsia="標楷體" w:hAnsi="標楷體" w:hint="eastAsia"/>
        </w:rPr>
        <w:t>除了涵養學生主動觀察、積極探索、解決問題的態度</w:t>
      </w:r>
      <w:r w:rsidR="00B973B1">
        <w:rPr>
          <w:rFonts w:ascii="標楷體" w:eastAsia="標楷體" w:hAnsi="標楷體" w:hint="eastAsia"/>
        </w:rPr>
        <w:t>外</w:t>
      </w:r>
      <w:r w:rsidR="007216BE" w:rsidRPr="0006668C">
        <w:rPr>
          <w:rFonts w:ascii="標楷體" w:eastAsia="標楷體" w:hAnsi="標楷體" w:hint="eastAsia"/>
        </w:rPr>
        <w:t>，也縮短城鄉落差。</w:t>
      </w:r>
    </w:p>
    <w:p w14:paraId="3FA5D68D" w14:textId="77777777" w:rsidR="00B773CC" w:rsidRPr="00EB50CD" w:rsidRDefault="0074687D" w:rsidP="00DE0FDC">
      <w:pPr>
        <w:spacing w:line="400" w:lineRule="exact"/>
        <w:ind w:leftChars="199" w:left="989" w:hangingChars="213" w:hanging="511"/>
        <w:jc w:val="both"/>
        <w:rPr>
          <w:rFonts w:ascii="標楷體" w:eastAsia="標楷體" w:hAnsi="標楷體"/>
        </w:rPr>
      </w:pPr>
      <w:r w:rsidRPr="00EB50CD">
        <w:rPr>
          <w:rFonts w:ascii="標楷體" w:eastAsia="標楷體" w:hAnsi="標楷體" w:hint="eastAsia"/>
        </w:rPr>
        <w:t>（2）</w:t>
      </w:r>
      <w:r w:rsidR="00B773CC" w:rsidRPr="00EB50CD">
        <w:rPr>
          <w:rFonts w:ascii="標楷體" w:eastAsia="標楷體" w:hAnsi="標楷體" w:cs="Times" w:hint="eastAsia"/>
        </w:rPr>
        <w:t>鼓勵學校師生發展校本的科學課程與教學</w:t>
      </w:r>
    </w:p>
    <w:p w14:paraId="5824C07A" w14:textId="77777777" w:rsidR="0074687D" w:rsidRPr="00EB50CD" w:rsidRDefault="000C55DB" w:rsidP="00DE0FDC">
      <w:pPr>
        <w:spacing w:line="400" w:lineRule="exact"/>
        <w:ind w:left="566" w:hangingChars="236" w:hanging="566"/>
        <w:jc w:val="both"/>
        <w:rPr>
          <w:rFonts w:ascii="標楷體" w:eastAsia="標楷體" w:hAnsi="標楷體"/>
        </w:rPr>
      </w:pPr>
      <w:r w:rsidRPr="00EB50CD">
        <w:rPr>
          <w:rFonts w:ascii="標楷體" w:eastAsia="標楷體" w:hAnsi="標楷體" w:hint="eastAsia"/>
        </w:rPr>
        <w:t xml:space="preserve">         鼓勵本市學校配合十二年國教，並</w:t>
      </w:r>
      <w:r w:rsidRPr="00EB50CD">
        <w:rPr>
          <w:rFonts w:ascii="標楷體" w:eastAsia="標楷體" w:hAnsi="標楷體" w:cs="Times" w:hint="eastAsia"/>
        </w:rPr>
        <w:t>結合在地資源的</w:t>
      </w:r>
      <w:r w:rsidRPr="00EB50CD">
        <w:rPr>
          <w:rFonts w:ascii="標楷體" w:eastAsia="標楷體" w:hAnsi="標楷體" w:hint="eastAsia"/>
        </w:rPr>
        <w:t>發展的校本自然與科學相關課程與教學，並協助其透過學校亮點或特色發展，成為實施科學教育之學習典範。</w:t>
      </w:r>
      <w:r w:rsidR="0074687D" w:rsidRPr="00EB50CD">
        <w:rPr>
          <w:rFonts w:ascii="標楷體" w:eastAsia="標楷體" w:hAnsi="標楷體" w:hint="eastAsia"/>
        </w:rPr>
        <w:t xml:space="preserve">         </w:t>
      </w:r>
    </w:p>
    <w:p w14:paraId="14F8FFAF" w14:textId="77777777" w:rsidR="00B773CC" w:rsidRPr="00EB50CD" w:rsidRDefault="0074687D" w:rsidP="00DE0FDC">
      <w:pPr>
        <w:spacing w:line="400" w:lineRule="exact"/>
        <w:ind w:leftChars="178" w:left="991" w:hangingChars="235" w:hanging="564"/>
        <w:jc w:val="both"/>
        <w:rPr>
          <w:rFonts w:ascii="標楷體" w:eastAsia="標楷體" w:hAnsi="標楷體"/>
        </w:rPr>
      </w:pPr>
      <w:r w:rsidRPr="00EB50CD">
        <w:rPr>
          <w:rFonts w:ascii="標楷體" w:eastAsia="標楷體" w:hAnsi="標楷體" w:hint="eastAsia"/>
        </w:rPr>
        <w:t>（</w:t>
      </w:r>
      <w:r w:rsidR="00CD7829" w:rsidRPr="00EB50CD">
        <w:rPr>
          <w:rFonts w:ascii="標楷體" w:eastAsia="標楷體" w:hAnsi="標楷體" w:hint="eastAsia"/>
        </w:rPr>
        <w:t>3</w:t>
      </w:r>
      <w:r w:rsidRPr="00EB50CD">
        <w:rPr>
          <w:rFonts w:ascii="標楷體" w:eastAsia="標楷體" w:hAnsi="標楷體" w:hint="eastAsia"/>
        </w:rPr>
        <w:t>）</w:t>
      </w:r>
      <w:r w:rsidR="00B773CC" w:rsidRPr="00EB50CD">
        <w:rPr>
          <w:rFonts w:ascii="標楷體" w:eastAsia="標楷體" w:hAnsi="標楷體" w:hint="eastAsia"/>
        </w:rPr>
        <w:t>辦理自然科學交流活動及相關競賽</w:t>
      </w:r>
    </w:p>
    <w:p w14:paraId="2F759D9D" w14:textId="6EE908DE" w:rsidR="00D9721D" w:rsidRPr="00EB50CD" w:rsidRDefault="000C55DB" w:rsidP="00DE0FDC">
      <w:pPr>
        <w:spacing w:line="400" w:lineRule="exact"/>
        <w:ind w:leftChars="76" w:left="566" w:hangingChars="160" w:hanging="384"/>
        <w:jc w:val="both"/>
        <w:rPr>
          <w:rFonts w:ascii="標楷體" w:eastAsia="標楷體" w:hAnsi="標楷體"/>
        </w:rPr>
      </w:pPr>
      <w:r w:rsidRPr="00EB50CD">
        <w:rPr>
          <w:rFonts w:ascii="標楷體" w:eastAsia="標楷體" w:hAnsi="標楷體" w:hint="eastAsia"/>
        </w:rPr>
        <w:t xml:space="preserve">       可以自然科學基本素養，或是結合桃園在地自然科學特色，如飛行、地形地貌、棒球、科技等元素為核心，透過辦理相關競賽活動，除可提升學習的熱力外，也同時</w:t>
      </w:r>
      <w:r w:rsidR="00B973B1" w:rsidRPr="00EB50CD">
        <w:rPr>
          <w:rFonts w:ascii="標楷體" w:eastAsia="標楷體" w:hAnsi="標楷體" w:hint="eastAsia"/>
        </w:rPr>
        <w:t>展現</w:t>
      </w:r>
      <w:r w:rsidRPr="00EB50CD">
        <w:rPr>
          <w:rFonts w:ascii="標楷體" w:eastAsia="標楷體" w:hAnsi="標楷體" w:hint="eastAsia"/>
        </w:rPr>
        <w:t>成果與驗收。</w:t>
      </w:r>
      <w:proofErr w:type="gramStart"/>
      <w:r w:rsidRPr="00EB50CD">
        <w:rPr>
          <w:rFonts w:ascii="標楷體" w:eastAsia="標楷體" w:hAnsi="標楷體" w:hint="eastAsia"/>
        </w:rPr>
        <w:t>此外，</w:t>
      </w:r>
      <w:proofErr w:type="gramEnd"/>
      <w:r w:rsidRPr="00EB50CD">
        <w:rPr>
          <w:rFonts w:ascii="標楷體" w:eastAsia="標楷體" w:hAnsi="標楷體" w:hint="eastAsia"/>
        </w:rPr>
        <w:t>也可藉由種子教師研習，同時結合假期科學教室辦理，提升本市教師科學社團課程之創意與巧思，進而增進教學與工作創意思考能力，增加科學教育人才，藉以有利學校科學教育課程之推展。</w:t>
      </w:r>
      <w:r w:rsidR="00CD67A2" w:rsidRPr="00EB50CD">
        <w:rPr>
          <w:rFonts w:ascii="標楷體" w:eastAsia="標楷體" w:hAnsi="標楷體" w:hint="eastAsia"/>
        </w:rPr>
        <w:t xml:space="preserve">         </w:t>
      </w:r>
      <w:r w:rsidR="00A10DC8" w:rsidRPr="00EB50CD">
        <w:rPr>
          <w:rFonts w:ascii="標楷體" w:eastAsia="標楷體" w:hAnsi="標楷體" w:hint="eastAsia"/>
        </w:rPr>
        <w:t xml:space="preserve">     </w:t>
      </w:r>
    </w:p>
    <w:p w14:paraId="4E2C5CFC" w14:textId="77777777" w:rsidR="00D9721D" w:rsidRPr="00EB50CD" w:rsidRDefault="00D93FF8" w:rsidP="00DE0FDC">
      <w:pPr>
        <w:spacing w:line="400" w:lineRule="exact"/>
        <w:ind w:leftChars="32" w:left="77" w:firstLineChars="200" w:firstLine="480"/>
        <w:jc w:val="both"/>
        <w:rPr>
          <w:rFonts w:ascii="標楷體" w:eastAsia="標楷體" w:hAnsi="標楷體" w:cs="Times"/>
          <w:b/>
        </w:rPr>
      </w:pPr>
      <w:r w:rsidRPr="00EB50CD">
        <w:rPr>
          <w:rFonts w:ascii="標楷體" w:eastAsia="標楷體" w:hAnsi="標楷體" w:hint="eastAsia"/>
          <w:b/>
        </w:rPr>
        <w:t>參與本主軸項下之所有行動方案學校，</w:t>
      </w:r>
      <w:r w:rsidRPr="00EB50CD">
        <w:rPr>
          <w:rFonts w:ascii="標楷體" w:eastAsia="標楷體" w:hAnsi="標楷體" w:cs="Times" w:hint="eastAsia"/>
          <w:b/>
        </w:rPr>
        <w:t>將先透過本市創造力暨科學教育資源中心種子教師培訓後，協助其</w:t>
      </w:r>
      <w:r w:rsidRPr="00EB50CD">
        <w:rPr>
          <w:rFonts w:ascii="標楷體" w:eastAsia="標楷體" w:hAnsi="標楷體" w:hint="eastAsia"/>
          <w:b/>
        </w:rPr>
        <w:t>有效地將關懷、探索、想像、創新的素養內涵，有效轉化至學校行政、課程及創新教學現場，並進一步組成</w:t>
      </w:r>
      <w:proofErr w:type="gramStart"/>
      <w:r w:rsidRPr="00EB50CD">
        <w:rPr>
          <w:rFonts w:ascii="標楷體" w:eastAsia="標楷體" w:hAnsi="標楷體" w:hint="eastAsia"/>
          <w:b/>
        </w:rPr>
        <w:t>跨校社群</w:t>
      </w:r>
      <w:proofErr w:type="gramEnd"/>
      <w:r w:rsidRPr="00EB50CD">
        <w:rPr>
          <w:rFonts w:ascii="標楷體" w:eastAsia="標楷體" w:hAnsi="標楷體" w:hint="eastAsia"/>
          <w:b/>
        </w:rPr>
        <w:t>，希冀有效激化學校創造力暨科學的教學螺旋性成長及發展嶄新的教學模式與形態，提供學生學習新取徑、新契機。</w:t>
      </w:r>
    </w:p>
    <w:p w14:paraId="16F81E4B" w14:textId="77777777" w:rsidR="002F2C75" w:rsidRPr="00EB50CD" w:rsidRDefault="002F2C75" w:rsidP="00DE0FDC">
      <w:pPr>
        <w:spacing w:line="400" w:lineRule="exact"/>
        <w:ind w:left="992" w:hangingChars="413" w:hanging="992"/>
        <w:jc w:val="both"/>
        <w:rPr>
          <w:rFonts w:ascii="標楷體" w:eastAsia="標楷體" w:hAnsi="標楷體" w:cs="Times"/>
          <w:b/>
        </w:rPr>
      </w:pPr>
      <w:r w:rsidRPr="00EB50CD">
        <w:rPr>
          <w:rFonts w:ascii="標楷體" w:eastAsia="標楷體" w:hAnsi="標楷體" w:cs="Times" w:hint="eastAsia"/>
          <w:b/>
        </w:rPr>
        <w:t xml:space="preserve">    3.預期成效 </w:t>
      </w:r>
    </w:p>
    <w:p w14:paraId="47AEE88E" w14:textId="77777777" w:rsidR="002F2C75" w:rsidRPr="00EB50CD" w:rsidRDefault="002F2C75" w:rsidP="00DE0FDC">
      <w:pPr>
        <w:spacing w:line="400" w:lineRule="exact"/>
        <w:ind w:left="3542" w:hangingChars="1476" w:hanging="3542"/>
        <w:jc w:val="both"/>
        <w:rPr>
          <w:rFonts w:ascii="標楷體" w:eastAsia="標楷體" w:hAnsi="標楷體"/>
        </w:rPr>
      </w:pPr>
      <w:r w:rsidRPr="00EB50CD">
        <w:rPr>
          <w:rFonts w:ascii="標楷體" w:eastAsia="標楷體" w:hAnsi="標楷體" w:cs="Times" w:hint="eastAsia"/>
        </w:rPr>
        <w:t xml:space="preserve">    （1）</w:t>
      </w:r>
      <w:r w:rsidR="006836CF" w:rsidRPr="00EB50CD">
        <w:rPr>
          <w:rFonts w:ascii="標楷體" w:eastAsia="標楷體" w:hAnsi="標楷體" w:hint="eastAsia"/>
        </w:rPr>
        <w:t>引爆科學及想像的魔力~</w:t>
      </w:r>
      <w:r w:rsidR="00E978D5" w:rsidRPr="00EB50CD">
        <w:rPr>
          <w:rFonts w:ascii="標楷體" w:eastAsia="標楷體" w:hAnsi="標楷體" w:hint="eastAsia"/>
        </w:rPr>
        <w:t>透過科學教室的種子播撒學習方式，以及科學能力相關競賽等活動，陪養學生團隊相互激盪、協力實作的態度，涵養孩子的科學與創意，全面引</w:t>
      </w:r>
      <w:r w:rsidR="00277E2E" w:rsidRPr="00EB50CD">
        <w:rPr>
          <w:rFonts w:ascii="標楷體" w:eastAsia="標楷體" w:hAnsi="標楷體" w:hint="eastAsia"/>
        </w:rPr>
        <w:t>爆</w:t>
      </w:r>
      <w:r w:rsidR="00E978D5" w:rsidRPr="00EB50CD">
        <w:rPr>
          <w:rFonts w:ascii="標楷體" w:eastAsia="標楷體" w:hAnsi="標楷體" w:hint="eastAsia"/>
        </w:rPr>
        <w:t>科學及想像的魔力。</w:t>
      </w:r>
    </w:p>
    <w:p w14:paraId="1C1C6A1A" w14:textId="08EF0E3E" w:rsidR="002F2C75" w:rsidRPr="00EB50CD" w:rsidRDefault="00626FF8" w:rsidP="00DE0FDC">
      <w:pPr>
        <w:spacing w:line="440" w:lineRule="exact"/>
        <w:ind w:left="3118" w:hangingChars="1299" w:hanging="3118"/>
        <w:jc w:val="both"/>
        <w:rPr>
          <w:rFonts w:ascii="標楷體" w:eastAsia="標楷體" w:hAnsi="標楷體"/>
        </w:rPr>
      </w:pPr>
      <w:r w:rsidRPr="00EB50CD">
        <w:rPr>
          <w:rFonts w:ascii="標楷體" w:eastAsia="標楷體" w:hAnsi="標楷體" w:cs="Times" w:hint="eastAsia"/>
        </w:rPr>
        <w:t xml:space="preserve">    </w:t>
      </w:r>
      <w:r w:rsidR="002F2C75" w:rsidRPr="00EB50CD">
        <w:rPr>
          <w:rFonts w:ascii="標楷體" w:eastAsia="標楷體" w:hAnsi="標楷體" w:cs="Times" w:hint="eastAsia"/>
        </w:rPr>
        <w:t>（2）</w:t>
      </w:r>
      <w:r w:rsidR="006836CF" w:rsidRPr="00EB50CD">
        <w:rPr>
          <w:rFonts w:ascii="標楷體" w:eastAsia="標楷體" w:hAnsi="標楷體" w:hint="eastAsia"/>
        </w:rPr>
        <w:t>讓學習科學更有趣~</w:t>
      </w:r>
      <w:r w:rsidRPr="00EB50CD">
        <w:rPr>
          <w:rFonts w:ascii="標楷體" w:eastAsia="標楷體" w:hAnsi="標楷體" w:hint="eastAsia"/>
        </w:rPr>
        <w:t>配合十二年國教政策之課程精神，協助教師轉化教學思維，活化教學熱能</w:t>
      </w:r>
      <w:r w:rsidR="00B973B1">
        <w:rPr>
          <w:rFonts w:ascii="標楷體" w:eastAsia="標楷體" w:hAnsi="標楷體" w:hint="eastAsia"/>
        </w:rPr>
        <w:t>。</w:t>
      </w:r>
      <w:r w:rsidR="00C639AD" w:rsidRPr="00EB50CD">
        <w:rPr>
          <w:rFonts w:ascii="標楷體" w:eastAsia="標楷體" w:hAnsi="標楷體" w:hint="eastAsia"/>
        </w:rPr>
        <w:t>同時，</w:t>
      </w:r>
      <w:r w:rsidR="002F2C75" w:rsidRPr="00EB50CD">
        <w:rPr>
          <w:rFonts w:ascii="標楷體" w:eastAsia="標楷體" w:hAnsi="標楷體" w:hint="eastAsia"/>
        </w:rPr>
        <w:t>發展以中小學</w:t>
      </w:r>
      <w:r w:rsidR="00277E2E" w:rsidRPr="00EB50CD">
        <w:rPr>
          <w:rFonts w:ascii="標楷體" w:eastAsia="標楷體" w:hAnsi="標楷體" w:hint="eastAsia"/>
        </w:rPr>
        <w:t>動手作</w:t>
      </w:r>
      <w:r w:rsidR="002F2C75" w:rsidRPr="00EB50CD">
        <w:rPr>
          <w:rFonts w:ascii="標楷體" w:eastAsia="標楷體" w:hAnsi="標楷體" w:hint="eastAsia"/>
        </w:rPr>
        <w:t>科學</w:t>
      </w:r>
      <w:r w:rsidR="00277E2E" w:rsidRPr="00EB50CD">
        <w:rPr>
          <w:rFonts w:ascii="標楷體" w:eastAsia="標楷體" w:hAnsi="標楷體" w:hint="eastAsia"/>
        </w:rPr>
        <w:t>的</w:t>
      </w:r>
      <w:r w:rsidR="002F2C75" w:rsidRPr="00EB50CD">
        <w:rPr>
          <w:rFonts w:ascii="標楷體" w:eastAsia="標楷體" w:hAnsi="標楷體" w:hint="eastAsia"/>
        </w:rPr>
        <w:t>推廣教育模組，</w:t>
      </w:r>
      <w:r w:rsidR="00277E2E" w:rsidRPr="00EB50CD">
        <w:rPr>
          <w:rFonts w:ascii="標楷體" w:eastAsia="標楷體" w:hAnsi="標楷體" w:hint="eastAsia"/>
        </w:rPr>
        <w:t>讓學生體驗學習科學的樂趣</w:t>
      </w:r>
      <w:r w:rsidR="002F2C75" w:rsidRPr="00EB50CD">
        <w:rPr>
          <w:rFonts w:ascii="標楷體" w:eastAsia="標楷體" w:hAnsi="標楷體" w:hint="eastAsia"/>
        </w:rPr>
        <w:t>。</w:t>
      </w:r>
    </w:p>
    <w:p w14:paraId="091F2B1C" w14:textId="77777777" w:rsidR="002046DB" w:rsidRPr="00EB50CD" w:rsidRDefault="002046DB" w:rsidP="009D0E5D">
      <w:pPr>
        <w:spacing w:line="400" w:lineRule="exact"/>
        <w:rPr>
          <w:rFonts w:ascii="標楷體" w:eastAsia="標楷體" w:hAnsi="標楷體"/>
          <w:sz w:val="28"/>
        </w:rPr>
      </w:pPr>
    </w:p>
    <w:p w14:paraId="0BC5857A" w14:textId="77777777" w:rsidR="00F868F4" w:rsidRPr="00EB50CD" w:rsidRDefault="00D15CE4" w:rsidP="009D0E5D">
      <w:pPr>
        <w:spacing w:line="400" w:lineRule="exact"/>
        <w:rPr>
          <w:rFonts w:ascii="標楷體" w:eastAsia="標楷體" w:hAnsi="標楷體"/>
          <w:b/>
          <w:sz w:val="28"/>
        </w:rPr>
      </w:pPr>
      <w:r w:rsidRPr="00EB50CD">
        <w:rPr>
          <w:rFonts w:ascii="標楷體" w:eastAsia="標楷體" w:hAnsi="標楷體" w:hint="eastAsia"/>
          <w:b/>
          <w:sz w:val="28"/>
        </w:rPr>
        <w:t>陸、</w:t>
      </w:r>
      <w:r w:rsidR="009A7D36" w:rsidRPr="00EB50CD">
        <w:rPr>
          <w:rFonts w:ascii="標楷體" w:eastAsia="標楷體" w:hAnsi="標楷體" w:hint="eastAsia"/>
          <w:b/>
          <w:sz w:val="28"/>
        </w:rPr>
        <w:t>辦理方式</w:t>
      </w:r>
    </w:p>
    <w:p w14:paraId="339E448E" w14:textId="77777777" w:rsidR="00031D0C" w:rsidRPr="00EB50CD" w:rsidRDefault="0082387B" w:rsidP="009D0E5D">
      <w:pPr>
        <w:shd w:val="clear" w:color="auto" w:fill="FFFFFF"/>
        <w:spacing w:line="400" w:lineRule="exact"/>
        <w:rPr>
          <w:rFonts w:ascii="標楷體" w:eastAsia="標楷體" w:hAnsi="標楷體"/>
        </w:rPr>
      </w:pPr>
      <w:r w:rsidRPr="00EB50CD">
        <w:rPr>
          <w:rFonts w:ascii="標楷體" w:eastAsia="標楷體" w:hAnsi="標楷體" w:hint="eastAsia"/>
        </w:rPr>
        <w:t xml:space="preserve">  </w:t>
      </w:r>
      <w:r w:rsidR="0002561B" w:rsidRPr="00EB50CD">
        <w:rPr>
          <w:rFonts w:ascii="標楷體" w:eastAsia="標楷體" w:hAnsi="標楷體" w:hint="eastAsia"/>
        </w:rPr>
        <w:t>一、</w:t>
      </w:r>
      <w:r w:rsidR="004F4291" w:rsidRPr="00EB50CD">
        <w:rPr>
          <w:rFonts w:ascii="標楷體" w:eastAsia="標楷體" w:hAnsi="標楷體" w:hint="eastAsia"/>
        </w:rPr>
        <w:t>經由</w:t>
      </w:r>
      <w:r w:rsidR="0002561B" w:rsidRPr="00EB50CD">
        <w:rPr>
          <w:rFonts w:ascii="標楷體" w:eastAsia="標楷體" w:hAnsi="標楷體" w:hint="eastAsia"/>
        </w:rPr>
        <w:t>公開徵求計畫，擇優補助</w:t>
      </w:r>
      <w:r w:rsidR="004F4291" w:rsidRPr="00EB50CD">
        <w:rPr>
          <w:rFonts w:ascii="標楷體" w:eastAsia="標楷體" w:hAnsi="標楷體" w:hint="eastAsia"/>
        </w:rPr>
        <w:t>方式進行</w:t>
      </w:r>
      <w:r w:rsidR="0002561B" w:rsidRPr="00EB50CD">
        <w:rPr>
          <w:rFonts w:ascii="標楷體" w:eastAsia="標楷體" w:hAnsi="標楷體" w:hint="eastAsia"/>
        </w:rPr>
        <w:t>，並</w:t>
      </w:r>
      <w:r w:rsidR="005F4EB7" w:rsidRPr="00EB50CD">
        <w:rPr>
          <w:rFonts w:ascii="標楷體" w:eastAsia="標楷體" w:hAnsi="標楷體" w:hint="eastAsia"/>
        </w:rPr>
        <w:t>依</w:t>
      </w:r>
      <w:r w:rsidR="0002561B" w:rsidRPr="00EB50CD">
        <w:rPr>
          <w:rFonts w:ascii="標楷體" w:eastAsia="標楷體" w:hAnsi="標楷體" w:hint="eastAsia"/>
        </w:rPr>
        <w:t>據</w:t>
      </w:r>
      <w:r w:rsidR="000B5C4E" w:rsidRPr="00EB50CD">
        <w:rPr>
          <w:rFonts w:ascii="標楷體" w:eastAsia="標楷體" w:hAnsi="標楷體" w:hint="eastAsia"/>
        </w:rPr>
        <w:t>本市</w:t>
      </w:r>
      <w:r w:rsidR="0002561B" w:rsidRPr="00EB50CD">
        <w:rPr>
          <w:rFonts w:ascii="標楷體" w:eastAsia="標楷體" w:hAnsi="標楷體" w:hint="eastAsia"/>
        </w:rPr>
        <w:t>教育政策推動重點邀請相關學校</w:t>
      </w:r>
    </w:p>
    <w:p w14:paraId="59B8CE01" w14:textId="77777777" w:rsidR="004F4291" w:rsidRPr="00EB50CD" w:rsidRDefault="0002561B" w:rsidP="00031D0C">
      <w:pPr>
        <w:shd w:val="clear" w:color="auto" w:fill="FFFFFF"/>
        <w:spacing w:line="400" w:lineRule="exact"/>
        <w:ind w:firstLineChars="300" w:firstLine="720"/>
        <w:rPr>
          <w:rFonts w:ascii="標楷體" w:eastAsia="標楷體" w:hAnsi="標楷體"/>
        </w:rPr>
      </w:pPr>
      <w:r w:rsidRPr="00EB50CD">
        <w:rPr>
          <w:rFonts w:ascii="標楷體" w:eastAsia="標楷體" w:hAnsi="標楷體" w:hint="eastAsia"/>
        </w:rPr>
        <w:t>提出申請。</w:t>
      </w:r>
    </w:p>
    <w:p w14:paraId="21C3F513" w14:textId="77777777" w:rsidR="00230A7B" w:rsidRPr="00EB50CD" w:rsidRDefault="0082387B" w:rsidP="009D0E5D">
      <w:pPr>
        <w:spacing w:line="400" w:lineRule="exact"/>
        <w:ind w:left="5760" w:hangingChars="2400" w:hanging="5760"/>
        <w:rPr>
          <w:rFonts w:ascii="標楷體" w:eastAsia="標楷體" w:hAnsi="標楷體"/>
        </w:rPr>
      </w:pPr>
      <w:r w:rsidRPr="00EB50CD">
        <w:rPr>
          <w:rFonts w:ascii="標楷體" w:eastAsia="標楷體" w:hAnsi="標楷體" w:hint="eastAsia"/>
        </w:rPr>
        <w:t xml:space="preserve">  </w:t>
      </w:r>
      <w:r w:rsidR="0002561B" w:rsidRPr="00EB50CD">
        <w:rPr>
          <w:rFonts w:ascii="標楷體" w:eastAsia="標楷體" w:hAnsi="標楷體" w:hint="eastAsia"/>
        </w:rPr>
        <w:t>二、計畫徵選</w:t>
      </w:r>
      <w:r w:rsidR="008E6E29" w:rsidRPr="00EB50CD">
        <w:rPr>
          <w:rFonts w:ascii="標楷體" w:eastAsia="標楷體" w:hAnsi="標楷體" w:hint="eastAsia"/>
        </w:rPr>
        <w:t>(分為二階段辦理)</w:t>
      </w:r>
      <w:r w:rsidR="0002561B" w:rsidRPr="00EB50CD">
        <w:rPr>
          <w:rFonts w:ascii="標楷體" w:eastAsia="標楷體" w:hAnsi="標楷體" w:hint="eastAsia"/>
        </w:rPr>
        <w:t>：</w:t>
      </w:r>
    </w:p>
    <w:p w14:paraId="759DA547" w14:textId="1B37C10C" w:rsidR="0002561B" w:rsidRPr="00EB50CD" w:rsidRDefault="0002561B" w:rsidP="0011195E">
      <w:pPr>
        <w:spacing w:line="400" w:lineRule="exact"/>
        <w:ind w:left="708" w:hangingChars="295" w:hanging="708"/>
        <w:rPr>
          <w:rFonts w:ascii="標楷體" w:eastAsia="標楷體" w:hAnsi="標楷體"/>
        </w:rPr>
      </w:pPr>
      <w:r w:rsidRPr="00EB50CD">
        <w:rPr>
          <w:rFonts w:ascii="標楷體" w:eastAsia="標楷體" w:hAnsi="標楷體" w:hint="eastAsia"/>
        </w:rPr>
        <w:t xml:space="preserve">      </w:t>
      </w:r>
      <w:r w:rsidR="00230A7B" w:rsidRPr="00EB50CD">
        <w:rPr>
          <w:rFonts w:ascii="標楷體" w:eastAsia="標楷體" w:hAnsi="標楷體" w:hint="eastAsia"/>
        </w:rPr>
        <w:t xml:space="preserve">    每一年度計畫之徵選分為</w:t>
      </w:r>
      <w:r w:rsidR="00230A7B" w:rsidRPr="00F51E20">
        <w:rPr>
          <w:rFonts w:ascii="標楷體" w:eastAsia="標楷體" w:hAnsi="標楷體" w:hint="eastAsia"/>
        </w:rPr>
        <w:t>政策、創新等</w:t>
      </w:r>
      <w:r w:rsidR="00DA6142" w:rsidRPr="00F51E20">
        <w:rPr>
          <w:rFonts w:ascii="標楷體" w:eastAsia="標楷體" w:hAnsi="標楷體" w:hint="eastAsia"/>
        </w:rPr>
        <w:t>二</w:t>
      </w:r>
      <w:r w:rsidR="00230A7B" w:rsidRPr="00F51E20">
        <w:rPr>
          <w:rFonts w:ascii="標楷體" w:eastAsia="標楷體" w:hAnsi="標楷體" w:hint="eastAsia"/>
        </w:rPr>
        <w:t>類</w:t>
      </w:r>
      <w:r w:rsidR="00230A7B" w:rsidRPr="00EB50CD">
        <w:rPr>
          <w:rFonts w:ascii="標楷體" w:eastAsia="標楷體" w:hAnsi="標楷體" w:hint="eastAsia"/>
        </w:rPr>
        <w:t>，其中政策型為配合全市性創造力暨科學教育政策性活動之延續辦理(經桃園市創造力暨科學教育推行委員會審定)，其他計畫則評估其必要性與成效性，</w:t>
      </w:r>
      <w:proofErr w:type="gramStart"/>
      <w:r w:rsidR="00230A7B" w:rsidRPr="00EB50CD">
        <w:rPr>
          <w:rFonts w:ascii="標楷體" w:eastAsia="標楷體" w:hAnsi="標楷體" w:hint="eastAsia"/>
        </w:rPr>
        <w:t>採</w:t>
      </w:r>
      <w:proofErr w:type="gramEnd"/>
      <w:r w:rsidR="00230A7B" w:rsidRPr="00EB50CD">
        <w:rPr>
          <w:rFonts w:ascii="標楷體" w:eastAsia="標楷體" w:hAnsi="標楷體" w:hint="eastAsia"/>
        </w:rPr>
        <w:t>競爭型計畫提送、審核補助方式辦理。</w:t>
      </w:r>
      <w:r w:rsidRPr="00EB50CD">
        <w:rPr>
          <w:rFonts w:ascii="標楷體" w:eastAsia="標楷體" w:hAnsi="標楷體" w:hint="eastAsia"/>
        </w:rPr>
        <w:t xml:space="preserve">                     </w:t>
      </w:r>
    </w:p>
    <w:p w14:paraId="6F7C4A1A" w14:textId="406FDC62" w:rsidR="00266168" w:rsidRPr="006D0707" w:rsidRDefault="002772C6" w:rsidP="00266168">
      <w:pPr>
        <w:spacing w:line="400" w:lineRule="exact"/>
        <w:ind w:leftChars="119" w:left="1133" w:hangingChars="353" w:hanging="847"/>
        <w:rPr>
          <w:rFonts w:ascii="標楷體" w:eastAsia="標楷體" w:hAnsi="標楷體"/>
          <w:color w:val="000000" w:themeColor="text1"/>
        </w:rPr>
      </w:pPr>
      <w:r w:rsidRPr="00A95F8F">
        <w:rPr>
          <w:rFonts w:ascii="標楷體" w:eastAsia="標楷體" w:hAnsi="標楷體" w:hint="eastAsia"/>
          <w:color w:val="948A54" w:themeColor="background2" w:themeShade="80"/>
        </w:rPr>
        <w:t xml:space="preserve"> </w:t>
      </w:r>
      <w:r w:rsidR="0002561B" w:rsidRPr="006D0707">
        <w:rPr>
          <w:rFonts w:ascii="標楷體" w:eastAsia="標楷體" w:hAnsi="標楷體" w:hint="eastAsia"/>
          <w:color w:val="000000" w:themeColor="text1"/>
        </w:rPr>
        <w:t>（一）</w:t>
      </w:r>
      <w:r w:rsidR="008E6E29" w:rsidRPr="006D0707">
        <w:rPr>
          <w:rFonts w:ascii="標楷體" w:eastAsia="標楷體" w:hAnsi="標楷體" w:hint="eastAsia"/>
          <w:color w:val="000000" w:themeColor="text1"/>
        </w:rPr>
        <w:t>第一階段</w:t>
      </w:r>
      <w:r w:rsidR="00394446" w:rsidRPr="006D0707">
        <w:rPr>
          <w:rFonts w:ascii="標楷體" w:eastAsia="標楷體" w:hAnsi="標楷體" w:hint="eastAsia"/>
          <w:color w:val="000000" w:themeColor="text1"/>
        </w:rPr>
        <w:t>由本市公立中小學、高中</w:t>
      </w:r>
      <w:r w:rsidR="00C64C33" w:rsidRPr="006D0707">
        <w:rPr>
          <w:rFonts w:ascii="標楷體" w:eastAsia="標楷體" w:hAnsi="標楷體" w:hint="eastAsia"/>
          <w:color w:val="000000" w:themeColor="text1"/>
        </w:rPr>
        <w:t>針對三大主軸項下之</w:t>
      </w:r>
      <w:proofErr w:type="gramStart"/>
      <w:r w:rsidR="00C64C33" w:rsidRPr="006D0707">
        <w:rPr>
          <w:rFonts w:ascii="標楷體" w:eastAsia="標楷體" w:hAnsi="標楷體" w:hint="eastAsia"/>
          <w:color w:val="000000" w:themeColor="text1"/>
        </w:rPr>
        <w:t>行方動方案</w:t>
      </w:r>
      <w:proofErr w:type="gramEnd"/>
      <w:r w:rsidR="00C64C33" w:rsidRPr="006D0707">
        <w:rPr>
          <w:rFonts w:ascii="標楷體" w:eastAsia="標楷體" w:hAnsi="標楷體" w:hint="eastAsia"/>
          <w:color w:val="000000" w:themeColor="text1"/>
        </w:rPr>
        <w:t>內容，</w:t>
      </w:r>
      <w:r w:rsidR="00394446" w:rsidRPr="006D0707">
        <w:rPr>
          <w:rFonts w:ascii="標楷體" w:eastAsia="標楷體" w:hAnsi="標楷體" w:hint="eastAsia"/>
          <w:color w:val="000000" w:themeColor="text1"/>
        </w:rPr>
        <w:t>撰寫</w:t>
      </w:r>
      <w:r w:rsidR="00C64C33" w:rsidRPr="006D0707">
        <w:rPr>
          <w:rFonts w:ascii="標楷體" w:eastAsia="標楷體" w:hAnsi="標楷體" w:hint="eastAsia"/>
          <w:color w:val="000000" w:themeColor="text1"/>
        </w:rPr>
        <w:t>各校</w:t>
      </w:r>
      <w:r w:rsidR="00E55333" w:rsidRPr="006D0707">
        <w:rPr>
          <w:rFonts w:ascii="標楷體" w:eastAsia="標楷體" w:hAnsi="標楷體"/>
          <w:color w:val="000000" w:themeColor="text1"/>
        </w:rPr>
        <w:t>實施</w:t>
      </w:r>
      <w:r w:rsidR="00C64C33" w:rsidRPr="006D0707">
        <w:rPr>
          <w:rFonts w:ascii="標楷體" w:eastAsia="標楷體" w:hAnsi="標楷體" w:hint="eastAsia"/>
          <w:color w:val="000000" w:themeColor="text1"/>
        </w:rPr>
        <w:t>計畫</w:t>
      </w:r>
      <w:r w:rsidR="00E55333" w:rsidRPr="006D0707">
        <w:rPr>
          <w:rFonts w:ascii="標楷體" w:eastAsia="標楷體" w:hAnsi="標楷體"/>
          <w:color w:val="000000" w:themeColor="text1"/>
        </w:rPr>
        <w:t>書</w:t>
      </w:r>
      <w:r w:rsidR="00394446" w:rsidRPr="006D0707">
        <w:rPr>
          <w:rFonts w:ascii="標楷體" w:eastAsia="標楷體" w:hAnsi="標楷體" w:hint="eastAsia"/>
          <w:color w:val="000000" w:themeColor="text1"/>
        </w:rPr>
        <w:t>(</w:t>
      </w:r>
      <w:r w:rsidR="00E55333" w:rsidRPr="006D0707">
        <w:rPr>
          <w:rFonts w:ascii="標楷體" w:eastAsia="標楷體" w:hAnsi="標楷體"/>
          <w:color w:val="000000" w:themeColor="text1"/>
        </w:rPr>
        <w:t>格式</w:t>
      </w:r>
      <w:r w:rsidR="00394446" w:rsidRPr="006D0707">
        <w:rPr>
          <w:rFonts w:ascii="標楷體" w:eastAsia="標楷體" w:hAnsi="標楷體" w:hint="eastAsia"/>
          <w:color w:val="000000" w:themeColor="text1"/>
        </w:rPr>
        <w:t>如附件</w:t>
      </w:r>
      <w:r w:rsidR="00266168" w:rsidRPr="006D0707">
        <w:rPr>
          <w:rFonts w:ascii="標楷體" w:eastAsia="標楷體" w:hAnsi="標楷體"/>
          <w:color w:val="000000" w:themeColor="text1"/>
        </w:rPr>
        <w:t>一</w:t>
      </w:r>
      <w:r w:rsidR="00E55333" w:rsidRPr="006D0707">
        <w:rPr>
          <w:rFonts w:ascii="標楷體" w:eastAsia="標楷體" w:hAnsi="標楷體" w:hint="eastAsia"/>
          <w:color w:val="000000" w:themeColor="text1"/>
        </w:rPr>
        <w:t>，</w:t>
      </w:r>
      <w:r w:rsidR="00E55333" w:rsidRPr="006D0707">
        <w:rPr>
          <w:rFonts w:ascii="標楷體" w:eastAsia="標楷體" w:hAnsi="標楷體"/>
          <w:color w:val="000000" w:themeColor="text1"/>
        </w:rPr>
        <w:t>請至</w:t>
      </w:r>
      <w:r w:rsidR="00266168" w:rsidRPr="006D0707">
        <w:rPr>
          <w:rFonts w:ascii="標楷體" w:eastAsia="標楷體" w:hAnsi="標楷體" w:hint="eastAsia"/>
          <w:color w:val="000000" w:themeColor="text1"/>
        </w:rPr>
        <w:t>計畫審查系統</w:t>
      </w:r>
      <w:hyperlink r:id="rId11" w:history="1">
        <w:r w:rsidR="00266168" w:rsidRPr="006D0707">
          <w:rPr>
            <w:rStyle w:val="af0"/>
            <w:rFonts w:ascii="標楷體" w:eastAsia="標楷體" w:hAnsi="標楷體"/>
            <w:color w:val="000000" w:themeColor="text1"/>
          </w:rPr>
          <w:t>http://creatplan.csps.tyc.edu.tw</w:t>
        </w:r>
      </w:hyperlink>
      <w:r w:rsidR="00266168" w:rsidRPr="006D0707">
        <w:rPr>
          <w:rFonts w:ascii="標楷體" w:eastAsia="標楷體" w:hAnsi="標楷體"/>
          <w:color w:val="000000" w:themeColor="text1"/>
        </w:rPr>
        <w:t>完成上傳計畫內容、</w:t>
      </w:r>
      <w:proofErr w:type="gramStart"/>
      <w:r w:rsidR="006D0707" w:rsidRPr="00C1684B">
        <w:rPr>
          <w:rFonts w:ascii="標楷體" w:eastAsia="標楷體" w:hAnsi="標楷體" w:hint="eastAsia"/>
          <w:color w:val="000000" w:themeColor="text1"/>
        </w:rPr>
        <w:t>登打</w:t>
      </w:r>
      <w:r w:rsidR="00266168" w:rsidRPr="00C1684B">
        <w:rPr>
          <w:rFonts w:ascii="標楷體" w:eastAsia="標楷體" w:hAnsi="標楷體"/>
          <w:color w:val="000000" w:themeColor="text1"/>
        </w:rPr>
        <w:t>概</w:t>
      </w:r>
      <w:r w:rsidR="00266168" w:rsidRPr="006D0707">
        <w:rPr>
          <w:rFonts w:ascii="標楷體" w:eastAsia="標楷體" w:hAnsi="標楷體"/>
          <w:color w:val="000000" w:themeColor="text1"/>
        </w:rPr>
        <w:t>算</w:t>
      </w:r>
      <w:proofErr w:type="gramEnd"/>
      <w:r w:rsidR="00266168" w:rsidRPr="006D0707">
        <w:rPr>
          <w:rFonts w:ascii="標楷體" w:eastAsia="標楷體" w:hAnsi="標楷體" w:hint="eastAsia"/>
          <w:color w:val="000000" w:themeColor="text1"/>
        </w:rPr>
        <w:t>)</w:t>
      </w:r>
      <w:r w:rsidR="00F51E20" w:rsidRPr="006D0707">
        <w:rPr>
          <w:rFonts w:ascii="標楷體" w:eastAsia="標楷體" w:hAnsi="標楷體"/>
          <w:color w:val="000000" w:themeColor="text1"/>
        </w:rPr>
        <w:t>，並</w:t>
      </w:r>
      <w:r w:rsidR="00D51805" w:rsidRPr="006D0707">
        <w:rPr>
          <w:rFonts w:ascii="標楷體" w:eastAsia="標楷體" w:hAnsi="標楷體" w:hint="eastAsia"/>
          <w:color w:val="000000" w:themeColor="text1"/>
        </w:rPr>
        <w:t>依限</w:t>
      </w:r>
      <w:r w:rsidR="00266168" w:rsidRPr="006D0707">
        <w:rPr>
          <w:rFonts w:ascii="標楷體" w:eastAsia="標楷體" w:hAnsi="標楷體"/>
          <w:color w:val="000000" w:themeColor="text1"/>
        </w:rPr>
        <w:t>完成上傳</w:t>
      </w:r>
      <w:r w:rsidR="00951152" w:rsidRPr="006D0707">
        <w:rPr>
          <w:rFonts w:ascii="標楷體" w:eastAsia="標楷體" w:hAnsi="標楷體"/>
          <w:color w:val="000000" w:themeColor="text1"/>
        </w:rPr>
        <w:t>，</w:t>
      </w:r>
      <w:r w:rsidR="00951152" w:rsidRPr="006D0707">
        <w:rPr>
          <w:rFonts w:ascii="標楷體" w:eastAsia="標楷體" w:hAnsi="標楷體" w:hint="eastAsia"/>
          <w:color w:val="000000" w:themeColor="text1"/>
        </w:rPr>
        <w:t>由本市聘請之相關學者專家審核。</w:t>
      </w:r>
      <w:r w:rsidR="003B074A" w:rsidRPr="006D0707">
        <w:rPr>
          <w:rFonts w:ascii="標楷體" w:eastAsia="標楷體" w:hAnsi="標楷體" w:hint="eastAsia"/>
          <w:color w:val="000000" w:themeColor="text1"/>
        </w:rPr>
        <w:t>計畫徵選與撰寫注意事項：</w:t>
      </w:r>
    </w:p>
    <w:p w14:paraId="53576359" w14:textId="382D2564" w:rsidR="003B074A" w:rsidRPr="006D0707" w:rsidRDefault="003B074A" w:rsidP="003B074A">
      <w:pPr>
        <w:spacing w:line="400" w:lineRule="exact"/>
        <w:ind w:leftChars="400" w:left="1560" w:hangingChars="250" w:hanging="600"/>
        <w:rPr>
          <w:rFonts w:ascii="標楷體" w:eastAsia="標楷體" w:hAnsi="標楷體"/>
          <w:color w:val="000000" w:themeColor="text1"/>
        </w:rPr>
      </w:pPr>
      <w:r w:rsidRPr="006D0707">
        <w:rPr>
          <w:rFonts w:ascii="標楷體" w:eastAsia="標楷體" w:hAnsi="標楷體" w:hint="eastAsia"/>
          <w:color w:val="000000" w:themeColor="text1"/>
        </w:rPr>
        <w:lastRenderedPageBreak/>
        <w:t>（1）</w:t>
      </w:r>
      <w:r w:rsidRPr="006D0707">
        <w:rPr>
          <w:rFonts w:ascii="標楷體" w:eastAsia="標楷體" w:hAnsi="標楷體"/>
          <w:color w:val="000000" w:themeColor="text1"/>
          <w:shd w:val="pct15" w:color="auto" w:fill="FFFFFF"/>
        </w:rPr>
        <w:t>請依照附件一格式</w:t>
      </w:r>
      <w:r w:rsidR="00951152" w:rsidRPr="006D0707">
        <w:rPr>
          <w:rFonts w:ascii="標楷體" w:eastAsia="標楷體" w:hAnsi="標楷體"/>
          <w:color w:val="000000" w:themeColor="text1"/>
          <w:shd w:val="pct15" w:color="auto" w:fill="FFFFFF"/>
        </w:rPr>
        <w:t>，</w:t>
      </w:r>
      <w:r w:rsidRPr="006D0707">
        <w:rPr>
          <w:rFonts w:ascii="標楷體" w:eastAsia="標楷體" w:hAnsi="標楷體"/>
          <w:color w:val="000000" w:themeColor="text1"/>
          <w:shd w:val="pct15" w:color="auto" w:fill="FFFFFF"/>
        </w:rPr>
        <w:t>撰寫計畫內容</w:t>
      </w:r>
      <w:r w:rsidR="00951152" w:rsidRPr="006D0707">
        <w:rPr>
          <w:rFonts w:ascii="標楷體" w:eastAsia="標楷體" w:hAnsi="標楷體"/>
          <w:color w:val="000000" w:themeColor="text1"/>
          <w:shd w:val="pct15" w:color="auto" w:fill="FFFFFF"/>
        </w:rPr>
        <w:t>（概算表請勿上傳</w:t>
      </w:r>
      <w:r w:rsidRPr="006D0707">
        <w:rPr>
          <w:rFonts w:ascii="標楷體" w:eastAsia="標楷體" w:hAnsi="標楷體"/>
          <w:color w:val="000000" w:themeColor="text1"/>
          <w:shd w:val="pct15" w:color="auto" w:fill="FFFFFF"/>
        </w:rPr>
        <w:t>，</w:t>
      </w:r>
      <w:r w:rsidR="006D0707">
        <w:rPr>
          <w:rFonts w:ascii="標楷體" w:eastAsia="標楷體" w:hAnsi="標楷體"/>
          <w:color w:val="000000" w:themeColor="text1"/>
          <w:shd w:val="pct15" w:color="auto" w:fill="FFFFFF"/>
        </w:rPr>
        <w:t>必須至系統中</w:t>
      </w:r>
      <w:r w:rsidR="006D0707" w:rsidRPr="00C1684B">
        <w:rPr>
          <w:rFonts w:ascii="標楷體" w:eastAsia="標楷體" w:hAnsi="標楷體" w:hint="eastAsia"/>
          <w:color w:val="000000" w:themeColor="text1"/>
          <w:shd w:val="pct15" w:color="auto" w:fill="FFFFFF"/>
        </w:rPr>
        <w:t>登打</w:t>
      </w:r>
      <w:r w:rsidR="00951152" w:rsidRPr="00C1684B">
        <w:rPr>
          <w:rFonts w:ascii="標楷體" w:eastAsia="標楷體" w:hAnsi="標楷體" w:hint="eastAsia"/>
          <w:color w:val="000000" w:themeColor="text1"/>
          <w:shd w:val="pct15" w:color="auto" w:fill="FFFFFF"/>
        </w:rPr>
        <w:t>）</w:t>
      </w:r>
      <w:r w:rsidR="00951152" w:rsidRPr="006D0707">
        <w:rPr>
          <w:rFonts w:ascii="標楷體" w:eastAsia="標楷體" w:hAnsi="標楷體"/>
          <w:color w:val="000000" w:themeColor="text1"/>
          <w:shd w:val="pct15" w:color="auto" w:fill="FFFFFF"/>
        </w:rPr>
        <w:t>，</w:t>
      </w:r>
      <w:r w:rsidRPr="006D0707">
        <w:rPr>
          <w:rFonts w:ascii="標楷體" w:eastAsia="標楷體" w:hAnsi="標楷體"/>
          <w:color w:val="000000" w:themeColor="text1"/>
          <w:shd w:val="pct15" w:color="auto" w:fill="FFFFFF"/>
        </w:rPr>
        <w:t>並轉成PDF格式上傳至</w:t>
      </w:r>
      <w:r w:rsidRPr="006D0707">
        <w:rPr>
          <w:rFonts w:ascii="標楷體" w:eastAsia="標楷體" w:hAnsi="標楷體" w:hint="eastAsia"/>
          <w:color w:val="000000" w:themeColor="text1"/>
          <w:shd w:val="pct15" w:color="auto" w:fill="FFFFFF"/>
        </w:rPr>
        <w:t>計畫審查系統</w:t>
      </w:r>
      <w:hyperlink r:id="rId12" w:history="1">
        <w:r w:rsidRPr="006D0707">
          <w:rPr>
            <w:rStyle w:val="af0"/>
            <w:rFonts w:ascii="標楷體" w:eastAsia="標楷體" w:hAnsi="標楷體"/>
            <w:color w:val="000000" w:themeColor="text1"/>
            <w:shd w:val="pct15" w:color="auto" w:fill="FFFFFF"/>
          </w:rPr>
          <w:t>http://creatplan.csps.tyc.edu.tw</w:t>
        </w:r>
      </w:hyperlink>
      <w:r w:rsidRPr="006D0707">
        <w:rPr>
          <w:rFonts w:ascii="標楷體" w:eastAsia="標楷體" w:hAnsi="標楷體"/>
          <w:color w:val="000000" w:themeColor="text1"/>
          <w:shd w:val="pct15" w:color="auto" w:fill="FFFFFF"/>
        </w:rPr>
        <w:t>（</w:t>
      </w:r>
      <w:r w:rsidR="00951152" w:rsidRPr="006D0707">
        <w:rPr>
          <w:rFonts w:ascii="標楷體" w:eastAsia="標楷體" w:hAnsi="標楷體"/>
          <w:color w:val="000000" w:themeColor="text1"/>
          <w:shd w:val="pct15" w:color="auto" w:fill="FFFFFF"/>
        </w:rPr>
        <w:t>登錄方式請詳閱說明手冊）。</w:t>
      </w:r>
    </w:p>
    <w:p w14:paraId="5A8B279F" w14:textId="13047566" w:rsidR="003B074A" w:rsidRPr="006D0707" w:rsidRDefault="003B074A" w:rsidP="003B074A">
      <w:pPr>
        <w:spacing w:line="400" w:lineRule="exact"/>
        <w:ind w:leftChars="400" w:left="1560" w:hangingChars="250" w:hanging="600"/>
        <w:rPr>
          <w:rFonts w:ascii="標楷體" w:eastAsia="標楷體" w:hAnsi="標楷體"/>
          <w:color w:val="000000" w:themeColor="text1"/>
        </w:rPr>
      </w:pPr>
      <w:r w:rsidRPr="006D0707">
        <w:rPr>
          <w:rFonts w:ascii="標楷體" w:eastAsia="標楷體" w:hAnsi="標楷體" w:hint="eastAsia"/>
          <w:color w:val="000000" w:themeColor="text1"/>
        </w:rPr>
        <w:t>（2）可以二至三年整體規劃，逐年實施為計畫申請內容。每年辦理情形檢討改進，並逐年由本推動委員視各校辦理結果及下一年度實施計畫內容，核定下一年度補助經費。</w:t>
      </w:r>
    </w:p>
    <w:p w14:paraId="3BDA8AA8" w14:textId="4AB4A494" w:rsidR="008E6E29" w:rsidRPr="006D0707" w:rsidRDefault="003B074A" w:rsidP="00BD5E07">
      <w:pPr>
        <w:spacing w:line="400" w:lineRule="exact"/>
        <w:ind w:leftChars="119" w:left="1133" w:hangingChars="353" w:hanging="847"/>
        <w:rPr>
          <w:rFonts w:ascii="標楷體" w:eastAsia="標楷體" w:hAnsi="標楷體"/>
          <w:color w:val="000000" w:themeColor="text1"/>
        </w:rPr>
      </w:pPr>
      <w:r w:rsidRPr="006D0707">
        <w:rPr>
          <w:rFonts w:ascii="標楷體" w:eastAsia="標楷體" w:hAnsi="標楷體"/>
          <w:color w:val="000000" w:themeColor="text1"/>
        </w:rPr>
        <w:t xml:space="preserve">      </w:t>
      </w:r>
      <w:r w:rsidRPr="006D0707">
        <w:rPr>
          <w:rFonts w:ascii="標楷體" w:eastAsia="標楷體" w:hAnsi="標楷體" w:hint="eastAsia"/>
          <w:color w:val="000000" w:themeColor="text1"/>
        </w:rPr>
        <w:t>（3）獲得本計畫補助之學校，必須參與全市創造力暨科學教育之相關活動情形(如</w:t>
      </w:r>
      <w:r w:rsidR="00951152" w:rsidRPr="006D0707">
        <w:rPr>
          <w:rFonts w:ascii="標楷體" w:eastAsia="標楷體" w:hAnsi="標楷體"/>
          <w:color w:val="000000" w:themeColor="text1"/>
        </w:rPr>
        <w:t xml:space="preserve"> </w:t>
      </w:r>
      <w:r w:rsidRPr="006D0707">
        <w:rPr>
          <w:rFonts w:ascii="標楷體" w:eastAsia="標楷體" w:hAnsi="標楷體" w:hint="eastAsia"/>
          <w:color w:val="000000" w:themeColor="text1"/>
        </w:rPr>
        <w:t>嘉年華活動)，亦將納入下年度優先補助之參考。</w:t>
      </w:r>
    </w:p>
    <w:p w14:paraId="4A061E3B" w14:textId="1676076E" w:rsidR="000F39A2" w:rsidRPr="006D0707" w:rsidRDefault="006716FA" w:rsidP="000F5BCC">
      <w:pPr>
        <w:spacing w:line="400" w:lineRule="exact"/>
        <w:ind w:left="1133" w:hangingChars="472" w:hanging="1133"/>
        <w:rPr>
          <w:rFonts w:ascii="標楷體" w:eastAsia="標楷體" w:hAnsi="標楷體"/>
          <w:color w:val="000000" w:themeColor="text1"/>
        </w:rPr>
      </w:pPr>
      <w:r w:rsidRPr="006D0707">
        <w:rPr>
          <w:rFonts w:ascii="標楷體" w:eastAsia="標楷體" w:hAnsi="標楷體" w:hint="eastAsia"/>
          <w:color w:val="000000" w:themeColor="text1"/>
        </w:rPr>
        <w:t xml:space="preserve">    (二) 第二階段</w:t>
      </w:r>
      <w:r w:rsidR="00FA5AF3" w:rsidRPr="006D0707">
        <w:rPr>
          <w:rFonts w:ascii="標楷體" w:eastAsia="標楷體" w:hAnsi="標楷體" w:hint="eastAsia"/>
          <w:color w:val="000000" w:themeColor="text1"/>
        </w:rPr>
        <w:t>則由</w:t>
      </w:r>
      <w:r w:rsidR="00C613CD" w:rsidRPr="006D0707">
        <w:rPr>
          <w:rFonts w:ascii="標楷體" w:eastAsia="標楷體" w:hAnsi="標楷體" w:hint="eastAsia"/>
          <w:color w:val="000000" w:themeColor="text1"/>
        </w:rPr>
        <w:t>本市聘請之相關學者專家</w:t>
      </w:r>
      <w:r w:rsidR="00C613CD" w:rsidRPr="006D0707">
        <w:rPr>
          <w:rFonts w:ascii="標楷體" w:eastAsia="標楷體" w:hAnsi="標楷體"/>
          <w:color w:val="000000" w:themeColor="text1"/>
        </w:rPr>
        <w:t>針對</w:t>
      </w:r>
      <w:r w:rsidR="00FA5AF3" w:rsidRPr="006D0707">
        <w:rPr>
          <w:rFonts w:ascii="標楷體" w:eastAsia="標楷體" w:hAnsi="標楷體" w:hint="eastAsia"/>
          <w:color w:val="000000" w:themeColor="text1"/>
        </w:rPr>
        <w:t>第一階提案之學校單位</w:t>
      </w:r>
      <w:r w:rsidR="00C613CD" w:rsidRPr="006D0707">
        <w:rPr>
          <w:rFonts w:ascii="標楷體" w:eastAsia="標楷體" w:hAnsi="標楷體"/>
          <w:color w:val="000000" w:themeColor="text1"/>
        </w:rPr>
        <w:t>所</w:t>
      </w:r>
      <w:r w:rsidR="00FA5AF3" w:rsidRPr="006D0707">
        <w:rPr>
          <w:rFonts w:ascii="標楷體" w:eastAsia="標楷體" w:hAnsi="標楷體" w:hint="eastAsia"/>
          <w:color w:val="000000" w:themeColor="text1"/>
        </w:rPr>
        <w:t>撰寫計畫</w:t>
      </w:r>
      <w:r w:rsidR="00C613CD" w:rsidRPr="006D0707">
        <w:rPr>
          <w:rFonts w:ascii="標楷體" w:eastAsia="標楷體" w:hAnsi="標楷體"/>
          <w:color w:val="000000" w:themeColor="text1"/>
        </w:rPr>
        <w:t>進行指導修正。</w:t>
      </w:r>
      <w:r w:rsidR="000F39A2" w:rsidRPr="006D0707">
        <w:rPr>
          <w:rFonts w:ascii="標楷體" w:eastAsia="標楷體" w:hAnsi="標楷體" w:hint="eastAsia"/>
          <w:color w:val="000000" w:themeColor="text1"/>
          <w:u w:val="single"/>
        </w:rPr>
        <w:t>並</w:t>
      </w:r>
      <w:r w:rsidR="00C613CD" w:rsidRPr="006D0707">
        <w:rPr>
          <w:rFonts w:ascii="標楷體" w:eastAsia="標楷體" w:hAnsi="標楷體"/>
          <w:color w:val="000000" w:themeColor="text1"/>
          <w:u w:val="single"/>
        </w:rPr>
        <w:t>請提案</w:t>
      </w:r>
      <w:r w:rsidR="000F39A2" w:rsidRPr="006D0707">
        <w:rPr>
          <w:rFonts w:ascii="標楷體" w:eastAsia="標楷體" w:hAnsi="標楷體" w:hint="eastAsia"/>
          <w:color w:val="000000" w:themeColor="text1"/>
          <w:u w:val="single"/>
        </w:rPr>
        <w:t>於期限內</w:t>
      </w:r>
      <w:r w:rsidR="00C613CD" w:rsidRPr="006D0707">
        <w:rPr>
          <w:rFonts w:ascii="標楷體" w:eastAsia="標楷體" w:hAnsi="標楷體"/>
          <w:color w:val="000000" w:themeColor="text1"/>
          <w:u w:val="single"/>
        </w:rPr>
        <w:t>將修正後計畫書及概算</w:t>
      </w:r>
      <w:r w:rsidR="000F5BCC" w:rsidRPr="006D0707">
        <w:rPr>
          <w:rFonts w:ascii="標楷體" w:eastAsia="標楷體" w:hAnsi="標楷體"/>
          <w:color w:val="000000" w:themeColor="text1"/>
          <w:u w:val="single"/>
        </w:rPr>
        <w:t>，上傳至計畫審查系統</w:t>
      </w:r>
      <w:r w:rsidR="000F5BCC" w:rsidRPr="006D0707">
        <w:rPr>
          <w:rFonts w:ascii="標楷體" w:eastAsia="標楷體" w:hAnsi="標楷體"/>
          <w:color w:val="000000" w:themeColor="text1"/>
        </w:rPr>
        <w:t>，將</w:t>
      </w:r>
      <w:r w:rsidR="000F39A2" w:rsidRPr="006D0707">
        <w:rPr>
          <w:rFonts w:ascii="標楷體" w:eastAsia="標楷體" w:hAnsi="標楷體" w:hint="eastAsia"/>
          <w:color w:val="000000" w:themeColor="text1"/>
        </w:rPr>
        <w:t>經由本市聘請之相關學者專家審核後通過及補助。</w:t>
      </w:r>
    </w:p>
    <w:p w14:paraId="1502929B" w14:textId="65B3D440" w:rsidR="00DC6064" w:rsidRPr="006D0707" w:rsidRDefault="00DC6064" w:rsidP="00DC6064">
      <w:pPr>
        <w:spacing w:line="400" w:lineRule="exact"/>
        <w:ind w:leftChars="59" w:left="1275" w:hangingChars="472" w:hanging="1133"/>
        <w:rPr>
          <w:rFonts w:ascii="標楷體" w:eastAsia="標楷體" w:hAnsi="標楷體"/>
          <w:color w:val="000000" w:themeColor="text1"/>
        </w:rPr>
      </w:pPr>
      <w:r w:rsidRPr="006D0707">
        <w:rPr>
          <w:rFonts w:ascii="標楷體" w:eastAsia="標楷體" w:hAnsi="標楷體" w:hint="eastAsia"/>
          <w:color w:val="000000" w:themeColor="text1"/>
        </w:rPr>
        <w:t xml:space="preserve"> 三、推動期程(將依未來實際情況做調整)：</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3028"/>
        <w:gridCol w:w="6110"/>
      </w:tblGrid>
      <w:tr w:rsidR="00D54627" w:rsidRPr="00D54627" w14:paraId="03A1E327" w14:textId="77777777" w:rsidTr="00D54627">
        <w:trPr>
          <w:trHeight w:val="310"/>
          <w:jc w:val="center"/>
        </w:trPr>
        <w:tc>
          <w:tcPr>
            <w:tcW w:w="714" w:type="dxa"/>
            <w:shd w:val="clear" w:color="auto" w:fill="DDD9C3" w:themeFill="background2" w:themeFillShade="E6"/>
          </w:tcPr>
          <w:p w14:paraId="57ACC11B"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b/>
                <w:color w:val="000000" w:themeColor="text1"/>
              </w:rPr>
            </w:pPr>
            <w:r w:rsidRPr="00C1684B">
              <w:rPr>
                <w:rFonts w:ascii="標楷體" w:eastAsia="標楷體" w:hAnsi="標楷體" w:hint="eastAsia"/>
                <w:b/>
                <w:color w:val="000000" w:themeColor="text1"/>
              </w:rPr>
              <w:t>編號</w:t>
            </w:r>
          </w:p>
        </w:tc>
        <w:tc>
          <w:tcPr>
            <w:tcW w:w="3028" w:type="dxa"/>
            <w:shd w:val="clear" w:color="auto" w:fill="DDD9C3" w:themeFill="background2" w:themeFillShade="E6"/>
          </w:tcPr>
          <w:p w14:paraId="197917E4"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b/>
                <w:color w:val="000000" w:themeColor="text1"/>
              </w:rPr>
            </w:pPr>
            <w:r w:rsidRPr="00C1684B">
              <w:rPr>
                <w:rFonts w:ascii="標楷體" w:eastAsia="標楷體" w:hAnsi="標楷體" w:hint="eastAsia"/>
                <w:b/>
                <w:color w:val="000000" w:themeColor="text1"/>
              </w:rPr>
              <w:t>項目</w:t>
            </w:r>
          </w:p>
        </w:tc>
        <w:tc>
          <w:tcPr>
            <w:tcW w:w="6110" w:type="dxa"/>
            <w:shd w:val="clear" w:color="auto" w:fill="DDD9C3" w:themeFill="background2" w:themeFillShade="E6"/>
          </w:tcPr>
          <w:p w14:paraId="55965759"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b/>
                <w:color w:val="000000" w:themeColor="text1"/>
              </w:rPr>
            </w:pPr>
            <w:r w:rsidRPr="00C1684B">
              <w:rPr>
                <w:rFonts w:ascii="標楷體" w:eastAsia="標楷體" w:hAnsi="標楷體" w:hint="eastAsia"/>
                <w:b/>
                <w:color w:val="000000" w:themeColor="text1"/>
              </w:rPr>
              <w:t>時間</w:t>
            </w:r>
          </w:p>
        </w:tc>
      </w:tr>
      <w:tr w:rsidR="00D54627" w:rsidRPr="00D54627" w14:paraId="3D5E48A3" w14:textId="77777777" w:rsidTr="00D54627">
        <w:trPr>
          <w:trHeight w:val="758"/>
          <w:jc w:val="center"/>
        </w:trPr>
        <w:tc>
          <w:tcPr>
            <w:tcW w:w="714" w:type="dxa"/>
            <w:vAlign w:val="center"/>
          </w:tcPr>
          <w:p w14:paraId="7493FF45"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0</w:t>
            </w:r>
          </w:p>
        </w:tc>
        <w:tc>
          <w:tcPr>
            <w:tcW w:w="3028" w:type="dxa"/>
            <w:shd w:val="clear" w:color="auto" w:fill="auto"/>
            <w:vAlign w:val="center"/>
          </w:tcPr>
          <w:p w14:paraId="6CB4EB6E"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proofErr w:type="gramStart"/>
            <w:r w:rsidRPr="00C1684B">
              <w:rPr>
                <w:rFonts w:ascii="標楷體" w:eastAsia="標楷體" w:hAnsi="標楷體" w:hint="eastAsia"/>
                <w:color w:val="000000" w:themeColor="text1"/>
              </w:rPr>
              <w:t>108</w:t>
            </w:r>
            <w:proofErr w:type="gramEnd"/>
            <w:r w:rsidRPr="00C1684B">
              <w:rPr>
                <w:rFonts w:ascii="標楷體" w:eastAsia="標楷體" w:hAnsi="標楷體" w:hint="eastAsia"/>
                <w:color w:val="000000" w:themeColor="text1"/>
              </w:rPr>
              <w:t>年度計畫期末會議暨</w:t>
            </w:r>
          </w:p>
          <w:p w14:paraId="73B8D46B"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proofErr w:type="gramStart"/>
            <w:r w:rsidRPr="00C1684B">
              <w:rPr>
                <w:rFonts w:ascii="標楷體" w:eastAsia="標楷體" w:hAnsi="標楷體" w:hint="eastAsia"/>
                <w:color w:val="000000" w:themeColor="text1"/>
              </w:rPr>
              <w:t>109</w:t>
            </w:r>
            <w:proofErr w:type="gramEnd"/>
            <w:r w:rsidRPr="00C1684B">
              <w:rPr>
                <w:rFonts w:ascii="標楷體" w:eastAsia="標楷體" w:hAnsi="標楷體" w:hint="eastAsia"/>
                <w:color w:val="000000" w:themeColor="text1"/>
              </w:rPr>
              <w:t>年度計畫說明會</w:t>
            </w:r>
          </w:p>
        </w:tc>
        <w:tc>
          <w:tcPr>
            <w:tcW w:w="6110" w:type="dxa"/>
            <w:shd w:val="clear" w:color="auto" w:fill="auto"/>
            <w:vAlign w:val="center"/>
          </w:tcPr>
          <w:p w14:paraId="14B9F7A6" w14:textId="68F3EED6"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108年12月23日(</w:t>
            </w:r>
            <w:proofErr w:type="gramStart"/>
            <w:r w:rsidRPr="00C1684B">
              <w:rPr>
                <w:rFonts w:ascii="標楷體" w:eastAsia="標楷體" w:hAnsi="標楷體" w:hint="eastAsia"/>
                <w:color w:val="000000" w:themeColor="text1"/>
              </w:rPr>
              <w:t>一</w:t>
            </w:r>
            <w:proofErr w:type="gramEnd"/>
            <w:r w:rsidRPr="00C1684B">
              <w:rPr>
                <w:rFonts w:ascii="標楷體" w:eastAsia="標楷體" w:hAnsi="標楷體" w:hint="eastAsia"/>
                <w:color w:val="000000" w:themeColor="text1"/>
              </w:rPr>
              <w:t>)下午1時30分</w:t>
            </w:r>
          </w:p>
        </w:tc>
      </w:tr>
      <w:tr w:rsidR="00D54627" w:rsidRPr="00D54627" w14:paraId="09801BBA" w14:textId="77777777" w:rsidTr="00D54627">
        <w:trPr>
          <w:trHeight w:val="373"/>
          <w:jc w:val="center"/>
        </w:trPr>
        <w:tc>
          <w:tcPr>
            <w:tcW w:w="714" w:type="dxa"/>
            <w:vAlign w:val="center"/>
          </w:tcPr>
          <w:p w14:paraId="65156AEE"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1</w:t>
            </w:r>
          </w:p>
        </w:tc>
        <w:tc>
          <w:tcPr>
            <w:tcW w:w="3028" w:type="dxa"/>
            <w:shd w:val="clear" w:color="auto" w:fill="auto"/>
            <w:vAlign w:val="center"/>
          </w:tcPr>
          <w:p w14:paraId="01B424E0"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計畫書上傳</w:t>
            </w:r>
          </w:p>
        </w:tc>
        <w:tc>
          <w:tcPr>
            <w:tcW w:w="6110" w:type="dxa"/>
            <w:shd w:val="clear" w:color="auto" w:fill="auto"/>
            <w:vAlign w:val="center"/>
          </w:tcPr>
          <w:p w14:paraId="76F754E0"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109年1月3日(五)前</w:t>
            </w:r>
          </w:p>
        </w:tc>
      </w:tr>
      <w:tr w:rsidR="00D54627" w:rsidRPr="00D54627" w14:paraId="5B1DA308" w14:textId="77777777" w:rsidTr="00D54627">
        <w:trPr>
          <w:trHeight w:val="373"/>
          <w:jc w:val="center"/>
        </w:trPr>
        <w:tc>
          <w:tcPr>
            <w:tcW w:w="714" w:type="dxa"/>
            <w:vAlign w:val="center"/>
          </w:tcPr>
          <w:p w14:paraId="12B46CD7"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2</w:t>
            </w:r>
          </w:p>
        </w:tc>
        <w:tc>
          <w:tcPr>
            <w:tcW w:w="3028" w:type="dxa"/>
            <w:shd w:val="clear" w:color="auto" w:fill="auto"/>
            <w:vAlign w:val="center"/>
          </w:tcPr>
          <w:p w14:paraId="2EC02569"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計畫盤點(系統管理員)</w:t>
            </w:r>
          </w:p>
        </w:tc>
        <w:tc>
          <w:tcPr>
            <w:tcW w:w="6110" w:type="dxa"/>
            <w:shd w:val="clear" w:color="auto" w:fill="auto"/>
            <w:vAlign w:val="center"/>
          </w:tcPr>
          <w:p w14:paraId="1C67F48E"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109年1月6日-1月8日(三)前</w:t>
            </w:r>
          </w:p>
        </w:tc>
      </w:tr>
      <w:tr w:rsidR="00D54627" w:rsidRPr="00D54627" w14:paraId="37CF3151" w14:textId="77777777" w:rsidTr="00D54627">
        <w:trPr>
          <w:trHeight w:val="373"/>
          <w:jc w:val="center"/>
        </w:trPr>
        <w:tc>
          <w:tcPr>
            <w:tcW w:w="714" w:type="dxa"/>
            <w:shd w:val="clear" w:color="auto" w:fill="auto"/>
            <w:vAlign w:val="center"/>
          </w:tcPr>
          <w:p w14:paraId="1B0453A2"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3</w:t>
            </w:r>
          </w:p>
        </w:tc>
        <w:tc>
          <w:tcPr>
            <w:tcW w:w="3028" w:type="dxa"/>
            <w:shd w:val="clear" w:color="auto" w:fill="auto"/>
            <w:vAlign w:val="center"/>
          </w:tcPr>
          <w:p w14:paraId="10092CA5"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計畫初審(</w:t>
            </w:r>
            <w:proofErr w:type="gramStart"/>
            <w:r w:rsidRPr="00C1684B">
              <w:rPr>
                <w:rFonts w:ascii="標楷體" w:eastAsia="標楷體" w:hAnsi="標楷體" w:hint="eastAsia"/>
                <w:color w:val="000000" w:themeColor="text1"/>
              </w:rPr>
              <w:t>線上</w:t>
            </w:r>
            <w:proofErr w:type="gramEnd"/>
            <w:r w:rsidRPr="00C1684B">
              <w:rPr>
                <w:rFonts w:ascii="標楷體" w:eastAsia="標楷體" w:hAnsi="標楷體" w:hint="eastAsia"/>
                <w:color w:val="000000" w:themeColor="text1"/>
              </w:rPr>
              <w:t>)</w:t>
            </w:r>
          </w:p>
        </w:tc>
        <w:tc>
          <w:tcPr>
            <w:tcW w:w="6110" w:type="dxa"/>
            <w:shd w:val="clear" w:color="auto" w:fill="auto"/>
            <w:vAlign w:val="center"/>
          </w:tcPr>
          <w:p w14:paraId="4B0271A9"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109年1月8日-1月12日(日)前</w:t>
            </w:r>
          </w:p>
        </w:tc>
      </w:tr>
      <w:tr w:rsidR="00D54627" w:rsidRPr="00D54627" w14:paraId="01ACE0C7" w14:textId="77777777" w:rsidTr="00D54627">
        <w:trPr>
          <w:trHeight w:val="373"/>
          <w:jc w:val="center"/>
        </w:trPr>
        <w:tc>
          <w:tcPr>
            <w:tcW w:w="714" w:type="dxa"/>
            <w:vAlign w:val="center"/>
          </w:tcPr>
          <w:p w14:paraId="22A3D0DC"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4</w:t>
            </w:r>
          </w:p>
        </w:tc>
        <w:tc>
          <w:tcPr>
            <w:tcW w:w="3028" w:type="dxa"/>
            <w:shd w:val="clear" w:color="auto" w:fill="auto"/>
            <w:vAlign w:val="center"/>
          </w:tcPr>
          <w:p w14:paraId="01905900"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初審結果公告</w:t>
            </w:r>
          </w:p>
        </w:tc>
        <w:tc>
          <w:tcPr>
            <w:tcW w:w="6110" w:type="dxa"/>
            <w:shd w:val="clear" w:color="auto" w:fill="auto"/>
            <w:vAlign w:val="center"/>
          </w:tcPr>
          <w:p w14:paraId="19B2F6A5"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109年1月15日(三)前</w:t>
            </w:r>
          </w:p>
        </w:tc>
      </w:tr>
      <w:tr w:rsidR="00D54627" w:rsidRPr="00D54627" w14:paraId="58084207" w14:textId="77777777" w:rsidTr="00D54627">
        <w:trPr>
          <w:trHeight w:val="373"/>
          <w:jc w:val="center"/>
        </w:trPr>
        <w:tc>
          <w:tcPr>
            <w:tcW w:w="714" w:type="dxa"/>
            <w:vAlign w:val="center"/>
          </w:tcPr>
          <w:p w14:paraId="6037E02F"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5</w:t>
            </w:r>
          </w:p>
        </w:tc>
        <w:tc>
          <w:tcPr>
            <w:tcW w:w="3028" w:type="dxa"/>
            <w:shd w:val="clear" w:color="auto" w:fill="auto"/>
            <w:vAlign w:val="center"/>
          </w:tcPr>
          <w:p w14:paraId="5AA061E0"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計畫修正工作坊</w:t>
            </w:r>
          </w:p>
        </w:tc>
        <w:tc>
          <w:tcPr>
            <w:tcW w:w="6110" w:type="dxa"/>
            <w:shd w:val="clear" w:color="auto" w:fill="auto"/>
            <w:vAlign w:val="center"/>
          </w:tcPr>
          <w:p w14:paraId="55D7ABA9"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109年1月17日(五)上午10時：委員討論</w:t>
            </w:r>
          </w:p>
          <w:p w14:paraId="4DE151B4"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109年1月17日(五)下午1時30分：各校諮詢時間</w:t>
            </w:r>
          </w:p>
        </w:tc>
      </w:tr>
      <w:tr w:rsidR="00D54627" w:rsidRPr="00D54627" w14:paraId="1CDCACB9" w14:textId="77777777" w:rsidTr="00D54627">
        <w:trPr>
          <w:trHeight w:val="343"/>
          <w:jc w:val="center"/>
        </w:trPr>
        <w:tc>
          <w:tcPr>
            <w:tcW w:w="714" w:type="dxa"/>
            <w:vAlign w:val="center"/>
          </w:tcPr>
          <w:p w14:paraId="4FD9E600"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6</w:t>
            </w:r>
          </w:p>
        </w:tc>
        <w:tc>
          <w:tcPr>
            <w:tcW w:w="3028" w:type="dxa"/>
            <w:shd w:val="clear" w:color="auto" w:fill="auto"/>
            <w:vAlign w:val="center"/>
          </w:tcPr>
          <w:p w14:paraId="75597792"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修正計畫</w:t>
            </w:r>
          </w:p>
        </w:tc>
        <w:tc>
          <w:tcPr>
            <w:tcW w:w="6110" w:type="dxa"/>
            <w:shd w:val="clear" w:color="auto" w:fill="auto"/>
            <w:vAlign w:val="center"/>
          </w:tcPr>
          <w:p w14:paraId="044D199F"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color w:val="000000" w:themeColor="text1"/>
              </w:rPr>
              <w:t>109年1月23日(四)上傳截止</w:t>
            </w:r>
            <w:r w:rsidRPr="00C1684B">
              <w:rPr>
                <w:rFonts w:ascii="標楷體" w:eastAsia="標楷體" w:hAnsi="標楷體" w:hint="eastAsia"/>
                <w:color w:val="000000" w:themeColor="text1"/>
              </w:rPr>
              <w:t>(</w:t>
            </w:r>
            <w:r w:rsidRPr="00C1684B">
              <w:rPr>
                <w:rFonts w:ascii="標楷體" w:eastAsia="標楷體" w:hAnsi="標楷體"/>
                <w:color w:val="000000" w:themeColor="text1"/>
              </w:rPr>
              <w:t>確切</w:t>
            </w:r>
            <w:proofErr w:type="gramStart"/>
            <w:r w:rsidRPr="00C1684B">
              <w:rPr>
                <w:rFonts w:ascii="標楷體" w:eastAsia="標楷體" w:hAnsi="標楷體"/>
                <w:color w:val="000000" w:themeColor="text1"/>
              </w:rPr>
              <w:t>時程依實際</w:t>
            </w:r>
            <w:proofErr w:type="gramEnd"/>
            <w:r w:rsidRPr="00C1684B">
              <w:rPr>
                <w:rFonts w:ascii="標楷體" w:eastAsia="標楷體" w:hAnsi="標楷體"/>
                <w:color w:val="000000" w:themeColor="text1"/>
              </w:rPr>
              <w:t>情況調整</w:t>
            </w:r>
            <w:r w:rsidRPr="00C1684B">
              <w:rPr>
                <w:rFonts w:ascii="標楷體" w:eastAsia="標楷體" w:hAnsi="標楷體" w:hint="eastAsia"/>
                <w:color w:val="000000" w:themeColor="text1"/>
              </w:rPr>
              <w:t>)</w:t>
            </w:r>
          </w:p>
        </w:tc>
      </w:tr>
      <w:tr w:rsidR="00D54627" w:rsidRPr="00D54627" w14:paraId="03A57CAF" w14:textId="77777777" w:rsidTr="00D54627">
        <w:trPr>
          <w:trHeight w:val="343"/>
          <w:jc w:val="center"/>
        </w:trPr>
        <w:tc>
          <w:tcPr>
            <w:tcW w:w="714" w:type="dxa"/>
            <w:vAlign w:val="center"/>
          </w:tcPr>
          <w:p w14:paraId="58DB0561"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7</w:t>
            </w:r>
          </w:p>
        </w:tc>
        <w:tc>
          <w:tcPr>
            <w:tcW w:w="3028" w:type="dxa"/>
            <w:shd w:val="clear" w:color="auto" w:fill="auto"/>
            <w:vAlign w:val="center"/>
          </w:tcPr>
          <w:p w14:paraId="656A41B6"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計畫</w:t>
            </w:r>
            <w:proofErr w:type="gramStart"/>
            <w:r w:rsidRPr="00C1684B">
              <w:rPr>
                <w:rFonts w:ascii="標楷體" w:eastAsia="標楷體" w:hAnsi="標楷體" w:hint="eastAsia"/>
                <w:color w:val="000000" w:themeColor="text1"/>
              </w:rPr>
              <w:t>複</w:t>
            </w:r>
            <w:proofErr w:type="gramEnd"/>
            <w:r w:rsidRPr="00C1684B">
              <w:rPr>
                <w:rFonts w:ascii="標楷體" w:eastAsia="標楷體" w:hAnsi="標楷體" w:hint="eastAsia"/>
                <w:color w:val="000000" w:themeColor="text1"/>
              </w:rPr>
              <w:t>審完畢</w:t>
            </w:r>
          </w:p>
        </w:tc>
        <w:tc>
          <w:tcPr>
            <w:tcW w:w="6110" w:type="dxa"/>
            <w:shd w:val="clear" w:color="auto" w:fill="auto"/>
            <w:vAlign w:val="center"/>
          </w:tcPr>
          <w:p w14:paraId="3867DD67"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109年2月7日(五)前</w:t>
            </w:r>
          </w:p>
        </w:tc>
      </w:tr>
      <w:tr w:rsidR="00D54627" w:rsidRPr="00D54627" w14:paraId="5CA9DA2E" w14:textId="77777777" w:rsidTr="00D54627">
        <w:trPr>
          <w:trHeight w:val="343"/>
          <w:jc w:val="center"/>
        </w:trPr>
        <w:tc>
          <w:tcPr>
            <w:tcW w:w="714" w:type="dxa"/>
            <w:vAlign w:val="center"/>
          </w:tcPr>
          <w:p w14:paraId="7EACE4E4"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8</w:t>
            </w:r>
          </w:p>
        </w:tc>
        <w:tc>
          <w:tcPr>
            <w:tcW w:w="3028" w:type="dxa"/>
            <w:shd w:val="clear" w:color="auto" w:fill="auto"/>
            <w:vAlign w:val="center"/>
          </w:tcPr>
          <w:p w14:paraId="49D5FC2F"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計畫結果公告</w:t>
            </w:r>
          </w:p>
        </w:tc>
        <w:tc>
          <w:tcPr>
            <w:tcW w:w="6110" w:type="dxa"/>
            <w:shd w:val="clear" w:color="auto" w:fill="auto"/>
            <w:vAlign w:val="center"/>
          </w:tcPr>
          <w:p w14:paraId="31386C92"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109年2月14日(五)前</w:t>
            </w:r>
          </w:p>
        </w:tc>
      </w:tr>
      <w:tr w:rsidR="00D54627" w:rsidRPr="00D54627" w14:paraId="236EECCF" w14:textId="77777777" w:rsidTr="00D54627">
        <w:trPr>
          <w:trHeight w:val="343"/>
          <w:jc w:val="center"/>
        </w:trPr>
        <w:tc>
          <w:tcPr>
            <w:tcW w:w="714" w:type="dxa"/>
            <w:vAlign w:val="center"/>
          </w:tcPr>
          <w:p w14:paraId="7B23F8F0" w14:textId="77777777" w:rsidR="00D54627" w:rsidRPr="00C1684B" w:rsidRDefault="00D54627" w:rsidP="00D54627">
            <w:pPr>
              <w:kinsoku w:val="0"/>
              <w:overflowPunct w:val="0"/>
              <w:autoSpaceDE w:val="0"/>
              <w:autoSpaceDN w:val="0"/>
              <w:adjustRightInd w:val="0"/>
              <w:snapToGrid w:val="0"/>
              <w:spacing w:line="240" w:lineRule="atLeast"/>
              <w:jc w:val="center"/>
              <w:rPr>
                <w:rFonts w:ascii="標楷體" w:eastAsia="標楷體" w:hAnsi="標楷體"/>
                <w:color w:val="000000" w:themeColor="text1"/>
              </w:rPr>
            </w:pPr>
            <w:r w:rsidRPr="00C1684B">
              <w:rPr>
                <w:rFonts w:ascii="標楷體" w:eastAsia="標楷體" w:hAnsi="標楷體" w:hint="eastAsia"/>
                <w:color w:val="000000" w:themeColor="text1"/>
              </w:rPr>
              <w:t>9</w:t>
            </w:r>
          </w:p>
        </w:tc>
        <w:tc>
          <w:tcPr>
            <w:tcW w:w="3028" w:type="dxa"/>
            <w:shd w:val="clear" w:color="auto" w:fill="auto"/>
            <w:vAlign w:val="center"/>
          </w:tcPr>
          <w:p w14:paraId="2E121469"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proofErr w:type="gramStart"/>
            <w:r w:rsidRPr="00C1684B">
              <w:rPr>
                <w:rFonts w:ascii="標楷體" w:eastAsia="標楷體" w:hAnsi="標楷體" w:hint="eastAsia"/>
                <w:color w:val="000000" w:themeColor="text1"/>
              </w:rPr>
              <w:t>各校核章</w:t>
            </w:r>
            <w:proofErr w:type="gramEnd"/>
            <w:r w:rsidRPr="00C1684B">
              <w:rPr>
                <w:rFonts w:ascii="標楷體" w:eastAsia="標楷體" w:hAnsi="標楷體" w:hint="eastAsia"/>
                <w:color w:val="000000" w:themeColor="text1"/>
              </w:rPr>
              <w:t>概算送局</w:t>
            </w:r>
          </w:p>
        </w:tc>
        <w:tc>
          <w:tcPr>
            <w:tcW w:w="6110" w:type="dxa"/>
            <w:shd w:val="clear" w:color="auto" w:fill="auto"/>
            <w:vAlign w:val="center"/>
          </w:tcPr>
          <w:p w14:paraId="06A5D87D" w14:textId="77777777" w:rsidR="00D54627" w:rsidRPr="00C1684B" w:rsidRDefault="00D54627" w:rsidP="00D54627">
            <w:pPr>
              <w:kinsoku w:val="0"/>
              <w:overflowPunct w:val="0"/>
              <w:autoSpaceDE w:val="0"/>
              <w:autoSpaceDN w:val="0"/>
              <w:adjustRightInd w:val="0"/>
              <w:snapToGrid w:val="0"/>
              <w:spacing w:line="240" w:lineRule="atLeast"/>
              <w:rPr>
                <w:rFonts w:ascii="標楷體" w:eastAsia="標楷體" w:hAnsi="標楷體"/>
                <w:color w:val="000000" w:themeColor="text1"/>
              </w:rPr>
            </w:pPr>
            <w:r w:rsidRPr="00C1684B">
              <w:rPr>
                <w:rFonts w:ascii="標楷體" w:eastAsia="標楷體" w:hAnsi="標楷體" w:hint="eastAsia"/>
                <w:color w:val="000000" w:themeColor="text1"/>
              </w:rPr>
              <w:t>109年2月27日(四)前</w:t>
            </w:r>
            <w:r w:rsidRPr="00C1684B">
              <w:rPr>
                <w:rFonts w:ascii="標楷體" w:eastAsia="標楷體" w:hAnsi="標楷體"/>
                <w:color w:val="000000" w:themeColor="text1"/>
              </w:rPr>
              <w:br/>
            </w:r>
            <w:r w:rsidRPr="00C1684B">
              <w:rPr>
                <w:rFonts w:ascii="標楷體" w:eastAsia="標楷體" w:hAnsi="標楷體" w:hint="eastAsia"/>
                <w:color w:val="000000" w:themeColor="text1"/>
              </w:rPr>
              <w:t>(</w:t>
            </w:r>
            <w:r w:rsidRPr="00C1684B">
              <w:rPr>
                <w:rFonts w:ascii="標楷體" w:eastAsia="標楷體" w:hAnsi="標楷體"/>
                <w:color w:val="000000" w:themeColor="text1"/>
              </w:rPr>
              <w:t>確切</w:t>
            </w:r>
            <w:proofErr w:type="gramStart"/>
            <w:r w:rsidRPr="00C1684B">
              <w:rPr>
                <w:rFonts w:ascii="標楷體" w:eastAsia="標楷體" w:hAnsi="標楷體"/>
                <w:color w:val="000000" w:themeColor="text1"/>
              </w:rPr>
              <w:t>時程依實際</w:t>
            </w:r>
            <w:proofErr w:type="gramEnd"/>
            <w:r w:rsidRPr="00C1684B">
              <w:rPr>
                <w:rFonts w:ascii="標楷體" w:eastAsia="標楷體" w:hAnsi="標楷體"/>
                <w:color w:val="000000" w:themeColor="text1"/>
              </w:rPr>
              <w:t>情況調整</w:t>
            </w:r>
            <w:r w:rsidRPr="00C1684B">
              <w:rPr>
                <w:rFonts w:ascii="標楷體" w:eastAsia="標楷體" w:hAnsi="標楷體" w:hint="eastAsia"/>
                <w:color w:val="000000" w:themeColor="text1"/>
              </w:rPr>
              <w:t>)</w:t>
            </w:r>
          </w:p>
        </w:tc>
      </w:tr>
    </w:tbl>
    <w:p w14:paraId="11FAA018" w14:textId="77777777" w:rsidR="000D44DA" w:rsidRPr="00D54627" w:rsidRDefault="000D44DA" w:rsidP="00F33CD5">
      <w:pPr>
        <w:spacing w:line="400" w:lineRule="exact"/>
        <w:rPr>
          <w:rFonts w:ascii="標楷體" w:eastAsia="標楷體" w:hAnsi="標楷體"/>
        </w:rPr>
      </w:pPr>
    </w:p>
    <w:p w14:paraId="56DC6D9E" w14:textId="77777777" w:rsidR="00D15CE4" w:rsidRPr="00EB50CD" w:rsidRDefault="00D15CE4" w:rsidP="009D0E5D">
      <w:pPr>
        <w:spacing w:line="400" w:lineRule="exact"/>
        <w:rPr>
          <w:rFonts w:ascii="標楷體" w:eastAsia="標楷體" w:hAnsi="標楷體"/>
          <w:b/>
          <w:sz w:val="28"/>
        </w:rPr>
      </w:pPr>
      <w:proofErr w:type="gramStart"/>
      <w:r w:rsidRPr="00EB50CD">
        <w:rPr>
          <w:rFonts w:ascii="標楷體" w:eastAsia="標楷體" w:hAnsi="標楷體" w:hint="eastAsia"/>
          <w:b/>
          <w:sz w:val="28"/>
        </w:rPr>
        <w:t>柒</w:t>
      </w:r>
      <w:proofErr w:type="gramEnd"/>
      <w:r w:rsidRPr="00EB50CD">
        <w:rPr>
          <w:rFonts w:ascii="標楷體" w:eastAsia="標楷體" w:hAnsi="標楷體" w:hint="eastAsia"/>
          <w:b/>
          <w:sz w:val="28"/>
        </w:rPr>
        <w:t>、資源與經費需求</w:t>
      </w:r>
    </w:p>
    <w:p w14:paraId="61662961" w14:textId="77777777" w:rsidR="00D020BA" w:rsidRPr="00EB50CD" w:rsidRDefault="00D020BA" w:rsidP="009D0E5D">
      <w:pPr>
        <w:spacing w:line="400" w:lineRule="exact"/>
        <w:ind w:leftChars="100" w:left="240"/>
        <w:rPr>
          <w:rFonts w:ascii="標楷體" w:eastAsia="標楷體" w:hAnsi="標楷體"/>
        </w:rPr>
      </w:pPr>
      <w:r w:rsidRPr="00EB50CD">
        <w:rPr>
          <w:rFonts w:ascii="標楷體" w:eastAsia="標楷體" w:hAnsi="標楷體" w:hint="eastAsia"/>
        </w:rPr>
        <w:t>一、本計畫將以執行單位現有員額編制，配合委請專家學者或相關單位支援辦理。</w:t>
      </w:r>
    </w:p>
    <w:p w14:paraId="274E460E" w14:textId="77777777" w:rsidR="00D020BA" w:rsidRPr="00EB50CD" w:rsidRDefault="00D020BA" w:rsidP="009D0E5D">
      <w:pPr>
        <w:spacing w:line="400" w:lineRule="exact"/>
        <w:ind w:leftChars="87" w:left="689" w:hangingChars="200" w:hanging="480"/>
        <w:rPr>
          <w:rFonts w:ascii="標楷體" w:eastAsia="標楷體" w:hAnsi="標楷體"/>
        </w:rPr>
      </w:pPr>
      <w:r w:rsidRPr="00EB50CD">
        <w:rPr>
          <w:rFonts w:ascii="標楷體" w:eastAsia="標楷體" w:hAnsi="標楷體" w:hint="eastAsia"/>
        </w:rPr>
        <w:t>二、</w:t>
      </w:r>
      <w:r w:rsidR="007627F4" w:rsidRPr="00EB50CD">
        <w:rPr>
          <w:rFonts w:ascii="標楷體" w:eastAsia="標楷體" w:hAnsi="標楷體" w:hint="eastAsia"/>
        </w:rPr>
        <w:t>市</w:t>
      </w:r>
      <w:r w:rsidRPr="00EB50CD">
        <w:rPr>
          <w:rFonts w:ascii="標楷體" w:eastAsia="標楷體" w:hAnsi="標楷體" w:hint="eastAsia"/>
        </w:rPr>
        <w:t>府每年編列創造力</w:t>
      </w:r>
      <w:r w:rsidR="00E07D1C" w:rsidRPr="00EB50CD">
        <w:rPr>
          <w:rFonts w:ascii="標楷體" w:eastAsia="標楷體" w:hAnsi="標楷體" w:hint="eastAsia"/>
        </w:rPr>
        <w:t>暨</w:t>
      </w:r>
      <w:r w:rsidR="002A33F8" w:rsidRPr="00EB50CD">
        <w:rPr>
          <w:rFonts w:ascii="標楷體" w:eastAsia="標楷體" w:hAnsi="標楷體" w:hint="eastAsia"/>
        </w:rPr>
        <w:t>科學</w:t>
      </w:r>
      <w:r w:rsidRPr="00EB50CD">
        <w:rPr>
          <w:rFonts w:ascii="標楷體" w:eastAsia="標楷體" w:hAnsi="標楷體" w:hint="eastAsia"/>
        </w:rPr>
        <w:t>教育相關經費，專案執行辦理管考，以掌握實施成效。</w:t>
      </w:r>
    </w:p>
    <w:p w14:paraId="00E25C6F" w14:textId="77777777" w:rsidR="0048567B" w:rsidRPr="00EB50CD" w:rsidRDefault="00D020BA" w:rsidP="009D0E5D">
      <w:pPr>
        <w:spacing w:line="400" w:lineRule="exact"/>
        <w:ind w:firstLineChars="100" w:firstLine="240"/>
        <w:rPr>
          <w:rFonts w:ascii="標楷體" w:eastAsia="標楷體" w:hAnsi="標楷體"/>
        </w:rPr>
      </w:pPr>
      <w:r w:rsidRPr="00EB50CD">
        <w:rPr>
          <w:rFonts w:ascii="標楷體" w:eastAsia="標楷體" w:hAnsi="標楷體" w:hint="eastAsia"/>
        </w:rPr>
        <w:t>三、鼓勵參與學校能結合社區資源，一同協力推動創造力、科學教育。</w:t>
      </w:r>
    </w:p>
    <w:p w14:paraId="0700BD88" w14:textId="77777777" w:rsidR="000D44DA" w:rsidRPr="00EB50CD" w:rsidRDefault="000D44DA" w:rsidP="009D0E5D">
      <w:pPr>
        <w:spacing w:line="400" w:lineRule="exact"/>
        <w:ind w:firstLineChars="100" w:firstLine="240"/>
        <w:rPr>
          <w:rFonts w:ascii="標楷體" w:eastAsia="標楷體" w:hAnsi="標楷體"/>
        </w:rPr>
      </w:pPr>
    </w:p>
    <w:p w14:paraId="4273CE84" w14:textId="77777777" w:rsidR="008D7125" w:rsidRPr="00EB50CD" w:rsidRDefault="00D15CE4" w:rsidP="00E71813">
      <w:pPr>
        <w:spacing w:line="440" w:lineRule="exact"/>
        <w:rPr>
          <w:rFonts w:ascii="標楷體" w:eastAsia="標楷體" w:hAnsi="標楷體"/>
          <w:b/>
          <w:sz w:val="28"/>
        </w:rPr>
      </w:pPr>
      <w:r w:rsidRPr="00EB50CD">
        <w:rPr>
          <w:rFonts w:ascii="標楷體" w:eastAsia="標楷體" w:hAnsi="標楷體" w:hint="eastAsia"/>
          <w:b/>
          <w:sz w:val="28"/>
        </w:rPr>
        <w:t>捌、本計畫經</w:t>
      </w:r>
      <w:r w:rsidR="003C7F50" w:rsidRPr="00EB50CD">
        <w:rPr>
          <w:rFonts w:ascii="標楷體" w:eastAsia="標楷體" w:hAnsi="標楷體" w:hint="eastAsia"/>
          <w:b/>
          <w:sz w:val="28"/>
        </w:rPr>
        <w:t>陳</w:t>
      </w:r>
      <w:r w:rsidRPr="00EB50CD">
        <w:rPr>
          <w:rFonts w:ascii="標楷體" w:eastAsia="標楷體" w:hAnsi="標楷體" w:hint="eastAsia"/>
          <w:b/>
          <w:sz w:val="28"/>
        </w:rPr>
        <w:t xml:space="preserve"> </w:t>
      </w:r>
      <w:r w:rsidR="00816BC6" w:rsidRPr="00EB50CD">
        <w:rPr>
          <w:rFonts w:ascii="標楷體" w:eastAsia="標楷體" w:hAnsi="標楷體" w:hint="eastAsia"/>
          <w:b/>
          <w:sz w:val="28"/>
        </w:rPr>
        <w:t>桃園市</w:t>
      </w:r>
      <w:r w:rsidRPr="00EB50CD">
        <w:rPr>
          <w:rFonts w:ascii="標楷體" w:eastAsia="標楷體" w:hAnsi="標楷體" w:hint="eastAsia"/>
          <w:b/>
          <w:sz w:val="28"/>
        </w:rPr>
        <w:t>政府</w:t>
      </w:r>
      <w:r w:rsidR="003C7F50" w:rsidRPr="00EB50CD">
        <w:rPr>
          <w:rFonts w:ascii="標楷體" w:eastAsia="標楷體" w:hAnsi="標楷體" w:hint="eastAsia"/>
          <w:b/>
          <w:sz w:val="28"/>
        </w:rPr>
        <w:t>教育局</w:t>
      </w:r>
      <w:r w:rsidRPr="00EB50CD">
        <w:rPr>
          <w:rFonts w:ascii="標楷體" w:eastAsia="標楷體" w:hAnsi="標楷體" w:hint="eastAsia"/>
          <w:b/>
          <w:sz w:val="28"/>
        </w:rPr>
        <w:t>核定後實施，修正時亦同。</w:t>
      </w:r>
    </w:p>
    <w:p w14:paraId="6FC68790" w14:textId="77777777" w:rsidR="000D44DA" w:rsidRPr="00EB50CD" w:rsidRDefault="000D44DA" w:rsidP="00E71813">
      <w:pPr>
        <w:spacing w:line="440" w:lineRule="exact"/>
        <w:rPr>
          <w:rFonts w:ascii="標楷體" w:eastAsia="標楷體" w:hAnsi="標楷體"/>
          <w:b/>
          <w:sz w:val="28"/>
        </w:rPr>
      </w:pPr>
    </w:p>
    <w:p w14:paraId="2E4B8D29" w14:textId="77777777" w:rsidR="00367E3E" w:rsidRPr="00EB50CD" w:rsidRDefault="00367E3E" w:rsidP="00F33CD5">
      <w:pPr>
        <w:snapToGrid w:val="0"/>
        <w:spacing w:line="360" w:lineRule="exact"/>
        <w:rPr>
          <w:rFonts w:ascii="標楷體" w:eastAsia="標楷體" w:hAnsi="標楷體"/>
          <w:b/>
          <w:sz w:val="28"/>
          <w:szCs w:val="28"/>
        </w:rPr>
      </w:pPr>
      <w:r w:rsidRPr="00EB50CD">
        <w:rPr>
          <w:rFonts w:ascii="標楷體" w:eastAsia="標楷體" w:hAnsi="標楷體" w:hint="eastAsia"/>
          <w:b/>
          <w:sz w:val="28"/>
          <w:szCs w:val="28"/>
        </w:rPr>
        <w:t>資料來源：</w:t>
      </w:r>
    </w:p>
    <w:p w14:paraId="23731C76" w14:textId="77777777" w:rsidR="00367E3E" w:rsidRPr="00EB50CD" w:rsidRDefault="00367E3E" w:rsidP="00F33CD5">
      <w:pPr>
        <w:pStyle w:val="af4"/>
        <w:numPr>
          <w:ilvl w:val="0"/>
          <w:numId w:val="32"/>
        </w:numPr>
        <w:snapToGrid w:val="0"/>
        <w:spacing w:line="360" w:lineRule="exact"/>
        <w:ind w:leftChars="0" w:left="357" w:hanging="357"/>
        <w:rPr>
          <w:rFonts w:ascii="Times New Roman" w:eastAsia="標楷體" w:hAnsi="Times New Roman" w:cs="Times New Roman"/>
        </w:rPr>
      </w:pPr>
      <w:r w:rsidRPr="00EB50CD">
        <w:rPr>
          <w:rFonts w:ascii="Times New Roman" w:eastAsia="標楷體" w:hAnsi="Times New Roman" w:cs="Times New Roman"/>
        </w:rPr>
        <w:t>陳淑敏、李文淵、楊育修、黃幼萱、吳志富</w:t>
      </w:r>
      <w:r w:rsidRPr="00EB50CD">
        <w:rPr>
          <w:rFonts w:ascii="Times New Roman" w:eastAsia="標楷體" w:hAnsi="Times New Roman" w:cs="Times New Roman"/>
        </w:rPr>
        <w:t>(2016)</w:t>
      </w:r>
      <w:r w:rsidRPr="00EB50CD">
        <w:rPr>
          <w:rFonts w:ascii="Times New Roman" w:eastAsia="標楷體" w:hAnsi="Times New Roman" w:cs="Times New Roman"/>
        </w:rPr>
        <w:t>。自造者教育的理念與實踐：國際案例與我國經驗之分析。國家教育研究院教育脈動電子期刊，第</w:t>
      </w:r>
      <w:r w:rsidRPr="00EB50CD">
        <w:rPr>
          <w:rFonts w:ascii="Times New Roman" w:eastAsia="標楷體" w:hAnsi="Times New Roman" w:cs="Times New Roman"/>
        </w:rPr>
        <w:t>6</w:t>
      </w:r>
      <w:r w:rsidRPr="00EB50CD">
        <w:rPr>
          <w:rFonts w:ascii="Times New Roman" w:eastAsia="標楷體" w:hAnsi="Times New Roman" w:cs="Times New Roman"/>
        </w:rPr>
        <w:t>期，</w:t>
      </w:r>
      <w:r w:rsidRPr="00EB50CD">
        <w:rPr>
          <w:rFonts w:ascii="Times New Roman" w:eastAsia="標楷體" w:hAnsi="Times New Roman" w:cs="Times New Roman"/>
        </w:rPr>
        <w:t>1-19</w:t>
      </w:r>
      <w:r w:rsidRPr="00EB50CD">
        <w:rPr>
          <w:rFonts w:ascii="Times New Roman" w:eastAsia="標楷體" w:hAnsi="Times New Roman" w:cs="Times New Roman"/>
        </w:rPr>
        <w:t>。</w:t>
      </w:r>
    </w:p>
    <w:p w14:paraId="1217A80C" w14:textId="77777777" w:rsidR="00367E3E" w:rsidRPr="00EB50CD" w:rsidRDefault="00367E3E" w:rsidP="00F33CD5">
      <w:pPr>
        <w:pStyle w:val="af4"/>
        <w:numPr>
          <w:ilvl w:val="0"/>
          <w:numId w:val="32"/>
        </w:numPr>
        <w:spacing w:line="360" w:lineRule="exact"/>
        <w:ind w:leftChars="0" w:left="357" w:hanging="357"/>
        <w:rPr>
          <w:rFonts w:ascii="Times New Roman" w:eastAsia="標楷體" w:hAnsi="Times New Roman" w:cs="Times New Roman"/>
        </w:rPr>
      </w:pPr>
      <w:r w:rsidRPr="00EB50CD">
        <w:rPr>
          <w:rFonts w:ascii="Times New Roman" w:eastAsia="標楷體" w:hAnsi="Times New Roman" w:cs="Times New Roman"/>
          <w:spacing w:val="15"/>
          <w:shd w:val="clear" w:color="auto" w:fill="FFFFFF"/>
        </w:rPr>
        <w:lastRenderedPageBreak/>
        <w:t>賓靜</w:t>
      </w:r>
      <w:proofErr w:type="gramStart"/>
      <w:r w:rsidRPr="00EB50CD">
        <w:rPr>
          <w:rFonts w:ascii="Times New Roman" w:eastAsia="標楷體" w:hAnsi="Times New Roman" w:cs="Times New Roman"/>
          <w:spacing w:val="15"/>
          <w:shd w:val="clear" w:color="auto" w:fill="FFFFFF"/>
        </w:rPr>
        <w:t>蓀</w:t>
      </w:r>
      <w:proofErr w:type="gramEnd"/>
      <w:r w:rsidRPr="00EB50CD">
        <w:rPr>
          <w:rFonts w:ascii="Times New Roman" w:eastAsia="標楷體" w:hAnsi="Times New Roman" w:cs="Times New Roman"/>
          <w:spacing w:val="15"/>
          <w:shd w:val="clear" w:color="auto" w:fill="FFFFFF"/>
        </w:rPr>
        <w:t>(</w:t>
      </w:r>
      <w:r w:rsidRPr="00EB50CD">
        <w:rPr>
          <w:rFonts w:ascii="Times New Roman" w:eastAsia="標楷體" w:hAnsi="Times New Roman" w:cs="Times New Roman"/>
          <w:w w:val="75"/>
          <w:fitText w:val="1320" w:id="1629102080"/>
        </w:rPr>
        <w:t>2014</w:t>
      </w:r>
      <w:r w:rsidRPr="00EB50CD">
        <w:rPr>
          <w:rFonts w:ascii="Times New Roman" w:eastAsia="標楷體" w:hAnsi="Times New Roman" w:cs="Times New Roman"/>
          <w:w w:val="75"/>
          <w:fitText w:val="1320" w:id="1629102080"/>
        </w:rPr>
        <w:t>年</w:t>
      </w:r>
      <w:r w:rsidRPr="00EB50CD">
        <w:rPr>
          <w:rFonts w:ascii="Times New Roman" w:eastAsia="標楷體" w:hAnsi="Times New Roman" w:cs="Times New Roman"/>
          <w:w w:val="75"/>
          <w:fitText w:val="1320" w:id="1629102080"/>
        </w:rPr>
        <w:t>7</w:t>
      </w:r>
      <w:r w:rsidRPr="00EB50CD">
        <w:rPr>
          <w:rFonts w:ascii="Times New Roman" w:eastAsia="標楷體" w:hAnsi="Times New Roman" w:cs="Times New Roman"/>
          <w:w w:val="75"/>
          <w:fitText w:val="1320" w:id="1629102080"/>
        </w:rPr>
        <w:t>月</w:t>
      </w:r>
      <w:r w:rsidRPr="00EB50CD">
        <w:rPr>
          <w:rFonts w:ascii="Times New Roman" w:eastAsia="標楷體" w:hAnsi="Times New Roman" w:cs="Times New Roman"/>
          <w:w w:val="75"/>
          <w:fitText w:val="1320" w:id="1629102080"/>
        </w:rPr>
        <w:t>1</w:t>
      </w:r>
      <w:r w:rsidRPr="00EB50CD">
        <w:rPr>
          <w:rFonts w:ascii="Times New Roman" w:eastAsia="標楷體" w:hAnsi="Times New Roman" w:cs="Times New Roman"/>
          <w:spacing w:val="7"/>
          <w:w w:val="75"/>
          <w:fitText w:val="1320" w:id="1629102080"/>
        </w:rPr>
        <w:t>日</w:t>
      </w:r>
      <w:r w:rsidRPr="00EB50CD">
        <w:rPr>
          <w:rFonts w:ascii="Times New Roman" w:eastAsia="標楷體" w:hAnsi="Times New Roman" w:cs="Times New Roman"/>
          <w:spacing w:val="15"/>
          <w:shd w:val="clear" w:color="auto" w:fill="FFFFFF"/>
        </w:rPr>
        <w:t>)</w:t>
      </w:r>
      <w:r w:rsidRPr="00EB50CD">
        <w:rPr>
          <w:rFonts w:ascii="Times New Roman" w:eastAsia="標楷體" w:hAnsi="Times New Roman" w:cs="Times New Roman"/>
          <w:spacing w:val="15"/>
          <w:shd w:val="clear" w:color="auto" w:fill="FFFFFF"/>
        </w:rPr>
        <w:t>。</w:t>
      </w:r>
      <w:r w:rsidRPr="00EB50CD">
        <w:rPr>
          <w:rFonts w:ascii="Times New Roman" w:eastAsia="標楷體" w:hAnsi="Times New Roman" w:cs="Times New Roman"/>
          <w:spacing w:val="15"/>
          <w:kern w:val="36"/>
        </w:rPr>
        <w:t>未來人才關鍵字：</w:t>
      </w:r>
      <w:proofErr w:type="gramStart"/>
      <w:r w:rsidRPr="00EB50CD">
        <w:rPr>
          <w:rFonts w:ascii="Times New Roman" w:eastAsia="標楷體" w:hAnsi="Times New Roman" w:cs="Times New Roman"/>
          <w:spacing w:val="15"/>
          <w:kern w:val="36"/>
        </w:rPr>
        <w:t>創客</w:t>
      </w:r>
      <w:proofErr w:type="gramEnd"/>
      <w:r w:rsidRPr="00EB50CD">
        <w:rPr>
          <w:rFonts w:ascii="Times New Roman" w:eastAsia="標楷體" w:hAnsi="Times New Roman" w:cs="Times New Roman"/>
          <w:spacing w:val="15"/>
          <w:kern w:val="36"/>
        </w:rPr>
        <w:t>。</w:t>
      </w:r>
      <w:r w:rsidRPr="00EB50CD">
        <w:rPr>
          <w:rFonts w:ascii="Times New Roman" w:eastAsia="標楷體" w:hAnsi="Times New Roman" w:cs="Times New Roman"/>
          <w:spacing w:val="15"/>
          <w:shd w:val="clear" w:color="auto" w:fill="FFFFFF"/>
        </w:rPr>
        <w:t>親子天下雜誌，第</w:t>
      </w:r>
      <w:r w:rsidRPr="00EB50CD">
        <w:rPr>
          <w:rFonts w:ascii="Times New Roman" w:eastAsia="標楷體" w:hAnsi="Times New Roman" w:cs="Times New Roman"/>
          <w:spacing w:val="15"/>
          <w:shd w:val="clear" w:color="auto" w:fill="FFFFFF"/>
        </w:rPr>
        <w:t>58</w:t>
      </w:r>
      <w:r w:rsidRPr="00EB50CD">
        <w:rPr>
          <w:rFonts w:ascii="Times New Roman" w:eastAsia="標楷體" w:hAnsi="Times New Roman" w:cs="Times New Roman"/>
          <w:spacing w:val="15"/>
          <w:shd w:val="clear" w:color="auto" w:fill="FFFFFF"/>
        </w:rPr>
        <w:t>期。</w:t>
      </w:r>
      <w:r w:rsidRPr="00EB50CD">
        <w:rPr>
          <w:rFonts w:ascii="Times New Roman" w:eastAsia="標楷體" w:hAnsi="Times New Roman" w:cs="Times New Roman"/>
        </w:rPr>
        <w:t>取自</w:t>
      </w:r>
      <w:hyperlink r:id="rId13" w:history="1">
        <w:r w:rsidR="008959C7" w:rsidRPr="00EB50CD">
          <w:rPr>
            <w:rStyle w:val="af0"/>
            <w:rFonts w:ascii="Times New Roman" w:eastAsia="標楷體" w:hAnsi="Times New Roman" w:cs="Times New Roman"/>
            <w:color w:val="auto"/>
          </w:rPr>
          <w:t>https://www.parenting.com.tw/article/5059660-%E6%9C%AA%E4%BE%86%E4%BA%BA%E6%89%8D%E9%97%9C%E9%8D%B5%E5%AD%97%EF%BC%9A%E5%89%B5%E5%AE%A2/</w:t>
        </w:r>
      </w:hyperlink>
      <w:r w:rsidR="008959C7" w:rsidRPr="00EB50CD">
        <w:rPr>
          <w:rFonts w:ascii="Times New Roman" w:eastAsia="標楷體" w:hAnsi="Times New Roman" w:cs="Times New Roman" w:hint="eastAsia"/>
        </w:rPr>
        <w:t>。</w:t>
      </w:r>
    </w:p>
    <w:p w14:paraId="30968B48" w14:textId="77777777" w:rsidR="00367E3E" w:rsidRPr="00EB50CD" w:rsidRDefault="00367E3E" w:rsidP="00F33CD5">
      <w:pPr>
        <w:pStyle w:val="af4"/>
        <w:numPr>
          <w:ilvl w:val="0"/>
          <w:numId w:val="32"/>
        </w:numPr>
        <w:snapToGrid w:val="0"/>
        <w:spacing w:line="360" w:lineRule="exact"/>
        <w:ind w:leftChars="0"/>
        <w:rPr>
          <w:rFonts w:ascii="標楷體" w:eastAsia="標楷體" w:hAnsi="標楷體"/>
        </w:rPr>
      </w:pPr>
      <w:r w:rsidRPr="00EB50CD">
        <w:rPr>
          <w:rFonts w:ascii="標楷體" w:eastAsia="標楷體" w:hAnsi="標楷體" w:hint="eastAsia"/>
        </w:rPr>
        <w:t>林偉文(2011)。</w:t>
      </w:r>
      <w:r w:rsidRPr="00EB50CD">
        <w:rPr>
          <w:rFonts w:ascii="標楷體" w:eastAsia="標楷體" w:hAnsi="標楷體"/>
        </w:rPr>
        <w:t xml:space="preserve">創意教學與創造力的培育 </w:t>
      </w:r>
      <w:proofErr w:type="gramStart"/>
      <w:r w:rsidRPr="00EB50CD">
        <w:rPr>
          <w:rFonts w:ascii="標楷體" w:eastAsia="標楷體" w:hAnsi="標楷體"/>
        </w:rPr>
        <w:t>－以</w:t>
      </w:r>
      <w:proofErr w:type="gramEnd"/>
      <w:r w:rsidRPr="00EB50CD">
        <w:rPr>
          <w:rFonts w:ascii="標楷體" w:eastAsia="標楷體" w:hAnsi="標楷體"/>
        </w:rPr>
        <w:t>「設計思考」為例</w:t>
      </w:r>
      <w:r w:rsidRPr="00EB50CD">
        <w:rPr>
          <w:rFonts w:ascii="標楷體" w:eastAsia="標楷體" w:hAnsi="標楷體" w:hint="eastAsia"/>
        </w:rPr>
        <w:t>。</w:t>
      </w:r>
      <w:r w:rsidRPr="00EB50CD">
        <w:rPr>
          <w:rFonts w:ascii="標楷體" w:eastAsia="標楷體" w:hAnsi="標楷體"/>
        </w:rPr>
        <w:t>教育資料與研究雙月刊</w:t>
      </w:r>
      <w:r w:rsidRPr="00EB50CD">
        <w:rPr>
          <w:rFonts w:ascii="標楷體" w:eastAsia="標楷體" w:hAnsi="標楷體" w:hint="eastAsia"/>
        </w:rPr>
        <w:t>，</w:t>
      </w:r>
      <w:r w:rsidRPr="00EB50CD">
        <w:rPr>
          <w:rFonts w:ascii="標楷體" w:eastAsia="標楷體" w:hAnsi="標楷體"/>
        </w:rPr>
        <w:t>第 100 期</w:t>
      </w:r>
      <w:r w:rsidRPr="00EB50CD">
        <w:rPr>
          <w:rFonts w:ascii="標楷體" w:eastAsia="標楷體" w:hAnsi="標楷體" w:hint="eastAsia"/>
        </w:rPr>
        <w:t>，</w:t>
      </w:r>
      <w:r w:rsidRPr="00EB50CD">
        <w:rPr>
          <w:rFonts w:ascii="標楷體" w:eastAsia="標楷體" w:hAnsi="標楷體"/>
        </w:rPr>
        <w:t xml:space="preserve"> 53-74</w:t>
      </w:r>
      <w:r w:rsidRPr="00EB50CD">
        <w:rPr>
          <w:rFonts w:ascii="標楷體" w:eastAsia="標楷體" w:hAnsi="標楷體" w:hint="eastAsia"/>
        </w:rPr>
        <w:t>。</w:t>
      </w:r>
    </w:p>
    <w:p w14:paraId="1A6A2878" w14:textId="77777777" w:rsidR="00C5396D" w:rsidRPr="00EB50CD" w:rsidRDefault="004456FB" w:rsidP="00F33CD5">
      <w:pPr>
        <w:pStyle w:val="af4"/>
        <w:numPr>
          <w:ilvl w:val="0"/>
          <w:numId w:val="32"/>
        </w:numPr>
        <w:snapToGrid w:val="0"/>
        <w:spacing w:line="360" w:lineRule="exact"/>
        <w:ind w:leftChars="0"/>
        <w:outlineLvl w:val="2"/>
        <w:rPr>
          <w:rFonts w:ascii="標楷體" w:eastAsia="標楷體" w:hAnsi="標楷體"/>
        </w:rPr>
      </w:pPr>
      <w:r w:rsidRPr="00EB50CD">
        <w:rPr>
          <w:rFonts w:ascii="標楷體" w:eastAsia="標楷體" w:hAnsi="標楷體" w:hint="eastAsia"/>
          <w:spacing w:val="15"/>
          <w:bdr w:val="none" w:sz="0" w:space="0" w:color="auto" w:frame="1"/>
        </w:rPr>
        <w:t>劉致昕(2016年08月4日)。</w:t>
      </w:r>
      <w:r w:rsidRPr="00EB50CD">
        <w:rPr>
          <w:rFonts w:ascii="標楷體" w:eastAsia="標楷體" w:hAnsi="標楷體"/>
          <w:bCs/>
        </w:rPr>
        <w:t>越在地，越能被世界看見！根經濟崛起</w:t>
      </w:r>
      <w:r w:rsidRPr="00EB50CD">
        <w:rPr>
          <w:rFonts w:ascii="標楷體" w:eastAsia="標楷體" w:hAnsi="標楷體" w:hint="eastAsia"/>
          <w:bCs/>
        </w:rPr>
        <w:t>。商</w:t>
      </w:r>
      <w:r w:rsidR="0011458D" w:rsidRPr="00EB50CD">
        <w:rPr>
          <w:rFonts w:ascii="標楷體" w:eastAsia="標楷體" w:hAnsi="標楷體" w:hint="eastAsia"/>
          <w:bCs/>
        </w:rPr>
        <w:t>業</w:t>
      </w:r>
      <w:r w:rsidRPr="00EB50CD">
        <w:rPr>
          <w:rFonts w:ascii="標楷體" w:eastAsia="標楷體" w:hAnsi="標楷體" w:hint="eastAsia"/>
          <w:bCs/>
        </w:rPr>
        <w:t>周刊，第</w:t>
      </w:r>
      <w:r w:rsidRPr="00EB50CD">
        <w:rPr>
          <w:rStyle w:val="af5"/>
          <w:rFonts w:ascii="標楷體" w:eastAsia="標楷體" w:hAnsi="標楷體" w:hint="eastAsia"/>
          <w:b w:val="0"/>
          <w:spacing w:val="15"/>
          <w:bdr w:val="none" w:sz="0" w:space="0" w:color="auto" w:frame="1"/>
        </w:rPr>
        <w:t>1499期。</w:t>
      </w:r>
      <w:r w:rsidR="0011458D" w:rsidRPr="00EB50CD">
        <w:rPr>
          <w:rFonts w:ascii="Arial" w:hAnsi="Arial" w:cs="Arial"/>
        </w:rPr>
        <w:t> </w:t>
      </w:r>
      <w:r w:rsidR="005902D6" w:rsidRPr="00EB50CD">
        <w:rPr>
          <w:rFonts w:ascii="標楷體" w:eastAsia="標楷體" w:hAnsi="標楷體" w:cs="Arial" w:hint="eastAsia"/>
        </w:rPr>
        <w:t>取自</w:t>
      </w:r>
      <w:hyperlink r:id="rId14" w:history="1">
        <w:r w:rsidR="005902D6" w:rsidRPr="00EB50CD">
          <w:rPr>
            <w:rStyle w:val="af0"/>
            <w:rFonts w:ascii="標楷體" w:eastAsia="標楷體" w:hAnsi="標楷體" w:cs="Arial"/>
            <w:color w:val="auto"/>
          </w:rPr>
          <w:t>http://magazine.businessweekly.com.tw/Article_page.aspx?id=29503</w:t>
        </w:r>
      </w:hyperlink>
      <w:r w:rsidR="005902D6" w:rsidRPr="00EB50CD">
        <w:rPr>
          <w:rFonts w:ascii="標楷體" w:eastAsia="標楷體" w:hAnsi="標楷體" w:cs="Arial" w:hint="eastAsia"/>
        </w:rPr>
        <w:t>。</w:t>
      </w:r>
    </w:p>
    <w:p w14:paraId="759F38DD" w14:textId="77777777" w:rsidR="00C5396D" w:rsidRPr="00EB50CD" w:rsidRDefault="008723C6" w:rsidP="00F33CD5">
      <w:pPr>
        <w:pStyle w:val="af4"/>
        <w:numPr>
          <w:ilvl w:val="0"/>
          <w:numId w:val="32"/>
        </w:numPr>
        <w:snapToGrid w:val="0"/>
        <w:spacing w:line="360" w:lineRule="exact"/>
        <w:ind w:leftChars="0"/>
        <w:outlineLvl w:val="2"/>
        <w:rPr>
          <w:rFonts w:ascii="標楷體" w:eastAsia="標楷體" w:hAnsi="標楷體"/>
        </w:rPr>
      </w:pPr>
      <w:hyperlink r:id="rId15" w:tgtFrame="_blank" w:history="1">
        <w:r w:rsidR="00C5396D" w:rsidRPr="00EB50CD">
          <w:rPr>
            <w:rStyle w:val="af0"/>
            <w:rFonts w:ascii="標楷體" w:eastAsia="標楷體" w:hAnsi="標楷體"/>
            <w:color w:val="auto"/>
            <w:u w:val="none"/>
            <w:bdr w:val="none" w:sz="0" w:space="0" w:color="auto" w:frame="1"/>
          </w:rPr>
          <w:t>吳怡靜</w:t>
        </w:r>
      </w:hyperlink>
      <w:r w:rsidR="00C5396D" w:rsidRPr="00EB50CD">
        <w:rPr>
          <w:rFonts w:ascii="標楷體" w:eastAsia="標楷體" w:hAnsi="標楷體" w:hint="eastAsia"/>
        </w:rPr>
        <w:t>。(2016年1月19日)。</w:t>
      </w:r>
      <w:r w:rsidR="00C5396D" w:rsidRPr="00EB50CD">
        <w:rPr>
          <w:rFonts w:ascii="標楷體" w:eastAsia="標楷體" w:hAnsi="標楷體" w:cs="Arial"/>
        </w:rPr>
        <w:t>下一件大事：第四次工業革命</w:t>
      </w:r>
      <w:r w:rsidR="00C5396D" w:rsidRPr="00EB50CD">
        <w:rPr>
          <w:rFonts w:ascii="標楷體" w:eastAsia="標楷體" w:hAnsi="標楷體" w:cs="Arial" w:hint="eastAsia"/>
        </w:rPr>
        <w:t>。</w:t>
      </w:r>
      <w:hyperlink r:id="rId16" w:tgtFrame="_blank" w:history="1">
        <w:r w:rsidR="00C5396D" w:rsidRPr="00EB50CD">
          <w:rPr>
            <w:rStyle w:val="af0"/>
            <w:rFonts w:ascii="標楷體" w:eastAsia="標楷體" w:hAnsi="標楷體" w:cs="Arial"/>
            <w:color w:val="auto"/>
            <w:u w:val="none"/>
            <w:bdr w:val="none" w:sz="0" w:space="0" w:color="auto" w:frame="1"/>
          </w:rPr>
          <w:t>天下雜誌</w:t>
        </w:r>
        <w:r w:rsidR="00C5396D" w:rsidRPr="00EB50CD">
          <w:rPr>
            <w:rStyle w:val="af0"/>
            <w:rFonts w:ascii="標楷體" w:eastAsia="標楷體" w:hAnsi="標楷體" w:cs="Arial" w:hint="eastAsia"/>
            <w:color w:val="auto"/>
            <w:u w:val="none"/>
            <w:bdr w:val="none" w:sz="0" w:space="0" w:color="auto" w:frame="1"/>
          </w:rPr>
          <w:t>，第</w:t>
        </w:r>
        <w:r w:rsidR="00C5396D" w:rsidRPr="00EB50CD">
          <w:rPr>
            <w:rStyle w:val="af0"/>
            <w:rFonts w:ascii="標楷體" w:eastAsia="標楷體" w:hAnsi="標楷體" w:cs="Arial"/>
            <w:color w:val="auto"/>
            <w:u w:val="none"/>
            <w:bdr w:val="none" w:sz="0" w:space="0" w:color="auto" w:frame="1"/>
          </w:rPr>
          <w:t>590期</w:t>
        </w:r>
      </w:hyperlink>
      <w:r w:rsidR="00C5396D" w:rsidRPr="00EB50CD">
        <w:rPr>
          <w:rStyle w:val="af0"/>
          <w:rFonts w:ascii="標楷體" w:eastAsia="標楷體" w:hAnsi="標楷體" w:cs="Arial" w:hint="eastAsia"/>
          <w:color w:val="auto"/>
          <w:u w:val="none"/>
          <w:bdr w:val="none" w:sz="0" w:space="0" w:color="auto" w:frame="1"/>
        </w:rPr>
        <w:t>。</w:t>
      </w:r>
      <w:r w:rsidR="005902D6" w:rsidRPr="00EB50CD">
        <w:rPr>
          <w:rFonts w:ascii="標楷體" w:eastAsia="標楷體" w:hAnsi="標楷體" w:cs="Times New Roman"/>
        </w:rPr>
        <w:t>取自</w:t>
      </w:r>
      <w:hyperlink r:id="rId17" w:history="1">
        <w:r w:rsidR="005902D6" w:rsidRPr="00EB50CD">
          <w:rPr>
            <w:rStyle w:val="af0"/>
            <w:rFonts w:ascii="標楷體" w:eastAsia="標楷體" w:hAnsi="標楷體" w:cs="Times New Roman"/>
            <w:color w:val="auto"/>
          </w:rPr>
          <w:t>https://www.cw.com.tw/article/article.action?id=5074023</w:t>
        </w:r>
      </w:hyperlink>
      <w:r w:rsidR="005902D6" w:rsidRPr="00EB50CD">
        <w:rPr>
          <w:rFonts w:ascii="Times New Roman" w:eastAsia="標楷體" w:hAnsi="Times New Roman" w:cs="Times New Roman" w:hint="eastAsia"/>
        </w:rPr>
        <w:t>。</w:t>
      </w:r>
    </w:p>
    <w:p w14:paraId="2FB9D441" w14:textId="0625B7C3" w:rsidR="000065DE" w:rsidRDefault="000065DE" w:rsidP="00E71813">
      <w:pPr>
        <w:spacing w:line="440" w:lineRule="exact"/>
        <w:rPr>
          <w:rFonts w:ascii="標楷體" w:eastAsia="標楷體" w:hAnsi="標楷體"/>
          <w:b/>
          <w:sz w:val="28"/>
        </w:rPr>
      </w:pPr>
    </w:p>
    <w:p w14:paraId="286C479D" w14:textId="77777777" w:rsidR="006A3895" w:rsidRDefault="006A3895" w:rsidP="00E71813">
      <w:pPr>
        <w:spacing w:line="440" w:lineRule="exact"/>
        <w:rPr>
          <w:rFonts w:ascii="標楷體" w:eastAsia="標楷體" w:hAnsi="標楷體"/>
          <w:b/>
          <w:sz w:val="28"/>
        </w:rPr>
      </w:pPr>
    </w:p>
    <w:p w14:paraId="5D042B46" w14:textId="77777777" w:rsidR="006A3895" w:rsidRDefault="006A3895" w:rsidP="00E71813">
      <w:pPr>
        <w:spacing w:line="440" w:lineRule="exact"/>
        <w:rPr>
          <w:rFonts w:ascii="標楷體" w:eastAsia="標楷體" w:hAnsi="標楷體"/>
          <w:b/>
          <w:sz w:val="28"/>
        </w:rPr>
      </w:pPr>
    </w:p>
    <w:p w14:paraId="03FD0316" w14:textId="77777777" w:rsidR="006A3895" w:rsidRDefault="006A3895" w:rsidP="00E71813">
      <w:pPr>
        <w:spacing w:line="440" w:lineRule="exact"/>
        <w:rPr>
          <w:rFonts w:ascii="標楷體" w:eastAsia="標楷體" w:hAnsi="標楷體"/>
          <w:b/>
          <w:sz w:val="28"/>
        </w:rPr>
      </w:pPr>
    </w:p>
    <w:p w14:paraId="1C6C10A0" w14:textId="77777777" w:rsidR="006A3895" w:rsidRDefault="006A3895" w:rsidP="00E71813">
      <w:pPr>
        <w:spacing w:line="440" w:lineRule="exact"/>
        <w:rPr>
          <w:rFonts w:ascii="標楷體" w:eastAsia="標楷體" w:hAnsi="標楷體"/>
          <w:b/>
          <w:sz w:val="28"/>
        </w:rPr>
      </w:pPr>
    </w:p>
    <w:p w14:paraId="78C6955A" w14:textId="77777777" w:rsidR="006A3895" w:rsidRDefault="006A3895" w:rsidP="00E71813">
      <w:pPr>
        <w:spacing w:line="440" w:lineRule="exact"/>
        <w:rPr>
          <w:rFonts w:ascii="標楷體" w:eastAsia="標楷體" w:hAnsi="標楷體"/>
          <w:b/>
          <w:sz w:val="28"/>
        </w:rPr>
      </w:pPr>
    </w:p>
    <w:p w14:paraId="755C859E" w14:textId="77777777" w:rsidR="006A3895" w:rsidRDefault="006A3895" w:rsidP="00E71813">
      <w:pPr>
        <w:spacing w:line="440" w:lineRule="exact"/>
        <w:rPr>
          <w:rFonts w:ascii="標楷體" w:eastAsia="標楷體" w:hAnsi="標楷體"/>
          <w:b/>
          <w:sz w:val="28"/>
        </w:rPr>
      </w:pPr>
    </w:p>
    <w:p w14:paraId="797EFC33" w14:textId="77777777" w:rsidR="006A3895" w:rsidRDefault="006A3895" w:rsidP="00E71813">
      <w:pPr>
        <w:spacing w:line="440" w:lineRule="exact"/>
        <w:rPr>
          <w:rFonts w:ascii="標楷體" w:eastAsia="標楷體" w:hAnsi="標楷體"/>
          <w:b/>
          <w:sz w:val="28"/>
        </w:rPr>
      </w:pPr>
    </w:p>
    <w:p w14:paraId="179E2FD5" w14:textId="77777777" w:rsidR="006A3895" w:rsidRDefault="006A3895" w:rsidP="00E71813">
      <w:pPr>
        <w:spacing w:line="440" w:lineRule="exact"/>
        <w:rPr>
          <w:rFonts w:ascii="標楷體" w:eastAsia="標楷體" w:hAnsi="標楷體"/>
          <w:b/>
          <w:sz w:val="28"/>
        </w:rPr>
      </w:pPr>
    </w:p>
    <w:p w14:paraId="2A9DC93C" w14:textId="77777777" w:rsidR="006A3895" w:rsidRDefault="006A3895" w:rsidP="00E71813">
      <w:pPr>
        <w:spacing w:line="440" w:lineRule="exact"/>
        <w:rPr>
          <w:rFonts w:ascii="標楷體" w:eastAsia="標楷體" w:hAnsi="標楷體"/>
          <w:b/>
          <w:sz w:val="28"/>
        </w:rPr>
      </w:pPr>
    </w:p>
    <w:p w14:paraId="023DC7E3" w14:textId="77777777" w:rsidR="006A3895" w:rsidRDefault="006A3895" w:rsidP="00E71813">
      <w:pPr>
        <w:spacing w:line="440" w:lineRule="exact"/>
        <w:rPr>
          <w:rFonts w:ascii="標楷體" w:eastAsia="標楷體" w:hAnsi="標楷體"/>
          <w:b/>
          <w:sz w:val="28"/>
        </w:rPr>
      </w:pPr>
    </w:p>
    <w:p w14:paraId="1729EEB6" w14:textId="77777777" w:rsidR="006A3895" w:rsidRDefault="006A3895" w:rsidP="00E71813">
      <w:pPr>
        <w:spacing w:line="440" w:lineRule="exact"/>
        <w:rPr>
          <w:rFonts w:ascii="標楷體" w:eastAsia="標楷體" w:hAnsi="標楷體"/>
          <w:b/>
          <w:sz w:val="28"/>
        </w:rPr>
      </w:pPr>
    </w:p>
    <w:p w14:paraId="3EB78C25" w14:textId="77777777" w:rsidR="006A3895" w:rsidRDefault="006A3895" w:rsidP="00E71813">
      <w:pPr>
        <w:spacing w:line="440" w:lineRule="exact"/>
        <w:rPr>
          <w:rFonts w:ascii="標楷體" w:eastAsia="標楷體" w:hAnsi="標楷體"/>
          <w:b/>
          <w:sz w:val="28"/>
        </w:rPr>
      </w:pPr>
    </w:p>
    <w:p w14:paraId="2288319F" w14:textId="77777777" w:rsidR="006A3895" w:rsidRDefault="006A3895" w:rsidP="00E71813">
      <w:pPr>
        <w:spacing w:line="440" w:lineRule="exact"/>
        <w:rPr>
          <w:rFonts w:ascii="標楷體" w:eastAsia="標楷體" w:hAnsi="標楷體"/>
          <w:b/>
          <w:sz w:val="28"/>
        </w:rPr>
      </w:pPr>
    </w:p>
    <w:p w14:paraId="5DE473DB" w14:textId="77777777" w:rsidR="006A3895" w:rsidRDefault="006A3895" w:rsidP="00E71813">
      <w:pPr>
        <w:spacing w:line="440" w:lineRule="exact"/>
        <w:rPr>
          <w:rFonts w:ascii="標楷體" w:eastAsia="標楷體" w:hAnsi="標楷體"/>
          <w:b/>
          <w:sz w:val="28"/>
        </w:rPr>
      </w:pPr>
    </w:p>
    <w:p w14:paraId="203D8342" w14:textId="77777777" w:rsidR="006A3895" w:rsidRDefault="006A3895" w:rsidP="00E71813">
      <w:pPr>
        <w:spacing w:line="440" w:lineRule="exact"/>
        <w:rPr>
          <w:rFonts w:ascii="標楷體" w:eastAsia="標楷體" w:hAnsi="標楷體"/>
          <w:b/>
          <w:sz w:val="28"/>
        </w:rPr>
      </w:pPr>
    </w:p>
    <w:p w14:paraId="72E147A0" w14:textId="3C768E00" w:rsidR="006A3895" w:rsidRDefault="006A3895" w:rsidP="00E71813">
      <w:pPr>
        <w:spacing w:line="440" w:lineRule="exact"/>
        <w:rPr>
          <w:rFonts w:ascii="標楷體" w:eastAsia="標楷體" w:hAnsi="標楷體"/>
          <w:b/>
          <w:sz w:val="28"/>
        </w:rPr>
      </w:pPr>
    </w:p>
    <w:p w14:paraId="2B3277C8" w14:textId="77777777" w:rsidR="00D54627" w:rsidRDefault="00D54627" w:rsidP="00E71813">
      <w:pPr>
        <w:spacing w:line="440" w:lineRule="exact"/>
        <w:rPr>
          <w:rFonts w:ascii="標楷體" w:eastAsia="標楷體" w:hAnsi="標楷體"/>
          <w:b/>
          <w:sz w:val="28"/>
        </w:rPr>
      </w:pPr>
    </w:p>
    <w:p w14:paraId="793123E7" w14:textId="77777777" w:rsidR="00D61DA8" w:rsidRDefault="00D61DA8" w:rsidP="00E71813">
      <w:pPr>
        <w:spacing w:line="440" w:lineRule="exact"/>
        <w:rPr>
          <w:rFonts w:ascii="標楷體" w:eastAsia="標楷體" w:hAnsi="標楷體"/>
          <w:b/>
          <w:sz w:val="28"/>
        </w:rPr>
      </w:pPr>
    </w:p>
    <w:p w14:paraId="6D3B4742" w14:textId="77777777" w:rsidR="00D61DA8" w:rsidRDefault="00D61DA8" w:rsidP="00E71813">
      <w:pPr>
        <w:spacing w:line="440" w:lineRule="exact"/>
        <w:rPr>
          <w:rFonts w:ascii="標楷體" w:eastAsia="標楷體" w:hAnsi="標楷體"/>
          <w:b/>
          <w:sz w:val="28"/>
        </w:rPr>
      </w:pPr>
    </w:p>
    <w:p w14:paraId="16299003" w14:textId="77777777" w:rsidR="00D61DA8" w:rsidRDefault="00D61DA8" w:rsidP="00E71813">
      <w:pPr>
        <w:spacing w:line="440" w:lineRule="exact"/>
        <w:rPr>
          <w:rFonts w:ascii="標楷體" w:eastAsia="標楷體" w:hAnsi="標楷體"/>
          <w:b/>
          <w:sz w:val="28"/>
        </w:rPr>
      </w:pPr>
    </w:p>
    <w:p w14:paraId="53867F42" w14:textId="77777777" w:rsidR="00D61DA8" w:rsidRDefault="00D61DA8" w:rsidP="00E71813">
      <w:pPr>
        <w:spacing w:line="440" w:lineRule="exact"/>
        <w:rPr>
          <w:rFonts w:ascii="標楷體" w:eastAsia="標楷體" w:hAnsi="標楷體"/>
          <w:b/>
          <w:sz w:val="28"/>
        </w:rPr>
      </w:pPr>
    </w:p>
    <w:p w14:paraId="69CCDB58" w14:textId="77777777" w:rsidR="00D61DA8" w:rsidRDefault="00D61DA8" w:rsidP="00E71813">
      <w:pPr>
        <w:spacing w:line="440" w:lineRule="exact"/>
        <w:rPr>
          <w:rFonts w:ascii="標楷體" w:eastAsia="標楷體" w:hAnsi="標楷體"/>
          <w:b/>
          <w:sz w:val="28"/>
        </w:rPr>
      </w:pPr>
    </w:p>
    <w:p w14:paraId="7307AD09" w14:textId="77777777" w:rsidR="00D61DA8" w:rsidRPr="00D61DA8" w:rsidRDefault="00D61DA8" w:rsidP="00E71813">
      <w:pPr>
        <w:spacing w:line="440" w:lineRule="exact"/>
        <w:rPr>
          <w:rFonts w:ascii="標楷體" w:eastAsia="標楷體" w:hAnsi="標楷體"/>
          <w:b/>
          <w:sz w:val="28"/>
        </w:rPr>
      </w:pPr>
    </w:p>
    <w:p w14:paraId="1052A3A3" w14:textId="77777777" w:rsidR="00633A3F" w:rsidRPr="008636E2" w:rsidRDefault="00633A3F" w:rsidP="00BD535A">
      <w:pPr>
        <w:snapToGrid w:val="0"/>
        <w:spacing w:line="440" w:lineRule="exact"/>
        <w:rPr>
          <w:rFonts w:ascii="標楷體" w:eastAsia="標楷體" w:hAnsi="標楷體"/>
          <w:b/>
          <w:sz w:val="28"/>
          <w:szCs w:val="28"/>
        </w:rPr>
      </w:pPr>
      <w:r w:rsidRPr="008636E2">
        <w:rPr>
          <w:rFonts w:ascii="標楷體" w:eastAsia="標楷體" w:hAnsi="標楷體" w:hint="eastAsia"/>
          <w:b/>
          <w:sz w:val="28"/>
          <w:szCs w:val="28"/>
        </w:rPr>
        <w:lastRenderedPageBreak/>
        <w:t>附件一：</w:t>
      </w:r>
    </w:p>
    <w:p w14:paraId="312506DF" w14:textId="77777777" w:rsidR="006A24AE" w:rsidRPr="00EB50CD" w:rsidRDefault="006A24AE" w:rsidP="00F33CD5">
      <w:pPr>
        <w:spacing w:line="400" w:lineRule="exact"/>
        <w:rPr>
          <w:rFonts w:ascii="標楷體" w:eastAsia="標楷體" w:hAnsi="標楷體"/>
          <w:b/>
          <w:sz w:val="28"/>
          <w:szCs w:val="28"/>
        </w:rPr>
      </w:pPr>
      <w:r w:rsidRPr="00EB50CD">
        <w:rPr>
          <w:rFonts w:ascii="標楷體" w:eastAsia="標楷體" w:hAnsi="標楷體" w:hint="eastAsia"/>
          <w:b/>
          <w:sz w:val="28"/>
          <w:szCs w:val="28"/>
        </w:rPr>
        <w:t>計畫撰寫格式</w:t>
      </w:r>
    </w:p>
    <w:p w14:paraId="74856429" w14:textId="296AB382" w:rsidR="00445E43" w:rsidRPr="00EB50CD" w:rsidRDefault="00445E43" w:rsidP="00445E43">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30"/>
          <w:szCs w:val="30"/>
        </w:rPr>
        <w:t>桃園市</w:t>
      </w:r>
      <w:proofErr w:type="gramStart"/>
      <w:r w:rsidRPr="004E1E86">
        <w:rPr>
          <w:rFonts w:ascii="標楷體" w:eastAsia="標楷體" w:hAnsi="標楷體"/>
          <w:b/>
          <w:bCs/>
          <w:color w:val="FF0000"/>
          <w:sz w:val="30"/>
          <w:szCs w:val="30"/>
        </w:rPr>
        <w:t>10</w:t>
      </w:r>
      <w:r w:rsidR="004F44A0">
        <w:rPr>
          <w:rFonts w:ascii="標楷體" w:eastAsia="標楷體" w:hAnsi="標楷體" w:hint="eastAsia"/>
          <w:b/>
          <w:bCs/>
          <w:color w:val="FF0000"/>
          <w:sz w:val="30"/>
          <w:szCs w:val="30"/>
        </w:rPr>
        <w:t>9</w:t>
      </w:r>
      <w:proofErr w:type="gramEnd"/>
      <w:r w:rsidRPr="00EB50CD">
        <w:rPr>
          <w:rFonts w:ascii="標楷體" w:eastAsia="標楷體" w:hAnsi="標楷體" w:cs="標楷體" w:hint="eastAsia"/>
          <w:b/>
          <w:bCs/>
          <w:sz w:val="30"/>
          <w:szCs w:val="30"/>
        </w:rPr>
        <w:t>年度○○</w:t>
      </w:r>
      <w:r w:rsidR="00775B86" w:rsidRPr="00EB50CD">
        <w:rPr>
          <w:rFonts w:ascii="標楷體" w:eastAsia="標楷體" w:hAnsi="標楷體" w:cs="標楷體" w:hint="eastAsia"/>
          <w:b/>
          <w:bCs/>
          <w:sz w:val="30"/>
          <w:szCs w:val="30"/>
        </w:rPr>
        <w:t>（</w:t>
      </w:r>
      <w:r w:rsidRPr="00EB50CD">
        <w:rPr>
          <w:rFonts w:ascii="標楷體" w:eastAsia="標楷體" w:hAnsi="標楷體" w:cs="標楷體" w:hint="eastAsia"/>
          <w:b/>
          <w:bCs/>
          <w:sz w:val="30"/>
          <w:szCs w:val="30"/>
        </w:rPr>
        <w:t>高國中</w:t>
      </w:r>
      <w:r w:rsidR="00775B86" w:rsidRPr="00EB50CD">
        <w:rPr>
          <w:rFonts w:ascii="標楷體" w:eastAsia="標楷體" w:hAnsi="標楷體" w:cs="標楷體" w:hint="eastAsia"/>
          <w:b/>
          <w:bCs/>
          <w:sz w:val="30"/>
          <w:szCs w:val="30"/>
        </w:rPr>
        <w:t>小）</w:t>
      </w:r>
      <w:r w:rsidRPr="00EB50CD">
        <w:rPr>
          <w:rFonts w:ascii="標楷體" w:eastAsia="標楷體" w:hAnsi="標楷體" w:cs="標楷體" w:hint="eastAsia"/>
          <w:b/>
          <w:bCs/>
          <w:sz w:val="30"/>
          <w:szCs w:val="30"/>
        </w:rPr>
        <w:t>申請創造力暨科學教育計畫</w:t>
      </w:r>
      <w:r w:rsidR="009759B5" w:rsidRPr="00EB50CD">
        <w:rPr>
          <w:rFonts w:ascii="標楷體" w:eastAsia="標楷體" w:hAnsi="標楷體" w:cs="標楷體" w:hint="eastAsia"/>
          <w:b/>
          <w:bCs/>
          <w:sz w:val="30"/>
          <w:szCs w:val="30"/>
          <w:shd w:val="pct15" w:color="auto" w:fill="FFFFFF"/>
        </w:rPr>
        <w:t>摘要表</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6"/>
        <w:gridCol w:w="1104"/>
        <w:gridCol w:w="960"/>
        <w:gridCol w:w="1380"/>
        <w:gridCol w:w="108"/>
        <w:gridCol w:w="4949"/>
      </w:tblGrid>
      <w:tr w:rsidR="00D54627" w:rsidRPr="00EB50CD" w14:paraId="3FB8C792" w14:textId="4295C6D2" w:rsidTr="00D54627">
        <w:trPr>
          <w:trHeight w:val="845"/>
          <w:jc w:val="center"/>
        </w:trPr>
        <w:tc>
          <w:tcPr>
            <w:tcW w:w="2086" w:type="dxa"/>
            <w:vAlign w:val="center"/>
          </w:tcPr>
          <w:p w14:paraId="3C608037" w14:textId="77777777" w:rsidR="00D54627" w:rsidRPr="00EB50CD" w:rsidRDefault="00D54627" w:rsidP="00B17EA4">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參加之主軸</w:t>
            </w:r>
          </w:p>
        </w:tc>
        <w:tc>
          <w:tcPr>
            <w:tcW w:w="3552" w:type="dxa"/>
            <w:gridSpan w:val="4"/>
            <w:vAlign w:val="center"/>
          </w:tcPr>
          <w:p w14:paraId="5D23999E" w14:textId="77777777" w:rsidR="00D54627" w:rsidRPr="00EB50CD" w:rsidRDefault="00D54627" w:rsidP="003A1BD4">
            <w:pPr>
              <w:adjustRightInd w:val="0"/>
              <w:snapToGrid w:val="0"/>
              <w:spacing w:line="400" w:lineRule="exact"/>
              <w:rPr>
                <w:rFonts w:ascii="標楷體" w:eastAsia="標楷體" w:hAnsi="標楷體" w:cs="Times"/>
                <w:b/>
              </w:rPr>
            </w:pPr>
            <w:r w:rsidRPr="00EB50CD">
              <w:rPr>
                <w:rFonts w:ascii="標楷體" w:eastAsia="標楷體" w:hAnsi="標楷體" w:cs="Times" w:hint="eastAsia"/>
                <w:b/>
              </w:rPr>
              <w:t>□主軸</w:t>
            </w:r>
            <w:proofErr w:type="gramStart"/>
            <w:r w:rsidRPr="00EB50CD">
              <w:rPr>
                <w:rFonts w:ascii="標楷體" w:eastAsia="標楷體" w:hAnsi="標楷體" w:cs="Times" w:hint="eastAsia"/>
                <w:b/>
              </w:rPr>
              <w:t>一</w:t>
            </w:r>
            <w:proofErr w:type="gramEnd"/>
            <w:r w:rsidRPr="00EB50CD">
              <w:rPr>
                <w:rFonts w:ascii="標楷體" w:eastAsia="標楷體" w:hAnsi="標楷體" w:cs="Times" w:hint="eastAsia"/>
                <w:b/>
              </w:rPr>
              <w:t>：創意深耕擴散</w:t>
            </w:r>
          </w:p>
          <w:p w14:paraId="39C921DC" w14:textId="77777777" w:rsidR="00D54627" w:rsidRPr="00EB50CD" w:rsidRDefault="00D54627" w:rsidP="003A1BD4">
            <w:pPr>
              <w:adjustRightInd w:val="0"/>
              <w:snapToGrid w:val="0"/>
              <w:spacing w:line="400" w:lineRule="exact"/>
              <w:rPr>
                <w:rFonts w:ascii="標楷體" w:eastAsia="標楷體" w:hAnsi="標楷體"/>
                <w:b/>
              </w:rPr>
            </w:pPr>
            <w:r w:rsidRPr="00EB50CD">
              <w:rPr>
                <w:rFonts w:ascii="標楷體" w:eastAsia="標楷體" w:hAnsi="標楷體" w:cs="Times" w:hint="eastAsia"/>
                <w:b/>
              </w:rPr>
              <w:t>□主軸二：</w:t>
            </w:r>
            <w:r w:rsidRPr="00EB50CD">
              <w:rPr>
                <w:rFonts w:ascii="標楷體" w:eastAsia="標楷體" w:hAnsi="標楷體" w:hint="eastAsia"/>
                <w:b/>
              </w:rPr>
              <w:t>人文科技關懷</w:t>
            </w:r>
          </w:p>
          <w:p w14:paraId="7424B821" w14:textId="77777777" w:rsidR="00D54627" w:rsidRPr="00EB50CD" w:rsidRDefault="00D54627" w:rsidP="003A1BD4">
            <w:pPr>
              <w:adjustRightInd w:val="0"/>
              <w:snapToGrid w:val="0"/>
              <w:spacing w:line="400" w:lineRule="exact"/>
              <w:rPr>
                <w:rFonts w:ascii="標楷體" w:eastAsia="標楷體" w:hAnsi="標楷體"/>
                <w:b/>
              </w:rPr>
            </w:pPr>
            <w:r w:rsidRPr="00EB50CD">
              <w:rPr>
                <w:rFonts w:ascii="標楷體" w:eastAsia="標楷體" w:hAnsi="標楷體" w:cs="Times" w:hint="eastAsia"/>
                <w:b/>
              </w:rPr>
              <w:t>□主軸</w:t>
            </w:r>
            <w:proofErr w:type="gramStart"/>
            <w:r w:rsidRPr="00EB50CD">
              <w:rPr>
                <w:rFonts w:ascii="標楷體" w:eastAsia="標楷體" w:hAnsi="標楷體" w:cs="Times" w:hint="eastAsia"/>
                <w:b/>
              </w:rPr>
              <w:t>三</w:t>
            </w:r>
            <w:proofErr w:type="gramEnd"/>
            <w:r w:rsidRPr="00EB50CD">
              <w:rPr>
                <w:rFonts w:ascii="標楷體" w:eastAsia="標楷體" w:hAnsi="標楷體" w:cs="Times" w:hint="eastAsia"/>
                <w:b/>
              </w:rPr>
              <w:t>：</w:t>
            </w:r>
            <w:r w:rsidRPr="00EB50CD">
              <w:rPr>
                <w:rFonts w:ascii="標楷體" w:eastAsia="標楷體" w:hAnsi="標楷體" w:hint="eastAsia"/>
                <w:b/>
              </w:rPr>
              <w:t>科學探究實作</w:t>
            </w:r>
          </w:p>
        </w:tc>
        <w:tc>
          <w:tcPr>
            <w:tcW w:w="4949" w:type="dxa"/>
            <w:vAlign w:val="center"/>
          </w:tcPr>
          <w:p w14:paraId="046058FA" w14:textId="449AE55D" w:rsidR="00D54627" w:rsidRPr="00D54627" w:rsidRDefault="00D54627">
            <w:pPr>
              <w:rPr>
                <w:rFonts w:ascii="標楷體" w:eastAsia="標楷體" w:hAnsi="標楷體"/>
                <w:b/>
                <w:color w:val="FF0000"/>
                <w:sz w:val="28"/>
                <w:szCs w:val="28"/>
              </w:rPr>
            </w:pPr>
            <w:r w:rsidRPr="00D54627">
              <w:rPr>
                <w:rFonts w:ascii="標楷體" w:eastAsia="標楷體" w:hAnsi="標楷體" w:hint="eastAsia"/>
                <w:b/>
                <w:color w:val="FF0000"/>
                <w:sz w:val="28"/>
                <w:szCs w:val="28"/>
              </w:rPr>
              <w:t>□延續(已辦理</w:t>
            </w:r>
            <w:r w:rsidRPr="00D54627">
              <w:rPr>
                <w:rFonts w:ascii="標楷體" w:eastAsia="標楷體" w:hAnsi="標楷體" w:hint="eastAsia"/>
                <w:b/>
                <w:color w:val="FF0000"/>
                <w:sz w:val="28"/>
                <w:szCs w:val="28"/>
              </w:rPr>
              <w:sym w:font="Wingdings" w:char="F0A1"/>
            </w:r>
            <w:r w:rsidRPr="00D54627">
              <w:rPr>
                <w:rFonts w:ascii="標楷體" w:eastAsia="標楷體" w:hAnsi="標楷體" w:hint="eastAsia"/>
                <w:b/>
                <w:color w:val="FF0000"/>
                <w:sz w:val="28"/>
                <w:szCs w:val="28"/>
              </w:rPr>
              <w:t>年)</w:t>
            </w:r>
          </w:p>
          <w:p w14:paraId="06F92C93" w14:textId="0CB54751" w:rsidR="00D54627" w:rsidRPr="00EB50CD" w:rsidRDefault="00D54627" w:rsidP="00D54627">
            <w:pPr>
              <w:rPr>
                <w:rFonts w:ascii="標楷體" w:eastAsia="標楷體" w:hAnsi="標楷體"/>
                <w:b/>
              </w:rPr>
            </w:pPr>
            <w:r w:rsidRPr="00D54627">
              <w:rPr>
                <w:rFonts w:ascii="標楷體" w:eastAsia="標楷體" w:hAnsi="標楷體" w:hint="eastAsia"/>
                <w:b/>
                <w:color w:val="FF0000"/>
                <w:sz w:val="28"/>
                <w:szCs w:val="28"/>
              </w:rPr>
              <w:t>□第一次申請</w:t>
            </w:r>
          </w:p>
        </w:tc>
      </w:tr>
      <w:tr w:rsidR="00EB50CD" w:rsidRPr="00EB50CD" w14:paraId="0E2DA5CA" w14:textId="77777777" w:rsidTr="00B17EA4">
        <w:trPr>
          <w:trHeight w:val="845"/>
          <w:jc w:val="center"/>
        </w:trPr>
        <w:tc>
          <w:tcPr>
            <w:tcW w:w="2086" w:type="dxa"/>
            <w:vAlign w:val="center"/>
          </w:tcPr>
          <w:p w14:paraId="2ECCF000" w14:textId="77777777" w:rsidR="00445E43" w:rsidRPr="00EB50CD" w:rsidRDefault="00445E43" w:rsidP="00B17EA4">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學校提案</w:t>
            </w:r>
          </w:p>
          <w:p w14:paraId="0720002D" w14:textId="77777777" w:rsidR="00445E43" w:rsidRPr="00EB50CD" w:rsidRDefault="00445E43" w:rsidP="00B17EA4">
            <w:pPr>
              <w:adjustRightInd w:val="0"/>
              <w:spacing w:line="400" w:lineRule="exact"/>
              <w:jc w:val="center"/>
              <w:rPr>
                <w:rFonts w:ascii="標楷體" w:eastAsia="標楷體" w:hAnsi="標楷體"/>
                <w:b/>
                <w:bCs/>
                <w:sz w:val="28"/>
                <w:szCs w:val="28"/>
              </w:rPr>
            </w:pPr>
            <w:r w:rsidRPr="00EB50CD">
              <w:rPr>
                <w:rFonts w:ascii="標楷體" w:eastAsia="標楷體" w:hAnsi="標楷體" w:hint="eastAsia"/>
                <w:b/>
                <w:sz w:val="28"/>
                <w:szCs w:val="28"/>
              </w:rPr>
              <w:t>計畫標題</w:t>
            </w:r>
          </w:p>
        </w:tc>
        <w:tc>
          <w:tcPr>
            <w:tcW w:w="8501" w:type="dxa"/>
            <w:gridSpan w:val="5"/>
            <w:vAlign w:val="center"/>
          </w:tcPr>
          <w:p w14:paraId="71B37F75" w14:textId="77777777" w:rsidR="00445E43" w:rsidRPr="00EB50CD" w:rsidRDefault="00445E43" w:rsidP="00B17EA4">
            <w:pPr>
              <w:adjustRightInd w:val="0"/>
              <w:spacing w:line="400" w:lineRule="exact"/>
              <w:rPr>
                <w:rFonts w:ascii="標楷體" w:eastAsia="標楷體" w:hAnsi="標楷體"/>
                <w:b/>
                <w:u w:val="single"/>
              </w:rPr>
            </w:pPr>
          </w:p>
        </w:tc>
      </w:tr>
      <w:tr w:rsidR="00EB50CD" w:rsidRPr="00EB50CD" w14:paraId="5130DA51" w14:textId="77777777" w:rsidTr="009759B5">
        <w:trPr>
          <w:trHeight w:val="20"/>
          <w:jc w:val="center"/>
        </w:trPr>
        <w:tc>
          <w:tcPr>
            <w:tcW w:w="2086" w:type="dxa"/>
            <w:vAlign w:val="center"/>
          </w:tcPr>
          <w:p w14:paraId="083DFAA5" w14:textId="77777777" w:rsidR="00445E43" w:rsidRPr="00EB50CD" w:rsidRDefault="00445E43" w:rsidP="00B17EA4">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計 畫 類 型</w:t>
            </w:r>
          </w:p>
        </w:tc>
        <w:tc>
          <w:tcPr>
            <w:tcW w:w="8501" w:type="dxa"/>
            <w:gridSpan w:val="5"/>
            <w:vAlign w:val="center"/>
          </w:tcPr>
          <w:p w14:paraId="4CC551A0" w14:textId="77777777" w:rsidR="00445E43" w:rsidRPr="00EB50CD" w:rsidRDefault="00445E43" w:rsidP="00B17EA4">
            <w:pPr>
              <w:adjustRightInd w:val="0"/>
              <w:spacing w:line="400" w:lineRule="exact"/>
              <w:rPr>
                <w:rFonts w:ascii="標楷體" w:eastAsia="標楷體" w:hAnsi="標楷體"/>
                <w:sz w:val="28"/>
                <w:szCs w:val="28"/>
              </w:rPr>
            </w:pPr>
            <w:r w:rsidRPr="00EB50CD">
              <w:rPr>
                <w:rFonts w:ascii="標楷體" w:eastAsia="標楷體" w:hAnsi="標楷體" w:hint="eastAsia"/>
                <w:sz w:val="28"/>
                <w:szCs w:val="28"/>
              </w:rPr>
              <w:t>□政策型：配合全市性創造力暨科學教育政策性活動之延續辦理。</w:t>
            </w:r>
          </w:p>
          <w:p w14:paraId="48D93E1E" w14:textId="77777777" w:rsidR="00445E43" w:rsidRPr="00EB50CD" w:rsidRDefault="00445E43" w:rsidP="003A1BD4">
            <w:pPr>
              <w:adjustRightInd w:val="0"/>
              <w:spacing w:line="400" w:lineRule="exact"/>
              <w:rPr>
                <w:rFonts w:ascii="標楷體" w:eastAsia="標楷體" w:hAnsi="標楷體"/>
                <w:sz w:val="28"/>
                <w:szCs w:val="28"/>
              </w:rPr>
            </w:pPr>
            <w:r w:rsidRPr="00EB50CD">
              <w:rPr>
                <w:rFonts w:ascii="標楷體" w:eastAsia="標楷體" w:hAnsi="標楷體" w:hint="eastAsia"/>
                <w:sz w:val="28"/>
                <w:szCs w:val="28"/>
              </w:rPr>
              <w:t>□創新型：配合學校發展之相關創造力或科學教育創新方案。</w:t>
            </w:r>
          </w:p>
        </w:tc>
      </w:tr>
      <w:tr w:rsidR="00EB50CD" w:rsidRPr="00EB50CD" w14:paraId="5D48C51B" w14:textId="77777777" w:rsidTr="009759B5">
        <w:trPr>
          <w:trHeight w:val="20"/>
          <w:jc w:val="center"/>
        </w:trPr>
        <w:tc>
          <w:tcPr>
            <w:tcW w:w="2086" w:type="dxa"/>
            <w:vAlign w:val="center"/>
          </w:tcPr>
          <w:p w14:paraId="5A3431F6" w14:textId="77777777" w:rsidR="00445E43" w:rsidRPr="00EB50CD" w:rsidRDefault="00445E43" w:rsidP="00B17EA4">
            <w:pPr>
              <w:adjustRightInd w:val="0"/>
              <w:spacing w:line="400" w:lineRule="exact"/>
              <w:jc w:val="center"/>
              <w:rPr>
                <w:rFonts w:ascii="標楷體" w:eastAsia="標楷體" w:hAnsi="標楷體" w:cs="標楷體"/>
                <w:b/>
                <w:bCs/>
                <w:sz w:val="28"/>
                <w:szCs w:val="28"/>
              </w:rPr>
            </w:pPr>
            <w:r w:rsidRPr="00EB50CD">
              <w:rPr>
                <w:rFonts w:ascii="標楷體" w:eastAsia="標楷體" w:hAnsi="標楷體" w:cs="標楷體" w:hint="eastAsia"/>
                <w:b/>
                <w:bCs/>
                <w:sz w:val="28"/>
                <w:szCs w:val="28"/>
              </w:rPr>
              <w:t>計畫召集人</w:t>
            </w:r>
          </w:p>
          <w:p w14:paraId="1F6D90B9" w14:textId="77777777" w:rsidR="00B47233" w:rsidRPr="00EB50CD" w:rsidRDefault="002C5B39" w:rsidP="00B17EA4">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(校長或主任)</w:t>
            </w:r>
          </w:p>
        </w:tc>
        <w:tc>
          <w:tcPr>
            <w:tcW w:w="1104" w:type="dxa"/>
            <w:vAlign w:val="center"/>
          </w:tcPr>
          <w:p w14:paraId="4955C154" w14:textId="77777777" w:rsidR="00445E43" w:rsidRPr="00EB50CD" w:rsidRDefault="00445E43" w:rsidP="00B17EA4">
            <w:pPr>
              <w:adjustRightInd w:val="0"/>
              <w:spacing w:line="400" w:lineRule="exact"/>
              <w:jc w:val="center"/>
              <w:rPr>
                <w:rFonts w:ascii="標楷體" w:eastAsia="標楷體" w:hAnsi="標楷體"/>
              </w:rPr>
            </w:pPr>
          </w:p>
        </w:tc>
        <w:tc>
          <w:tcPr>
            <w:tcW w:w="960" w:type="dxa"/>
            <w:vAlign w:val="center"/>
          </w:tcPr>
          <w:p w14:paraId="79E68F3A" w14:textId="77777777" w:rsidR="00445E43" w:rsidRPr="00EB50CD" w:rsidRDefault="00445E43" w:rsidP="00B17EA4">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380" w:type="dxa"/>
            <w:vAlign w:val="center"/>
          </w:tcPr>
          <w:p w14:paraId="1D118A80" w14:textId="77777777" w:rsidR="00445E43" w:rsidRPr="00EB50CD" w:rsidRDefault="00445E43" w:rsidP="00B17EA4">
            <w:pPr>
              <w:adjustRightInd w:val="0"/>
              <w:spacing w:line="400" w:lineRule="exact"/>
              <w:jc w:val="center"/>
              <w:rPr>
                <w:rFonts w:ascii="標楷體" w:eastAsia="標楷體" w:hAnsi="標楷體"/>
              </w:rPr>
            </w:pPr>
          </w:p>
        </w:tc>
        <w:tc>
          <w:tcPr>
            <w:tcW w:w="5057" w:type="dxa"/>
            <w:gridSpan w:val="2"/>
            <w:vAlign w:val="center"/>
          </w:tcPr>
          <w:p w14:paraId="44FB0FAA" w14:textId="77777777" w:rsidR="00445E43" w:rsidRPr="00EB50CD" w:rsidRDefault="00445E43" w:rsidP="00B17EA4">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14:paraId="6E94CB51" w14:textId="77777777" w:rsidR="00445E43" w:rsidRPr="00EB50CD" w:rsidRDefault="00445E43" w:rsidP="00B17EA4">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EB50CD" w:rsidRPr="00EB50CD" w14:paraId="0D4F1011" w14:textId="77777777" w:rsidTr="009759B5">
        <w:trPr>
          <w:trHeight w:val="20"/>
          <w:jc w:val="center"/>
        </w:trPr>
        <w:tc>
          <w:tcPr>
            <w:tcW w:w="2086" w:type="dxa"/>
            <w:vAlign w:val="center"/>
          </w:tcPr>
          <w:p w14:paraId="4BBE7F30" w14:textId="77777777" w:rsidR="00445E43" w:rsidRPr="00EB50CD" w:rsidRDefault="00445E43" w:rsidP="00B17EA4">
            <w:pPr>
              <w:adjustRightInd w:val="0"/>
              <w:spacing w:line="400" w:lineRule="exact"/>
              <w:jc w:val="center"/>
              <w:rPr>
                <w:rFonts w:ascii="標楷體" w:eastAsia="標楷體" w:hAnsi="標楷體"/>
                <w:b/>
                <w:bCs/>
                <w:spacing w:val="-10"/>
                <w:sz w:val="28"/>
                <w:szCs w:val="28"/>
              </w:rPr>
            </w:pPr>
            <w:r w:rsidRPr="00EB50CD">
              <w:rPr>
                <w:rFonts w:ascii="標楷體" w:eastAsia="標楷體" w:hAnsi="標楷體" w:cs="標楷體" w:hint="eastAsia"/>
                <w:b/>
                <w:bCs/>
                <w:spacing w:val="-10"/>
                <w:sz w:val="28"/>
                <w:szCs w:val="28"/>
              </w:rPr>
              <w:t>學校承辦人</w:t>
            </w:r>
          </w:p>
        </w:tc>
        <w:tc>
          <w:tcPr>
            <w:tcW w:w="1104" w:type="dxa"/>
            <w:tcBorders>
              <w:right w:val="single" w:sz="4" w:space="0" w:color="000000"/>
            </w:tcBorders>
            <w:vAlign w:val="center"/>
          </w:tcPr>
          <w:p w14:paraId="6622413B" w14:textId="77777777" w:rsidR="00445E43" w:rsidRPr="00EB50CD" w:rsidRDefault="00445E43" w:rsidP="00B17EA4">
            <w:pPr>
              <w:adjustRightInd w:val="0"/>
              <w:spacing w:line="400" w:lineRule="exact"/>
              <w:jc w:val="center"/>
              <w:rPr>
                <w:rFonts w:ascii="標楷體" w:eastAsia="標楷體" w:hAnsi="標楷體"/>
              </w:rPr>
            </w:pPr>
          </w:p>
        </w:tc>
        <w:tc>
          <w:tcPr>
            <w:tcW w:w="960" w:type="dxa"/>
            <w:tcBorders>
              <w:left w:val="single" w:sz="4" w:space="0" w:color="000000"/>
              <w:right w:val="single" w:sz="4" w:space="0" w:color="000000"/>
            </w:tcBorders>
            <w:vAlign w:val="center"/>
          </w:tcPr>
          <w:p w14:paraId="4B2D6ABF" w14:textId="77777777" w:rsidR="00445E43" w:rsidRPr="00EB50CD" w:rsidRDefault="00445E43" w:rsidP="00B17EA4">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380" w:type="dxa"/>
            <w:tcBorders>
              <w:left w:val="single" w:sz="4" w:space="0" w:color="000000"/>
              <w:right w:val="single" w:sz="4" w:space="0" w:color="000000"/>
            </w:tcBorders>
            <w:vAlign w:val="center"/>
          </w:tcPr>
          <w:p w14:paraId="2864F3F6" w14:textId="77777777" w:rsidR="00445E43" w:rsidRPr="00EB50CD" w:rsidRDefault="00445E43" w:rsidP="00B17EA4">
            <w:pPr>
              <w:adjustRightInd w:val="0"/>
              <w:spacing w:line="400" w:lineRule="exact"/>
              <w:jc w:val="center"/>
              <w:rPr>
                <w:rFonts w:ascii="標楷體" w:eastAsia="標楷體" w:hAnsi="標楷體"/>
                <w:sz w:val="20"/>
                <w:szCs w:val="20"/>
              </w:rPr>
            </w:pPr>
          </w:p>
        </w:tc>
        <w:tc>
          <w:tcPr>
            <w:tcW w:w="5057" w:type="dxa"/>
            <w:gridSpan w:val="2"/>
            <w:tcBorders>
              <w:left w:val="single" w:sz="4" w:space="0" w:color="000000"/>
            </w:tcBorders>
            <w:vAlign w:val="center"/>
          </w:tcPr>
          <w:p w14:paraId="43EFDE49" w14:textId="77777777" w:rsidR="00445E43" w:rsidRPr="00EB50CD" w:rsidRDefault="00445E43" w:rsidP="00B17EA4">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14:paraId="642F8004" w14:textId="77777777" w:rsidR="00445E43" w:rsidRPr="00EB50CD" w:rsidRDefault="00445E43" w:rsidP="00B17EA4">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EB50CD" w:rsidRPr="00EB50CD" w14:paraId="313DD819" w14:textId="77777777" w:rsidTr="009759B5">
        <w:trPr>
          <w:trHeight w:val="20"/>
          <w:jc w:val="center"/>
        </w:trPr>
        <w:tc>
          <w:tcPr>
            <w:tcW w:w="2086" w:type="dxa"/>
            <w:vMerge w:val="restart"/>
            <w:vAlign w:val="center"/>
          </w:tcPr>
          <w:p w14:paraId="2D282442" w14:textId="77777777" w:rsidR="00445E43" w:rsidRPr="00EB50CD" w:rsidRDefault="00445E43" w:rsidP="00B17EA4">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參與本計畫</w:t>
            </w:r>
          </w:p>
          <w:p w14:paraId="7803C7C6" w14:textId="77777777" w:rsidR="00445E43" w:rsidRPr="00EB50CD" w:rsidRDefault="00445E43" w:rsidP="00B17EA4">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之熱血老師</w:t>
            </w:r>
          </w:p>
          <w:p w14:paraId="4413E1ED" w14:textId="77777777" w:rsidR="00445E43" w:rsidRPr="00EB50CD" w:rsidRDefault="00445E43" w:rsidP="00B17EA4">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(表格不夠時，</w:t>
            </w:r>
          </w:p>
          <w:p w14:paraId="49CF299F" w14:textId="77777777" w:rsidR="00445E43" w:rsidRPr="00EB50CD" w:rsidRDefault="00445E43" w:rsidP="00B17EA4">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請自行增減)</w:t>
            </w:r>
          </w:p>
        </w:tc>
        <w:tc>
          <w:tcPr>
            <w:tcW w:w="1104" w:type="dxa"/>
            <w:tcBorders>
              <w:right w:val="single" w:sz="4" w:space="0" w:color="000000"/>
            </w:tcBorders>
            <w:vAlign w:val="center"/>
          </w:tcPr>
          <w:p w14:paraId="2B7CA183" w14:textId="77777777" w:rsidR="00445E43" w:rsidRPr="00EB50CD" w:rsidRDefault="00445E43" w:rsidP="00B17EA4">
            <w:pPr>
              <w:adjustRightInd w:val="0"/>
              <w:spacing w:line="400" w:lineRule="exact"/>
              <w:jc w:val="both"/>
              <w:rPr>
                <w:rFonts w:ascii="標楷體" w:eastAsia="標楷體" w:hAnsi="標楷體" w:cs="標楷體"/>
                <w:b/>
                <w:bCs/>
              </w:rPr>
            </w:pPr>
          </w:p>
        </w:tc>
        <w:tc>
          <w:tcPr>
            <w:tcW w:w="960" w:type="dxa"/>
            <w:tcBorders>
              <w:left w:val="single" w:sz="4" w:space="0" w:color="000000"/>
              <w:right w:val="single" w:sz="4" w:space="0" w:color="000000"/>
            </w:tcBorders>
            <w:vAlign w:val="center"/>
          </w:tcPr>
          <w:p w14:paraId="674CF5E1" w14:textId="77777777" w:rsidR="00445E43" w:rsidRPr="00EB50CD" w:rsidRDefault="00445E43" w:rsidP="00B17EA4">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14:paraId="0E81AA08" w14:textId="77777777" w:rsidR="00445E43" w:rsidRPr="00EB50CD" w:rsidRDefault="00445E43" w:rsidP="00B17EA4">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1380" w:type="dxa"/>
            <w:tcBorders>
              <w:left w:val="single" w:sz="4" w:space="0" w:color="000000"/>
              <w:right w:val="single" w:sz="4" w:space="0" w:color="000000"/>
            </w:tcBorders>
            <w:vAlign w:val="center"/>
          </w:tcPr>
          <w:p w14:paraId="1F64C0F6" w14:textId="77777777" w:rsidR="00445E43" w:rsidRPr="00EB50CD" w:rsidRDefault="00445E43" w:rsidP="00B17EA4">
            <w:pPr>
              <w:adjustRightInd w:val="0"/>
              <w:spacing w:line="400" w:lineRule="exact"/>
              <w:jc w:val="both"/>
              <w:rPr>
                <w:rFonts w:ascii="標楷體" w:eastAsia="標楷體" w:hAnsi="標楷體" w:cs="標楷體"/>
                <w:b/>
                <w:bCs/>
              </w:rPr>
            </w:pPr>
          </w:p>
        </w:tc>
        <w:tc>
          <w:tcPr>
            <w:tcW w:w="5057" w:type="dxa"/>
            <w:gridSpan w:val="2"/>
            <w:tcBorders>
              <w:left w:val="single" w:sz="4" w:space="0" w:color="000000"/>
            </w:tcBorders>
            <w:vAlign w:val="center"/>
          </w:tcPr>
          <w:p w14:paraId="774B5EDA" w14:textId="77777777" w:rsidR="00445E43" w:rsidRPr="00EB50CD" w:rsidRDefault="00445E43" w:rsidP="00B17EA4">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14:paraId="2182C7F5" w14:textId="77777777" w:rsidR="00445E43" w:rsidRPr="00EB50CD" w:rsidRDefault="00445E43" w:rsidP="00B17EA4">
            <w:pPr>
              <w:adjustRightInd w:val="0"/>
              <w:spacing w:line="400" w:lineRule="exact"/>
              <w:jc w:val="both"/>
              <w:rPr>
                <w:rFonts w:ascii="標楷體" w:eastAsia="標楷體" w:hAnsi="標楷體" w:cs="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EB50CD" w:rsidRPr="00EB50CD" w14:paraId="6B637C5E" w14:textId="77777777" w:rsidTr="00B17EA4">
        <w:trPr>
          <w:trHeight w:val="20"/>
          <w:jc w:val="center"/>
        </w:trPr>
        <w:tc>
          <w:tcPr>
            <w:tcW w:w="2086" w:type="dxa"/>
            <w:vMerge/>
            <w:vAlign w:val="center"/>
          </w:tcPr>
          <w:p w14:paraId="2C98059C" w14:textId="77777777" w:rsidR="00445E43" w:rsidRPr="00EB50CD" w:rsidRDefault="00445E43" w:rsidP="00B17EA4">
            <w:pPr>
              <w:adjustRightInd w:val="0"/>
              <w:spacing w:line="400" w:lineRule="exact"/>
              <w:jc w:val="center"/>
              <w:rPr>
                <w:rFonts w:ascii="標楷體" w:eastAsia="標楷體" w:hAnsi="標楷體" w:cs="標楷體"/>
                <w:b/>
                <w:bCs/>
                <w:spacing w:val="-10"/>
                <w:sz w:val="28"/>
                <w:szCs w:val="28"/>
              </w:rPr>
            </w:pPr>
          </w:p>
        </w:tc>
        <w:tc>
          <w:tcPr>
            <w:tcW w:w="1104" w:type="dxa"/>
            <w:tcBorders>
              <w:right w:val="single" w:sz="4" w:space="0" w:color="000000"/>
            </w:tcBorders>
            <w:vAlign w:val="center"/>
          </w:tcPr>
          <w:p w14:paraId="5F1BF2EF" w14:textId="77777777" w:rsidR="00445E43" w:rsidRPr="00EB50CD" w:rsidRDefault="00445E43" w:rsidP="00B17EA4">
            <w:pPr>
              <w:adjustRightInd w:val="0"/>
              <w:spacing w:line="400" w:lineRule="exact"/>
              <w:jc w:val="both"/>
              <w:rPr>
                <w:rFonts w:ascii="標楷體" w:eastAsia="標楷體" w:hAnsi="標楷體" w:cs="標楷體"/>
                <w:b/>
                <w:bCs/>
              </w:rPr>
            </w:pPr>
          </w:p>
        </w:tc>
        <w:tc>
          <w:tcPr>
            <w:tcW w:w="960" w:type="dxa"/>
            <w:tcBorders>
              <w:left w:val="single" w:sz="4" w:space="0" w:color="000000"/>
              <w:right w:val="single" w:sz="4" w:space="0" w:color="000000"/>
            </w:tcBorders>
            <w:vAlign w:val="center"/>
          </w:tcPr>
          <w:p w14:paraId="4E439CAE" w14:textId="77777777" w:rsidR="00445E43" w:rsidRPr="00EB50CD" w:rsidRDefault="00445E43" w:rsidP="00B17EA4">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14:paraId="12DEA198" w14:textId="77777777" w:rsidR="00445E43" w:rsidRPr="00EB50CD" w:rsidRDefault="00445E43" w:rsidP="00B17EA4">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1380" w:type="dxa"/>
            <w:tcBorders>
              <w:left w:val="single" w:sz="4" w:space="0" w:color="000000"/>
              <w:right w:val="single" w:sz="4" w:space="0" w:color="000000"/>
            </w:tcBorders>
            <w:vAlign w:val="center"/>
          </w:tcPr>
          <w:p w14:paraId="01EA0AA8" w14:textId="77777777" w:rsidR="00445E43" w:rsidRPr="00EB50CD" w:rsidRDefault="00445E43" w:rsidP="00B17EA4">
            <w:pPr>
              <w:adjustRightInd w:val="0"/>
              <w:spacing w:line="400" w:lineRule="exact"/>
              <w:jc w:val="both"/>
              <w:rPr>
                <w:rFonts w:ascii="標楷體" w:eastAsia="標楷體" w:hAnsi="標楷體" w:cs="標楷體"/>
                <w:b/>
                <w:bCs/>
              </w:rPr>
            </w:pPr>
          </w:p>
        </w:tc>
        <w:tc>
          <w:tcPr>
            <w:tcW w:w="5057" w:type="dxa"/>
            <w:gridSpan w:val="2"/>
            <w:tcBorders>
              <w:left w:val="single" w:sz="4" w:space="0" w:color="000000"/>
            </w:tcBorders>
            <w:vAlign w:val="center"/>
          </w:tcPr>
          <w:p w14:paraId="0AA7789F" w14:textId="77777777" w:rsidR="00445E43" w:rsidRPr="00EB50CD" w:rsidRDefault="00445E43" w:rsidP="00B17EA4">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14:paraId="55CB17F9" w14:textId="77777777" w:rsidR="00445E43" w:rsidRPr="00EB50CD" w:rsidRDefault="00445E43" w:rsidP="00B17EA4">
            <w:pPr>
              <w:adjustRightInd w:val="0"/>
              <w:spacing w:line="400" w:lineRule="exact"/>
              <w:jc w:val="both"/>
              <w:rPr>
                <w:rFonts w:ascii="標楷體" w:eastAsia="標楷體" w:hAnsi="標楷體" w:cs="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EB50CD" w:rsidRPr="00EB50CD" w14:paraId="143A29DE" w14:textId="77777777" w:rsidTr="00B17EA4">
        <w:trPr>
          <w:trHeight w:val="20"/>
          <w:jc w:val="center"/>
        </w:trPr>
        <w:tc>
          <w:tcPr>
            <w:tcW w:w="2086" w:type="dxa"/>
            <w:vMerge/>
            <w:vAlign w:val="center"/>
          </w:tcPr>
          <w:p w14:paraId="62A719A8" w14:textId="77777777" w:rsidR="00445E43" w:rsidRPr="00EB50CD" w:rsidRDefault="00445E43" w:rsidP="00B17EA4">
            <w:pPr>
              <w:adjustRightInd w:val="0"/>
              <w:spacing w:line="400" w:lineRule="exact"/>
              <w:jc w:val="center"/>
              <w:rPr>
                <w:rFonts w:ascii="標楷體" w:eastAsia="標楷體" w:hAnsi="標楷體" w:cs="標楷體"/>
                <w:b/>
                <w:bCs/>
                <w:spacing w:val="-10"/>
                <w:sz w:val="28"/>
                <w:szCs w:val="28"/>
              </w:rPr>
            </w:pPr>
          </w:p>
        </w:tc>
        <w:tc>
          <w:tcPr>
            <w:tcW w:w="1104" w:type="dxa"/>
            <w:tcBorders>
              <w:right w:val="single" w:sz="4" w:space="0" w:color="000000"/>
            </w:tcBorders>
            <w:vAlign w:val="center"/>
          </w:tcPr>
          <w:p w14:paraId="3F903772" w14:textId="77777777" w:rsidR="00445E43" w:rsidRPr="00EB50CD" w:rsidRDefault="00445E43" w:rsidP="00B17EA4">
            <w:pPr>
              <w:adjustRightInd w:val="0"/>
              <w:spacing w:line="400" w:lineRule="exact"/>
              <w:jc w:val="both"/>
              <w:rPr>
                <w:rFonts w:ascii="標楷體" w:eastAsia="標楷體" w:hAnsi="標楷體" w:cs="標楷體"/>
                <w:b/>
                <w:bCs/>
              </w:rPr>
            </w:pPr>
          </w:p>
        </w:tc>
        <w:tc>
          <w:tcPr>
            <w:tcW w:w="960" w:type="dxa"/>
            <w:tcBorders>
              <w:left w:val="single" w:sz="4" w:space="0" w:color="000000"/>
              <w:right w:val="single" w:sz="4" w:space="0" w:color="000000"/>
            </w:tcBorders>
            <w:vAlign w:val="center"/>
          </w:tcPr>
          <w:p w14:paraId="1AABDC18" w14:textId="77777777" w:rsidR="00445E43" w:rsidRPr="00EB50CD" w:rsidRDefault="00445E43" w:rsidP="00B17EA4">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14:paraId="4E2749BA" w14:textId="77777777" w:rsidR="00445E43" w:rsidRPr="00EB50CD" w:rsidRDefault="00445E43" w:rsidP="00B17EA4">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1380" w:type="dxa"/>
            <w:tcBorders>
              <w:left w:val="single" w:sz="4" w:space="0" w:color="000000"/>
              <w:right w:val="single" w:sz="4" w:space="0" w:color="000000"/>
            </w:tcBorders>
            <w:vAlign w:val="center"/>
          </w:tcPr>
          <w:p w14:paraId="54444993" w14:textId="77777777" w:rsidR="00445E43" w:rsidRPr="00EB50CD" w:rsidRDefault="00445E43" w:rsidP="00B17EA4">
            <w:pPr>
              <w:adjustRightInd w:val="0"/>
              <w:spacing w:line="400" w:lineRule="exact"/>
              <w:jc w:val="both"/>
              <w:rPr>
                <w:rFonts w:ascii="標楷體" w:eastAsia="標楷體" w:hAnsi="標楷體" w:cs="標楷體"/>
                <w:b/>
                <w:bCs/>
              </w:rPr>
            </w:pPr>
          </w:p>
        </w:tc>
        <w:tc>
          <w:tcPr>
            <w:tcW w:w="5057" w:type="dxa"/>
            <w:gridSpan w:val="2"/>
            <w:tcBorders>
              <w:left w:val="single" w:sz="4" w:space="0" w:color="000000"/>
            </w:tcBorders>
            <w:vAlign w:val="center"/>
          </w:tcPr>
          <w:p w14:paraId="5AC7608C" w14:textId="77777777" w:rsidR="00445E43" w:rsidRPr="00EB50CD" w:rsidRDefault="00445E43" w:rsidP="00B17EA4">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14:paraId="2DCFB407" w14:textId="77777777" w:rsidR="00445E43" w:rsidRPr="00EB50CD" w:rsidRDefault="00445E43" w:rsidP="00B17EA4">
            <w:pPr>
              <w:adjustRightInd w:val="0"/>
              <w:spacing w:line="400" w:lineRule="exact"/>
              <w:jc w:val="both"/>
              <w:rPr>
                <w:rFonts w:ascii="標楷體" w:eastAsia="標楷體" w:hAnsi="標楷體" w:cs="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EB50CD" w:rsidRPr="00EB50CD" w14:paraId="14D34784" w14:textId="77777777" w:rsidTr="00D54627">
        <w:trPr>
          <w:trHeight w:val="719"/>
          <w:jc w:val="center"/>
        </w:trPr>
        <w:tc>
          <w:tcPr>
            <w:tcW w:w="2086" w:type="dxa"/>
            <w:tcBorders>
              <w:bottom w:val="single" w:sz="4" w:space="0" w:color="auto"/>
            </w:tcBorders>
            <w:vAlign w:val="center"/>
          </w:tcPr>
          <w:p w14:paraId="1664DB67" w14:textId="77777777" w:rsidR="00445E43" w:rsidRPr="00EB50CD" w:rsidRDefault="00445E43" w:rsidP="00B17EA4">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運作期程</w:t>
            </w:r>
          </w:p>
        </w:tc>
        <w:tc>
          <w:tcPr>
            <w:tcW w:w="8501" w:type="dxa"/>
            <w:gridSpan w:val="5"/>
            <w:tcBorders>
              <w:bottom w:val="single" w:sz="4" w:space="0" w:color="auto"/>
            </w:tcBorders>
            <w:vAlign w:val="center"/>
          </w:tcPr>
          <w:p w14:paraId="3641C946" w14:textId="604513F3" w:rsidR="00445E43" w:rsidRPr="00EB50CD" w:rsidRDefault="00445E43" w:rsidP="00F33CD5">
            <w:pPr>
              <w:adjustRightInd w:val="0"/>
              <w:spacing w:line="400" w:lineRule="exact"/>
              <w:jc w:val="both"/>
              <w:rPr>
                <w:rFonts w:ascii="標楷體" w:eastAsia="標楷體" w:hAnsi="標楷體"/>
                <w:sz w:val="28"/>
                <w:szCs w:val="28"/>
              </w:rPr>
            </w:pPr>
            <w:r w:rsidRPr="00EB50CD">
              <w:rPr>
                <w:rFonts w:ascii="標楷體" w:eastAsia="標楷體" w:hAnsi="標楷體" w:cs="標楷體" w:hint="eastAsia"/>
                <w:sz w:val="28"/>
                <w:szCs w:val="28"/>
              </w:rPr>
              <w:t>自</w:t>
            </w:r>
            <w:r w:rsidRPr="004F44A0">
              <w:rPr>
                <w:rFonts w:ascii="標楷體" w:eastAsia="標楷體" w:hAnsi="標楷體"/>
                <w:color w:val="FF0000"/>
                <w:sz w:val="28"/>
                <w:szCs w:val="28"/>
              </w:rPr>
              <w:t>10</w:t>
            </w:r>
            <w:r w:rsidR="004F44A0" w:rsidRPr="004F44A0">
              <w:rPr>
                <w:rFonts w:ascii="標楷體" w:eastAsia="標楷體" w:hAnsi="標楷體" w:hint="eastAsia"/>
                <w:color w:val="FF0000"/>
                <w:sz w:val="28"/>
                <w:szCs w:val="28"/>
              </w:rPr>
              <w:t>9</w:t>
            </w:r>
            <w:r w:rsidRPr="00EB50CD">
              <w:rPr>
                <w:rFonts w:ascii="標楷體" w:eastAsia="標楷體" w:hAnsi="標楷體" w:hint="eastAsia"/>
                <w:sz w:val="28"/>
                <w:szCs w:val="28"/>
              </w:rPr>
              <w:t>年</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 xml:space="preserve">日 </w:t>
            </w:r>
            <w:r w:rsidRPr="00EB50CD">
              <w:rPr>
                <w:rFonts w:ascii="標楷體" w:eastAsia="標楷體" w:hAnsi="標楷體"/>
                <w:sz w:val="28"/>
                <w:szCs w:val="28"/>
              </w:rPr>
              <w:t xml:space="preserve"> </w:t>
            </w:r>
            <w:r w:rsidRPr="00EB50CD">
              <w:rPr>
                <w:rFonts w:ascii="標楷體" w:eastAsia="標楷體" w:hAnsi="標楷體" w:cs="標楷體" w:hint="eastAsia"/>
                <w:sz w:val="28"/>
                <w:szCs w:val="28"/>
              </w:rPr>
              <w:t>至</w:t>
            </w:r>
            <w:r w:rsidRPr="004F44A0">
              <w:rPr>
                <w:rFonts w:ascii="標楷體" w:eastAsia="標楷體" w:hAnsi="標楷體"/>
                <w:color w:val="FF0000"/>
                <w:sz w:val="28"/>
                <w:szCs w:val="28"/>
              </w:rPr>
              <w:t>10</w:t>
            </w:r>
            <w:r w:rsidR="004F44A0" w:rsidRPr="004F44A0">
              <w:rPr>
                <w:rFonts w:ascii="標楷體" w:eastAsia="標楷體" w:hAnsi="標楷體" w:hint="eastAsia"/>
                <w:color w:val="FF0000"/>
                <w:sz w:val="28"/>
                <w:szCs w:val="28"/>
              </w:rPr>
              <w:t>9</w:t>
            </w:r>
            <w:r w:rsidRPr="00EB50CD">
              <w:rPr>
                <w:rFonts w:ascii="標楷體" w:eastAsia="標楷體" w:hAnsi="標楷體" w:hint="eastAsia"/>
                <w:sz w:val="28"/>
                <w:szCs w:val="28"/>
              </w:rPr>
              <w:t xml:space="preserve">年 </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日</w:t>
            </w:r>
            <w:r w:rsidRPr="00EB50CD">
              <w:rPr>
                <w:rFonts w:ascii="標楷體" w:eastAsia="標楷體" w:hAnsi="標楷體"/>
                <w:sz w:val="28"/>
                <w:szCs w:val="28"/>
              </w:rPr>
              <w:t xml:space="preserve"> </w:t>
            </w:r>
          </w:p>
        </w:tc>
      </w:tr>
      <w:tr w:rsidR="00EB50CD" w:rsidRPr="00EB50CD" w14:paraId="19315C57" w14:textId="77777777" w:rsidTr="00D54627">
        <w:trPr>
          <w:trHeight w:val="487"/>
          <w:jc w:val="center"/>
        </w:trPr>
        <w:tc>
          <w:tcPr>
            <w:tcW w:w="10587" w:type="dxa"/>
            <w:gridSpan w:val="6"/>
            <w:shd w:val="clear" w:color="auto" w:fill="DBE5F1" w:themeFill="accent1" w:themeFillTint="33"/>
            <w:vAlign w:val="center"/>
          </w:tcPr>
          <w:p w14:paraId="086B5891" w14:textId="77777777" w:rsidR="00445E43" w:rsidRPr="00EB50CD" w:rsidRDefault="00DE5518" w:rsidP="00DE5518">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28"/>
                <w:szCs w:val="28"/>
              </w:rPr>
              <w:t>摘要要點</w:t>
            </w:r>
          </w:p>
        </w:tc>
      </w:tr>
      <w:tr w:rsidR="00EB50CD" w:rsidRPr="00EB50CD" w14:paraId="39525383" w14:textId="77777777" w:rsidTr="00D54627">
        <w:trPr>
          <w:trHeight w:val="165"/>
          <w:jc w:val="center"/>
        </w:trPr>
        <w:tc>
          <w:tcPr>
            <w:tcW w:w="10587" w:type="dxa"/>
            <w:gridSpan w:val="6"/>
            <w:tcBorders>
              <w:bottom w:val="single" w:sz="4" w:space="0" w:color="auto"/>
            </w:tcBorders>
            <w:shd w:val="clear" w:color="auto" w:fill="FFFFFF"/>
            <w:vAlign w:val="center"/>
          </w:tcPr>
          <w:p w14:paraId="15B028C9" w14:textId="77777777" w:rsidR="00445E43" w:rsidRPr="00EB50CD" w:rsidRDefault="00445E43" w:rsidP="00B17EA4">
            <w:pPr>
              <w:adjustRightInd w:val="0"/>
              <w:spacing w:line="400" w:lineRule="exact"/>
              <w:jc w:val="both"/>
              <w:rPr>
                <w:rFonts w:ascii="標楷體" w:eastAsia="標楷體" w:hAnsi="標楷體"/>
              </w:rPr>
            </w:pPr>
          </w:p>
          <w:p w14:paraId="22195CD2" w14:textId="77777777" w:rsidR="00445E43" w:rsidRPr="00EB50CD" w:rsidRDefault="00445E43" w:rsidP="00B17EA4">
            <w:pPr>
              <w:adjustRightInd w:val="0"/>
              <w:spacing w:line="400" w:lineRule="exact"/>
              <w:jc w:val="both"/>
              <w:rPr>
                <w:rFonts w:ascii="標楷體" w:eastAsia="標楷體" w:hAnsi="標楷體"/>
              </w:rPr>
            </w:pPr>
          </w:p>
          <w:p w14:paraId="420AA7CD" w14:textId="77777777" w:rsidR="00445E43" w:rsidRPr="00EB50CD" w:rsidRDefault="00445E43" w:rsidP="00B17EA4">
            <w:pPr>
              <w:adjustRightInd w:val="0"/>
              <w:spacing w:line="400" w:lineRule="exact"/>
              <w:jc w:val="both"/>
              <w:rPr>
                <w:rFonts w:ascii="標楷體" w:eastAsia="標楷體" w:hAnsi="標楷體"/>
              </w:rPr>
            </w:pPr>
          </w:p>
          <w:p w14:paraId="2DD43033" w14:textId="77777777" w:rsidR="00445E43" w:rsidRPr="00EB50CD" w:rsidRDefault="00445E43" w:rsidP="00B17EA4">
            <w:pPr>
              <w:adjustRightInd w:val="0"/>
              <w:spacing w:line="400" w:lineRule="exact"/>
              <w:jc w:val="both"/>
              <w:rPr>
                <w:rFonts w:ascii="標楷體" w:eastAsia="標楷體" w:hAnsi="標楷體"/>
              </w:rPr>
            </w:pPr>
          </w:p>
          <w:p w14:paraId="12FE1AAE" w14:textId="77777777" w:rsidR="00445E43" w:rsidRPr="00EB50CD" w:rsidRDefault="00445E43" w:rsidP="00B17EA4">
            <w:pPr>
              <w:adjustRightInd w:val="0"/>
              <w:spacing w:line="400" w:lineRule="exact"/>
              <w:jc w:val="both"/>
              <w:rPr>
                <w:rFonts w:ascii="標楷體" w:eastAsia="標楷體" w:hAnsi="標楷體"/>
              </w:rPr>
            </w:pPr>
          </w:p>
        </w:tc>
      </w:tr>
      <w:tr w:rsidR="00D54627" w:rsidRPr="00EB50CD" w14:paraId="55D3D134" w14:textId="77777777" w:rsidTr="00D54627">
        <w:trPr>
          <w:trHeight w:val="537"/>
          <w:jc w:val="center"/>
        </w:trPr>
        <w:tc>
          <w:tcPr>
            <w:tcW w:w="10587" w:type="dxa"/>
            <w:gridSpan w:val="6"/>
            <w:tcBorders>
              <w:bottom w:val="single" w:sz="4" w:space="0" w:color="auto"/>
            </w:tcBorders>
            <w:shd w:val="clear" w:color="auto" w:fill="DBE5F1" w:themeFill="accent1" w:themeFillTint="33"/>
            <w:vAlign w:val="center"/>
          </w:tcPr>
          <w:p w14:paraId="587D3129" w14:textId="4E9D622D" w:rsidR="00D54627" w:rsidRPr="00D54627" w:rsidRDefault="00D54627" w:rsidP="00D54627">
            <w:pPr>
              <w:adjustRightInd w:val="0"/>
              <w:spacing w:line="400" w:lineRule="exact"/>
              <w:jc w:val="center"/>
              <w:rPr>
                <w:rFonts w:ascii="標楷體" w:eastAsia="標楷體" w:hAnsi="標楷體" w:cs="標楷體"/>
                <w:b/>
                <w:bCs/>
                <w:sz w:val="28"/>
                <w:szCs w:val="28"/>
              </w:rPr>
            </w:pPr>
            <w:r w:rsidRPr="00D54627">
              <w:rPr>
                <w:rFonts w:ascii="標楷體" w:eastAsia="標楷體" w:hAnsi="標楷體" w:cs="標楷體" w:hint="eastAsia"/>
                <w:b/>
                <w:bCs/>
                <w:color w:val="FF0000"/>
                <w:sz w:val="28"/>
                <w:szCs w:val="28"/>
              </w:rPr>
              <w:t>前一年計畫執行檢討(第一次申請</w:t>
            </w:r>
            <w:proofErr w:type="gramStart"/>
            <w:r w:rsidRPr="00D54627">
              <w:rPr>
                <w:rFonts w:ascii="標楷體" w:eastAsia="標楷體" w:hAnsi="標楷體" w:cs="標楷體" w:hint="eastAsia"/>
                <w:b/>
                <w:bCs/>
                <w:color w:val="FF0000"/>
                <w:sz w:val="28"/>
                <w:szCs w:val="28"/>
              </w:rPr>
              <w:t>者免填</w:t>
            </w:r>
            <w:proofErr w:type="gramEnd"/>
            <w:r w:rsidRPr="00D54627">
              <w:rPr>
                <w:rFonts w:ascii="標楷體" w:eastAsia="標楷體" w:hAnsi="標楷體" w:cs="標楷體" w:hint="eastAsia"/>
                <w:b/>
                <w:bCs/>
                <w:color w:val="FF0000"/>
                <w:sz w:val="28"/>
                <w:szCs w:val="28"/>
              </w:rPr>
              <w:t>)</w:t>
            </w:r>
          </w:p>
        </w:tc>
      </w:tr>
      <w:tr w:rsidR="00D54627" w:rsidRPr="00EB50CD" w14:paraId="26D875BA" w14:textId="77777777" w:rsidTr="00D54627">
        <w:trPr>
          <w:trHeight w:val="165"/>
          <w:jc w:val="center"/>
        </w:trPr>
        <w:tc>
          <w:tcPr>
            <w:tcW w:w="10587" w:type="dxa"/>
            <w:gridSpan w:val="6"/>
            <w:shd w:val="clear" w:color="auto" w:fill="auto"/>
            <w:vAlign w:val="center"/>
          </w:tcPr>
          <w:p w14:paraId="65E5221D" w14:textId="77777777" w:rsidR="00D54627" w:rsidRDefault="00D54627" w:rsidP="00D54627">
            <w:pPr>
              <w:adjustRightInd w:val="0"/>
              <w:spacing w:line="400" w:lineRule="exact"/>
              <w:rPr>
                <w:rFonts w:ascii="標楷體" w:eastAsia="標楷體" w:hAnsi="標楷體" w:cs="標楷體"/>
                <w:b/>
                <w:bCs/>
                <w:sz w:val="28"/>
                <w:szCs w:val="28"/>
              </w:rPr>
            </w:pPr>
          </w:p>
          <w:p w14:paraId="407528D6" w14:textId="77777777" w:rsidR="00D54627" w:rsidRDefault="00D54627" w:rsidP="00D54627">
            <w:pPr>
              <w:adjustRightInd w:val="0"/>
              <w:spacing w:line="400" w:lineRule="exact"/>
              <w:rPr>
                <w:rFonts w:ascii="標楷體" w:eastAsia="標楷體" w:hAnsi="標楷體" w:cs="標楷體"/>
                <w:b/>
                <w:bCs/>
                <w:sz w:val="28"/>
                <w:szCs w:val="28"/>
              </w:rPr>
            </w:pPr>
          </w:p>
          <w:p w14:paraId="5E278999" w14:textId="77777777" w:rsidR="00D54627" w:rsidRDefault="00D54627" w:rsidP="00D54627">
            <w:pPr>
              <w:adjustRightInd w:val="0"/>
              <w:spacing w:line="400" w:lineRule="exact"/>
              <w:rPr>
                <w:rFonts w:ascii="標楷體" w:eastAsia="標楷體" w:hAnsi="標楷體" w:cs="標楷體"/>
                <w:b/>
                <w:bCs/>
                <w:sz w:val="28"/>
                <w:szCs w:val="28"/>
              </w:rPr>
            </w:pPr>
          </w:p>
          <w:p w14:paraId="722C62FD" w14:textId="77777777" w:rsidR="00D54627" w:rsidRDefault="00D54627" w:rsidP="00D54627">
            <w:pPr>
              <w:adjustRightInd w:val="0"/>
              <w:spacing w:line="400" w:lineRule="exact"/>
              <w:rPr>
                <w:rFonts w:ascii="標楷體" w:eastAsia="標楷體" w:hAnsi="標楷體" w:cs="標楷體"/>
                <w:b/>
                <w:bCs/>
                <w:sz w:val="28"/>
                <w:szCs w:val="28"/>
              </w:rPr>
            </w:pPr>
          </w:p>
          <w:p w14:paraId="4A0B195A" w14:textId="266E57D6" w:rsidR="00D54627" w:rsidRPr="00D54627" w:rsidRDefault="00D54627" w:rsidP="00D54627">
            <w:pPr>
              <w:adjustRightInd w:val="0"/>
              <w:spacing w:line="400" w:lineRule="exact"/>
              <w:rPr>
                <w:rFonts w:ascii="標楷體" w:eastAsia="標楷體" w:hAnsi="標楷體" w:cs="標楷體"/>
                <w:b/>
                <w:bCs/>
                <w:sz w:val="28"/>
                <w:szCs w:val="28"/>
              </w:rPr>
            </w:pPr>
          </w:p>
        </w:tc>
      </w:tr>
    </w:tbl>
    <w:p w14:paraId="265A9B50" w14:textId="77777777" w:rsidR="00445E43" w:rsidRPr="00EB50CD" w:rsidRDefault="00445E43" w:rsidP="00445E43"/>
    <w:p w14:paraId="41EB1C83" w14:textId="100C9BA8" w:rsidR="006A24AE" w:rsidRPr="00EB50CD" w:rsidRDefault="006A24AE" w:rsidP="006A24AE">
      <w:pPr>
        <w:spacing w:line="400" w:lineRule="exact"/>
        <w:jc w:val="center"/>
        <w:rPr>
          <w:rFonts w:ascii="標楷體" w:eastAsia="標楷體" w:hAnsi="標楷體"/>
          <w:b/>
          <w:sz w:val="32"/>
          <w:szCs w:val="32"/>
        </w:rPr>
      </w:pPr>
      <w:r w:rsidRPr="00EB50CD">
        <w:rPr>
          <w:rFonts w:ascii="標楷體" w:eastAsia="標楷體" w:hAnsi="標楷體" w:hint="eastAsia"/>
          <w:b/>
          <w:sz w:val="32"/>
          <w:szCs w:val="32"/>
        </w:rPr>
        <w:lastRenderedPageBreak/>
        <w:t>桃園市</w:t>
      </w:r>
      <w:proofErr w:type="gramStart"/>
      <w:r w:rsidR="00B65AB8" w:rsidRPr="00B65AB8">
        <w:rPr>
          <w:rFonts w:ascii="標楷體" w:eastAsia="標楷體" w:hAnsi="標楷體" w:hint="eastAsia"/>
          <w:b/>
          <w:color w:val="FF0000"/>
          <w:sz w:val="32"/>
          <w:szCs w:val="32"/>
        </w:rPr>
        <w:t>10</w:t>
      </w:r>
      <w:r w:rsidR="004F44A0">
        <w:rPr>
          <w:rFonts w:ascii="標楷體" w:eastAsia="標楷體" w:hAnsi="標楷體" w:hint="eastAsia"/>
          <w:b/>
          <w:color w:val="FF0000"/>
          <w:sz w:val="32"/>
          <w:szCs w:val="32"/>
        </w:rPr>
        <w:t>9</w:t>
      </w:r>
      <w:proofErr w:type="gramEnd"/>
      <w:r w:rsidRPr="00EB50CD">
        <w:rPr>
          <w:rFonts w:ascii="標楷體" w:eastAsia="標楷體" w:hAnsi="標楷體" w:hint="eastAsia"/>
          <w:b/>
          <w:sz w:val="32"/>
          <w:szCs w:val="32"/>
        </w:rPr>
        <w:t>年度</w:t>
      </w:r>
      <w:r w:rsidRPr="00EB50CD">
        <w:rPr>
          <w:rFonts w:ascii="標楷體" w:eastAsia="標楷體" w:hAnsi="標楷體" w:cs="標楷體" w:hint="eastAsia"/>
          <w:b/>
          <w:bCs/>
          <w:sz w:val="30"/>
          <w:szCs w:val="30"/>
        </w:rPr>
        <w:t>______(學校名稱)</w:t>
      </w:r>
      <w:r w:rsidRPr="00EB50CD">
        <w:rPr>
          <w:rFonts w:ascii="標楷體" w:eastAsia="標楷體" w:hAnsi="標楷體" w:hint="eastAsia"/>
          <w:b/>
          <w:sz w:val="32"/>
          <w:szCs w:val="32"/>
        </w:rPr>
        <w:t>推動創造力暨科學教育實施計畫</w:t>
      </w:r>
    </w:p>
    <w:p w14:paraId="73B196B8" w14:textId="1FC99338" w:rsidR="006A24AE" w:rsidRPr="00EB50CD" w:rsidRDefault="006A24AE" w:rsidP="006A24AE">
      <w:pPr>
        <w:spacing w:line="400" w:lineRule="exact"/>
        <w:rPr>
          <w:rFonts w:ascii="標楷體" w:eastAsia="標楷體" w:hAnsi="標楷體"/>
          <w:b/>
        </w:rPr>
      </w:pPr>
      <w:r w:rsidRPr="00EB50CD">
        <w:rPr>
          <w:rFonts w:ascii="標楷體" w:eastAsia="標楷體" w:hAnsi="標楷體" w:hint="eastAsia"/>
          <w:b/>
        </w:rPr>
        <w:t>(邊界上下左右皆為2cm、計畫名稱字型16、標題字型</w:t>
      </w:r>
      <w:r w:rsidRPr="00EB50CD">
        <w:rPr>
          <w:rFonts w:ascii="標楷體" w:eastAsia="標楷體" w:hAnsi="標楷體"/>
          <w:b/>
        </w:rPr>
        <w:t>1</w:t>
      </w:r>
      <w:r w:rsidRPr="00EB50CD">
        <w:rPr>
          <w:rFonts w:ascii="標楷體" w:eastAsia="標楷體" w:hAnsi="標楷體" w:hint="eastAsia"/>
          <w:b/>
        </w:rPr>
        <w:t>4、內文字型12、行距為固定行高</w:t>
      </w:r>
      <w:r w:rsidRPr="00EB50CD">
        <w:rPr>
          <w:rFonts w:ascii="標楷體" w:eastAsia="標楷體" w:hAnsi="標楷體"/>
          <w:b/>
        </w:rPr>
        <w:t>2</w:t>
      </w:r>
      <w:r w:rsidRPr="00EB50CD">
        <w:rPr>
          <w:rFonts w:ascii="標楷體" w:eastAsia="標楷體" w:hAnsi="標楷體" w:hint="eastAsia"/>
          <w:b/>
        </w:rPr>
        <w:t>0、字體為標楷體</w:t>
      </w:r>
      <w:r w:rsidR="007C793C">
        <w:rPr>
          <w:rFonts w:ascii="標楷體" w:eastAsia="標楷體" w:hAnsi="標楷體" w:hint="eastAsia"/>
          <w:b/>
        </w:rPr>
        <w:t>，</w:t>
      </w:r>
      <w:r w:rsidR="007C793C" w:rsidRPr="007C793C">
        <w:rPr>
          <w:rFonts w:ascii="標楷體" w:eastAsia="標楷體" w:hAnsi="標楷體" w:hint="eastAsia"/>
          <w:b/>
          <w:color w:val="FF0000"/>
        </w:rPr>
        <w:t>並轉為PDF檔上傳至</w:t>
      </w:r>
      <w:r w:rsidR="0006771B">
        <w:rPr>
          <w:rFonts w:ascii="標楷體" w:eastAsia="標楷體" w:hAnsi="標楷體" w:hint="eastAsia"/>
          <w:b/>
          <w:color w:val="FF0000"/>
        </w:rPr>
        <w:t>「桃園市教育局申請計畫審查系統」</w:t>
      </w:r>
      <w:r w:rsidR="007C793C">
        <w:rPr>
          <w:rFonts w:ascii="標楷體" w:eastAsia="標楷體" w:hAnsi="標楷體" w:hint="eastAsia"/>
          <w:b/>
        </w:rPr>
        <w:t>)</w:t>
      </w:r>
    </w:p>
    <w:p w14:paraId="7EEFF578" w14:textId="77777777" w:rsidR="006A24AE" w:rsidRPr="00EB50CD" w:rsidRDefault="006A24AE" w:rsidP="006A24AE">
      <w:pPr>
        <w:spacing w:line="400" w:lineRule="exact"/>
        <w:rPr>
          <w:rFonts w:ascii="標楷體" w:eastAsia="標楷體" w:hAnsi="標楷體"/>
          <w:b/>
          <w:sz w:val="28"/>
        </w:rPr>
      </w:pPr>
      <w:r w:rsidRPr="00EB50CD">
        <w:rPr>
          <w:rFonts w:ascii="標楷體" w:eastAsia="標楷體" w:hAnsi="標楷體" w:hint="eastAsia"/>
          <w:b/>
          <w:sz w:val="28"/>
        </w:rPr>
        <w:t>壹、計畫緣起：</w:t>
      </w:r>
    </w:p>
    <w:p w14:paraId="56A8FAB2" w14:textId="77777777" w:rsidR="006A24AE" w:rsidRPr="00EB50CD" w:rsidRDefault="006A24AE" w:rsidP="006A24AE">
      <w:pPr>
        <w:spacing w:line="400" w:lineRule="exact"/>
        <w:ind w:firstLineChars="100" w:firstLine="280"/>
        <w:rPr>
          <w:rFonts w:ascii="標楷體" w:eastAsia="標楷體" w:hAnsi="標楷體"/>
          <w:sz w:val="28"/>
          <w:szCs w:val="28"/>
        </w:rPr>
      </w:pPr>
      <w:r w:rsidRPr="00EB50CD">
        <w:rPr>
          <w:rFonts w:ascii="標楷體" w:eastAsia="標楷體" w:hAnsi="標楷體" w:hint="eastAsia"/>
          <w:sz w:val="28"/>
          <w:szCs w:val="28"/>
        </w:rPr>
        <w:t>一、依據：</w:t>
      </w:r>
    </w:p>
    <w:p w14:paraId="2BA6737B" w14:textId="77777777" w:rsidR="006A24AE" w:rsidRPr="00EB50CD" w:rsidRDefault="006A24AE" w:rsidP="006A24AE">
      <w:pPr>
        <w:spacing w:line="400" w:lineRule="exact"/>
        <w:ind w:firstLineChars="100" w:firstLine="240"/>
        <w:rPr>
          <w:rFonts w:ascii="標楷體" w:eastAsia="標楷體" w:hAnsi="標楷體"/>
        </w:rPr>
      </w:pPr>
      <w:r w:rsidRPr="00EB50CD">
        <w:rPr>
          <w:rFonts w:eastAsia="標楷體" w:hint="eastAsia"/>
        </w:rPr>
        <w:t>（一）桃園市創造力教育政策白皮書。</w:t>
      </w:r>
    </w:p>
    <w:p w14:paraId="2BA8EFFB" w14:textId="1E5108E2" w:rsidR="006A24AE" w:rsidRPr="00EB50CD" w:rsidRDefault="006A24AE" w:rsidP="006A24AE">
      <w:pPr>
        <w:spacing w:line="400" w:lineRule="exact"/>
        <w:ind w:firstLineChars="100" w:firstLine="240"/>
        <w:rPr>
          <w:rFonts w:ascii="標楷體" w:eastAsia="標楷體" w:hAnsi="標楷體"/>
        </w:rPr>
      </w:pPr>
      <w:r w:rsidRPr="00EB50CD">
        <w:rPr>
          <w:rFonts w:ascii="標楷體" w:eastAsia="標楷體" w:hAnsi="標楷體" w:cs="標楷體" w:hint="eastAsia"/>
        </w:rPr>
        <w:t>（二）</w:t>
      </w:r>
      <w:r w:rsidR="002A2970" w:rsidRPr="00EB50CD">
        <w:rPr>
          <w:rFonts w:ascii="標楷體" w:eastAsia="標楷體" w:hAnsi="標楷體" w:hint="eastAsia"/>
          <w:bCs/>
        </w:rPr>
        <w:t>桃園市</w:t>
      </w:r>
      <w:proofErr w:type="gramStart"/>
      <w:r w:rsidR="002A2970" w:rsidRPr="00EB50CD">
        <w:rPr>
          <w:rFonts w:ascii="標楷體" w:eastAsia="標楷體" w:hAnsi="標楷體" w:hint="eastAsia"/>
          <w:bCs/>
        </w:rPr>
        <w:t>10</w:t>
      </w:r>
      <w:r w:rsidR="004F44A0">
        <w:rPr>
          <w:rFonts w:ascii="標楷體" w:eastAsia="標楷體" w:hAnsi="標楷體" w:hint="eastAsia"/>
          <w:bCs/>
        </w:rPr>
        <w:t>9</w:t>
      </w:r>
      <w:proofErr w:type="gramEnd"/>
      <w:r w:rsidR="002A2970" w:rsidRPr="00EB50CD">
        <w:rPr>
          <w:rFonts w:ascii="標楷體" w:eastAsia="標楷體" w:hAnsi="標楷體" w:hint="eastAsia"/>
          <w:bCs/>
        </w:rPr>
        <w:t>年度推動創造力暨科學教育實施計畫。</w:t>
      </w:r>
    </w:p>
    <w:p w14:paraId="0B0B2FCD" w14:textId="77777777" w:rsidR="006A24AE" w:rsidRPr="00EB50CD" w:rsidRDefault="006A24AE" w:rsidP="002A2970">
      <w:pPr>
        <w:spacing w:line="400" w:lineRule="exact"/>
        <w:ind w:firstLineChars="100" w:firstLine="240"/>
        <w:rPr>
          <w:rFonts w:ascii="標楷體" w:eastAsia="標楷體" w:hAnsi="標楷體"/>
          <w:bCs/>
          <w:sz w:val="36"/>
          <w:szCs w:val="36"/>
        </w:rPr>
      </w:pPr>
      <w:r w:rsidRPr="00EB50CD">
        <w:rPr>
          <w:rFonts w:ascii="標楷體" w:eastAsia="標楷體" w:hAnsi="標楷體" w:hint="eastAsia"/>
        </w:rPr>
        <w:t>（三）</w:t>
      </w:r>
    </w:p>
    <w:p w14:paraId="4735871E" w14:textId="77777777" w:rsidR="006A24AE" w:rsidRPr="00EB50CD" w:rsidRDefault="006A24AE" w:rsidP="006A24AE">
      <w:pPr>
        <w:spacing w:line="400" w:lineRule="exact"/>
        <w:ind w:firstLineChars="100" w:firstLine="280"/>
        <w:rPr>
          <w:rFonts w:eastAsia="標楷體"/>
          <w:sz w:val="28"/>
        </w:rPr>
      </w:pPr>
      <w:r w:rsidRPr="00EB50CD">
        <w:rPr>
          <w:rFonts w:eastAsia="標楷體" w:hint="eastAsia"/>
          <w:sz w:val="28"/>
        </w:rPr>
        <w:t>二、背景環境</w:t>
      </w:r>
    </w:p>
    <w:p w14:paraId="6B8D53DA" w14:textId="77777777" w:rsidR="006A24AE" w:rsidRPr="00EB50CD" w:rsidRDefault="006A24AE" w:rsidP="006A24AE">
      <w:pPr>
        <w:spacing w:line="400" w:lineRule="exact"/>
        <w:ind w:firstLineChars="100" w:firstLine="240"/>
        <w:rPr>
          <w:rFonts w:ascii="標楷體" w:eastAsia="標楷體" w:hAnsi="標楷體"/>
        </w:rPr>
      </w:pPr>
      <w:r w:rsidRPr="00EB50CD">
        <w:rPr>
          <w:rFonts w:ascii="標楷體" w:eastAsia="標楷體" w:hAnsi="標楷體" w:cs="細明體.." w:hint="eastAsia"/>
        </w:rPr>
        <w:t xml:space="preserve">    </w:t>
      </w:r>
    </w:p>
    <w:p w14:paraId="27D6B6C0" w14:textId="77777777" w:rsidR="006A24AE" w:rsidRPr="00EB50CD" w:rsidRDefault="006A24AE" w:rsidP="006A24AE">
      <w:pPr>
        <w:spacing w:line="400" w:lineRule="exact"/>
        <w:rPr>
          <w:rFonts w:eastAsia="標楷體"/>
          <w:b/>
        </w:rPr>
      </w:pPr>
      <w:r w:rsidRPr="00EB50CD">
        <w:rPr>
          <w:rFonts w:eastAsia="標楷體" w:hint="eastAsia"/>
          <w:b/>
          <w:sz w:val="28"/>
        </w:rPr>
        <w:t>貳、規劃理念與推動方向：</w:t>
      </w:r>
    </w:p>
    <w:p w14:paraId="732DB498" w14:textId="77777777" w:rsidR="006A24AE" w:rsidRPr="00EB50CD" w:rsidRDefault="006A24AE" w:rsidP="006A24AE">
      <w:pPr>
        <w:spacing w:line="400" w:lineRule="exact"/>
        <w:rPr>
          <w:rFonts w:eastAsia="標楷體"/>
        </w:rPr>
      </w:pPr>
      <w:r w:rsidRPr="00EB50CD">
        <w:rPr>
          <w:rFonts w:eastAsia="標楷體" w:hint="eastAsia"/>
        </w:rPr>
        <w:t xml:space="preserve">  </w:t>
      </w:r>
      <w:r w:rsidRPr="00EB50CD">
        <w:rPr>
          <w:rFonts w:eastAsia="標楷體" w:hint="eastAsia"/>
        </w:rPr>
        <w:t>一、架構圖</w:t>
      </w:r>
    </w:p>
    <w:p w14:paraId="3B762B0C" w14:textId="77777777" w:rsidR="006A24AE" w:rsidRPr="00EB50CD" w:rsidRDefault="006A24AE" w:rsidP="006A24AE">
      <w:pPr>
        <w:spacing w:line="400" w:lineRule="exact"/>
        <w:ind w:firstLineChars="100" w:firstLine="240"/>
        <w:rPr>
          <w:rFonts w:eastAsia="標楷體"/>
        </w:rPr>
      </w:pPr>
      <w:r w:rsidRPr="00EB50CD">
        <w:rPr>
          <w:rFonts w:eastAsia="標楷體" w:hint="eastAsia"/>
        </w:rPr>
        <w:t>二、理念說明與推動方向</w:t>
      </w:r>
    </w:p>
    <w:p w14:paraId="3F5E40B4" w14:textId="77777777" w:rsidR="006A24AE" w:rsidRPr="00EB50CD" w:rsidRDefault="006A24AE" w:rsidP="006A24AE">
      <w:pPr>
        <w:spacing w:line="400" w:lineRule="exact"/>
        <w:ind w:firstLineChars="200" w:firstLine="480"/>
        <w:rPr>
          <w:rFonts w:eastAsia="標楷體"/>
        </w:rPr>
      </w:pPr>
    </w:p>
    <w:p w14:paraId="1DE50EF6" w14:textId="77777777" w:rsidR="006A24AE" w:rsidRPr="00EB50CD" w:rsidRDefault="006A24AE" w:rsidP="006A24AE">
      <w:pPr>
        <w:spacing w:line="400" w:lineRule="exact"/>
        <w:rPr>
          <w:rFonts w:eastAsia="標楷體"/>
          <w:b/>
          <w:sz w:val="28"/>
        </w:rPr>
      </w:pPr>
      <w:r w:rsidRPr="00EB50CD">
        <w:rPr>
          <w:rFonts w:eastAsia="標楷體" w:hint="eastAsia"/>
          <w:b/>
          <w:sz w:val="28"/>
        </w:rPr>
        <w:t>參、目的：</w:t>
      </w:r>
    </w:p>
    <w:p w14:paraId="777BB779" w14:textId="77777777" w:rsidR="006A24AE" w:rsidRPr="00EB50CD" w:rsidRDefault="006A24AE" w:rsidP="006A24AE">
      <w:pPr>
        <w:spacing w:line="400" w:lineRule="exact"/>
        <w:ind w:leftChars="100" w:left="720" w:hangingChars="200" w:hanging="480"/>
        <w:rPr>
          <w:rFonts w:ascii="標楷體" w:eastAsia="標楷體" w:hAnsi="標楷體"/>
        </w:rPr>
      </w:pPr>
      <w:r w:rsidRPr="00EB50CD">
        <w:rPr>
          <w:rFonts w:ascii="標楷體" w:eastAsia="標楷體" w:hAnsi="標楷體" w:hint="eastAsia"/>
        </w:rPr>
        <w:t>一、</w:t>
      </w:r>
    </w:p>
    <w:p w14:paraId="603AA16E" w14:textId="77777777" w:rsidR="006A24AE" w:rsidRPr="00EB50CD" w:rsidRDefault="006A24AE" w:rsidP="006A24AE">
      <w:pPr>
        <w:spacing w:line="400" w:lineRule="exact"/>
        <w:ind w:leftChars="100" w:left="720" w:hangingChars="200" w:hanging="480"/>
        <w:rPr>
          <w:rFonts w:ascii="標楷體" w:eastAsia="標楷體" w:hAnsi="標楷體"/>
        </w:rPr>
      </w:pPr>
    </w:p>
    <w:p w14:paraId="444FD832" w14:textId="77777777" w:rsidR="006A24AE" w:rsidRPr="00EB50CD" w:rsidRDefault="006A24AE" w:rsidP="006A24AE">
      <w:pPr>
        <w:spacing w:line="400" w:lineRule="exact"/>
        <w:jc w:val="both"/>
        <w:rPr>
          <w:rFonts w:ascii="標楷體" w:eastAsia="標楷體" w:hAnsi="標楷體"/>
          <w:b/>
        </w:rPr>
      </w:pPr>
      <w:r w:rsidRPr="00EB50CD">
        <w:rPr>
          <w:rFonts w:eastAsia="標楷體" w:hint="eastAsia"/>
          <w:b/>
          <w:sz w:val="28"/>
        </w:rPr>
        <w:t>肆、辦理單位：</w:t>
      </w:r>
    </w:p>
    <w:p w14:paraId="4625CAD5" w14:textId="77777777" w:rsidR="006A24AE" w:rsidRPr="004F44A0" w:rsidRDefault="006A24AE" w:rsidP="006A24AE">
      <w:pPr>
        <w:spacing w:line="400" w:lineRule="exact"/>
        <w:ind w:firstLineChars="100" w:firstLine="240"/>
        <w:rPr>
          <w:rFonts w:ascii="標楷體" w:eastAsia="標楷體" w:hAnsi="標楷體"/>
          <w:color w:val="000000" w:themeColor="text1"/>
        </w:rPr>
      </w:pPr>
      <w:r w:rsidRPr="00EB50CD">
        <w:rPr>
          <w:rFonts w:ascii="標楷體" w:eastAsia="標楷體" w:hAnsi="標楷體" w:hint="eastAsia"/>
        </w:rPr>
        <w:t>一、</w:t>
      </w:r>
      <w:r w:rsidRPr="004F44A0">
        <w:rPr>
          <w:rFonts w:ascii="標楷體" w:eastAsia="標楷體" w:hAnsi="標楷體" w:hint="eastAsia"/>
          <w:color w:val="000000" w:themeColor="text1"/>
        </w:rPr>
        <w:t>主辦單位：桃園市政府</w:t>
      </w:r>
      <w:r w:rsidR="00F514A6" w:rsidRPr="004F44A0">
        <w:rPr>
          <w:rFonts w:ascii="標楷體" w:eastAsia="標楷體" w:hAnsi="標楷體" w:hint="eastAsia"/>
          <w:color w:val="000000" w:themeColor="text1"/>
        </w:rPr>
        <w:t>教育局</w:t>
      </w:r>
      <w:r w:rsidRPr="004F44A0">
        <w:rPr>
          <w:rFonts w:ascii="標楷體" w:eastAsia="標楷體" w:hAnsi="標楷體" w:hint="eastAsia"/>
          <w:color w:val="000000" w:themeColor="text1"/>
        </w:rPr>
        <w:t>。</w:t>
      </w:r>
    </w:p>
    <w:p w14:paraId="32E330F6" w14:textId="77777777" w:rsidR="006A24AE" w:rsidRPr="00EB50CD" w:rsidRDefault="006A24AE" w:rsidP="006A24AE">
      <w:pPr>
        <w:spacing w:line="400" w:lineRule="exact"/>
        <w:ind w:firstLineChars="100" w:firstLine="240"/>
        <w:rPr>
          <w:rFonts w:ascii="標楷體" w:eastAsia="標楷體" w:hAnsi="標楷體"/>
        </w:rPr>
      </w:pPr>
      <w:r w:rsidRPr="004F44A0">
        <w:rPr>
          <w:rFonts w:ascii="標楷體" w:eastAsia="標楷體" w:hAnsi="標楷體" w:hint="eastAsia"/>
          <w:color w:val="000000" w:themeColor="text1"/>
        </w:rPr>
        <w:t>二、承辦單位</w:t>
      </w:r>
      <w:r w:rsidRPr="00EB50CD">
        <w:rPr>
          <w:rFonts w:ascii="標楷體" w:eastAsia="標楷體" w:hAnsi="標楷體" w:hint="eastAsia"/>
        </w:rPr>
        <w:t xml:space="preserve">：【各子計畫學校】 </w:t>
      </w:r>
    </w:p>
    <w:p w14:paraId="50DA1034" w14:textId="77777777" w:rsidR="006A24AE" w:rsidRPr="00EB50CD" w:rsidRDefault="006A24AE" w:rsidP="006A24AE">
      <w:pPr>
        <w:spacing w:line="400" w:lineRule="exact"/>
        <w:ind w:firstLineChars="100" w:firstLine="240"/>
        <w:rPr>
          <w:rFonts w:ascii="標楷體" w:eastAsia="標楷體" w:hAnsi="標楷體"/>
        </w:rPr>
      </w:pPr>
      <w:r w:rsidRPr="00EB50CD">
        <w:rPr>
          <w:rFonts w:ascii="標楷體" w:eastAsia="標楷體" w:hAnsi="標楷體" w:hint="eastAsia"/>
        </w:rPr>
        <w:t>三、社群學校：【無則免填】</w:t>
      </w:r>
    </w:p>
    <w:p w14:paraId="58AC75A1" w14:textId="77777777" w:rsidR="006A24AE" w:rsidRPr="00EB50CD" w:rsidRDefault="006A24AE" w:rsidP="006A24AE">
      <w:pPr>
        <w:spacing w:line="400" w:lineRule="exact"/>
        <w:rPr>
          <w:rFonts w:ascii="Verdana" w:hAnsi="Verdana"/>
        </w:rPr>
      </w:pPr>
    </w:p>
    <w:p w14:paraId="6B297A0D" w14:textId="77777777" w:rsidR="006A24AE" w:rsidRPr="00EB50CD" w:rsidRDefault="006A24AE" w:rsidP="006A24AE">
      <w:pPr>
        <w:spacing w:line="400" w:lineRule="exact"/>
        <w:rPr>
          <w:rFonts w:ascii="標楷體" w:eastAsia="標楷體" w:hAnsi="標楷體"/>
          <w:b/>
          <w:sz w:val="28"/>
          <w:szCs w:val="28"/>
        </w:rPr>
      </w:pPr>
      <w:r w:rsidRPr="00EB50CD">
        <w:rPr>
          <w:rFonts w:ascii="標楷體" w:eastAsia="標楷體" w:hAnsi="標楷體" w:hint="eastAsia"/>
          <w:b/>
          <w:sz w:val="28"/>
          <w:szCs w:val="28"/>
        </w:rPr>
        <w:t>伍、</w:t>
      </w:r>
      <w:r w:rsidRPr="00EB50CD">
        <w:rPr>
          <w:rFonts w:ascii="標楷體" w:eastAsia="標楷體" w:hAnsi="標楷體" w:hint="eastAsia"/>
          <w:b/>
          <w:sz w:val="28"/>
        </w:rPr>
        <w:t>組織與執掌：</w:t>
      </w:r>
    </w:p>
    <w:p w14:paraId="313C3963" w14:textId="77777777" w:rsidR="006A24AE" w:rsidRPr="00EB50CD" w:rsidRDefault="006A24AE" w:rsidP="006A24AE">
      <w:pPr>
        <w:spacing w:line="400" w:lineRule="exact"/>
        <w:ind w:firstLineChars="100" w:firstLine="240"/>
        <w:rPr>
          <w:rFonts w:ascii="標楷體" w:eastAsia="標楷體" w:hAnsi="標楷體"/>
        </w:rPr>
      </w:pPr>
      <w:r w:rsidRPr="00EB50CD">
        <w:rPr>
          <w:rFonts w:ascii="標楷體" w:eastAsia="標楷體" w:hAnsi="標楷體" w:hint="eastAsia"/>
        </w:rPr>
        <w:t xml:space="preserve">一、主持人：                          承辦人： </w:t>
      </w:r>
    </w:p>
    <w:p w14:paraId="6E725DC2" w14:textId="77777777" w:rsidR="006A24AE" w:rsidRPr="00EB50CD" w:rsidRDefault="006A24AE" w:rsidP="006A24AE">
      <w:pPr>
        <w:spacing w:line="400" w:lineRule="exact"/>
        <w:rPr>
          <w:rFonts w:ascii="標楷體" w:eastAsia="標楷體" w:hAnsi="標楷體"/>
        </w:rPr>
      </w:pPr>
      <w:r w:rsidRPr="00EB50CD">
        <w:rPr>
          <w:rFonts w:ascii="標楷體" w:eastAsia="標楷體" w:hAnsi="標楷體" w:hint="eastAsia"/>
        </w:rPr>
        <w:t xml:space="preserve">  二、團隊成員：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4"/>
        <w:gridCol w:w="4433"/>
        <w:gridCol w:w="3668"/>
        <w:gridCol w:w="1216"/>
      </w:tblGrid>
      <w:tr w:rsidR="00EB50CD" w:rsidRPr="00EB50CD" w14:paraId="5BC1FE82" w14:textId="77777777" w:rsidTr="00B90C94">
        <w:tc>
          <w:tcPr>
            <w:tcW w:w="232" w:type="pct"/>
          </w:tcPr>
          <w:p w14:paraId="3483D0AA" w14:textId="77777777" w:rsidR="006A24AE" w:rsidRPr="00EB50CD" w:rsidRDefault="006A24AE" w:rsidP="00B90C94">
            <w:pPr>
              <w:spacing w:line="400" w:lineRule="exact"/>
            </w:pPr>
          </w:p>
        </w:tc>
        <w:tc>
          <w:tcPr>
            <w:tcW w:w="2268" w:type="pct"/>
          </w:tcPr>
          <w:p w14:paraId="3FE8E6E5" w14:textId="77777777" w:rsidR="006A24AE" w:rsidRPr="00EB50CD" w:rsidRDefault="006A24AE" w:rsidP="00B90C94">
            <w:pPr>
              <w:spacing w:line="400" w:lineRule="exact"/>
              <w:jc w:val="center"/>
              <w:rPr>
                <w:rFonts w:eastAsia="標楷體"/>
              </w:rPr>
            </w:pPr>
            <w:r w:rsidRPr="00EB50CD">
              <w:rPr>
                <w:rFonts w:eastAsia="標楷體" w:hint="eastAsia"/>
              </w:rPr>
              <w:t>工作內容</w:t>
            </w:r>
            <w:r w:rsidRPr="00EB50CD">
              <w:rPr>
                <w:rFonts w:eastAsia="標楷體" w:hint="eastAsia"/>
                <w:b/>
              </w:rPr>
              <w:t>(</w:t>
            </w:r>
            <w:r w:rsidRPr="00EB50CD">
              <w:rPr>
                <w:rFonts w:eastAsia="標楷體" w:hint="eastAsia"/>
                <w:b/>
              </w:rPr>
              <w:t>請視各校計畫內容增刪</w:t>
            </w:r>
            <w:r w:rsidRPr="00EB50CD">
              <w:rPr>
                <w:rFonts w:eastAsia="標楷體" w:hint="eastAsia"/>
                <w:b/>
              </w:rPr>
              <w:t>)</w:t>
            </w:r>
          </w:p>
        </w:tc>
        <w:tc>
          <w:tcPr>
            <w:tcW w:w="1877" w:type="pct"/>
          </w:tcPr>
          <w:p w14:paraId="64EEB090" w14:textId="77777777" w:rsidR="006A24AE" w:rsidRPr="00EB50CD" w:rsidRDefault="006A24AE" w:rsidP="00B90C94">
            <w:pPr>
              <w:spacing w:line="400" w:lineRule="exact"/>
              <w:jc w:val="center"/>
              <w:rPr>
                <w:rFonts w:eastAsia="標楷體"/>
              </w:rPr>
            </w:pPr>
            <w:r w:rsidRPr="00EB50CD">
              <w:rPr>
                <w:rFonts w:eastAsia="標楷體" w:hint="eastAsia"/>
              </w:rPr>
              <w:t>負責人</w:t>
            </w:r>
          </w:p>
        </w:tc>
        <w:tc>
          <w:tcPr>
            <w:tcW w:w="622" w:type="pct"/>
          </w:tcPr>
          <w:p w14:paraId="33F86831" w14:textId="77777777" w:rsidR="006A24AE" w:rsidRPr="00EB50CD" w:rsidRDefault="006A24AE" w:rsidP="00B90C94">
            <w:pPr>
              <w:spacing w:line="400" w:lineRule="exact"/>
              <w:jc w:val="center"/>
              <w:rPr>
                <w:rFonts w:eastAsia="標楷體"/>
              </w:rPr>
            </w:pPr>
            <w:r w:rsidRPr="00EB50CD">
              <w:rPr>
                <w:rFonts w:eastAsia="標楷體" w:hint="eastAsia"/>
              </w:rPr>
              <w:t>備註</w:t>
            </w:r>
          </w:p>
        </w:tc>
      </w:tr>
      <w:tr w:rsidR="00EB50CD" w:rsidRPr="00EB50CD" w14:paraId="76B37EC0" w14:textId="77777777" w:rsidTr="00B90C94">
        <w:tc>
          <w:tcPr>
            <w:tcW w:w="232" w:type="pct"/>
          </w:tcPr>
          <w:p w14:paraId="3C4DB1D8" w14:textId="77777777" w:rsidR="006A24AE" w:rsidRPr="00EB50CD" w:rsidRDefault="006A24AE" w:rsidP="00B90C94">
            <w:pPr>
              <w:spacing w:line="400" w:lineRule="exact"/>
              <w:jc w:val="center"/>
            </w:pPr>
            <w:r w:rsidRPr="00EB50CD">
              <w:rPr>
                <w:rFonts w:hint="eastAsia"/>
              </w:rPr>
              <w:t>1</w:t>
            </w:r>
          </w:p>
        </w:tc>
        <w:tc>
          <w:tcPr>
            <w:tcW w:w="2268" w:type="pct"/>
          </w:tcPr>
          <w:p w14:paraId="0BAC8589" w14:textId="77777777" w:rsidR="006A24AE" w:rsidRPr="00EB50CD" w:rsidRDefault="006A24AE" w:rsidP="00B90C94">
            <w:pPr>
              <w:spacing w:line="400" w:lineRule="exact"/>
              <w:rPr>
                <w:rFonts w:eastAsia="標楷體"/>
              </w:rPr>
            </w:pPr>
            <w:r w:rsidRPr="00EB50CD">
              <w:rPr>
                <w:rFonts w:eastAsia="標楷體" w:hint="eastAsia"/>
              </w:rPr>
              <w:t>計畫總召集人</w:t>
            </w:r>
          </w:p>
        </w:tc>
        <w:tc>
          <w:tcPr>
            <w:tcW w:w="1877" w:type="pct"/>
          </w:tcPr>
          <w:p w14:paraId="748B98FB" w14:textId="77777777" w:rsidR="006A24AE" w:rsidRPr="00EB50CD" w:rsidRDefault="006A24AE" w:rsidP="00B90C94">
            <w:pPr>
              <w:spacing w:line="400" w:lineRule="exact"/>
              <w:rPr>
                <w:rFonts w:eastAsia="標楷體"/>
              </w:rPr>
            </w:pPr>
            <w:r w:rsidRPr="00EB50CD">
              <w:rPr>
                <w:rFonts w:eastAsia="標楷體" w:hint="eastAsia"/>
              </w:rPr>
              <w:t xml:space="preserve"> </w:t>
            </w:r>
          </w:p>
        </w:tc>
        <w:tc>
          <w:tcPr>
            <w:tcW w:w="622" w:type="pct"/>
          </w:tcPr>
          <w:p w14:paraId="2A78C893" w14:textId="77777777" w:rsidR="006A24AE" w:rsidRPr="00EB50CD" w:rsidRDefault="006A24AE" w:rsidP="00B90C94">
            <w:pPr>
              <w:spacing w:line="400" w:lineRule="exact"/>
            </w:pPr>
          </w:p>
        </w:tc>
      </w:tr>
      <w:tr w:rsidR="00EB50CD" w:rsidRPr="00EB50CD" w14:paraId="0F2B94E9" w14:textId="77777777" w:rsidTr="00B90C94">
        <w:tc>
          <w:tcPr>
            <w:tcW w:w="232" w:type="pct"/>
          </w:tcPr>
          <w:p w14:paraId="5F12734D" w14:textId="77777777" w:rsidR="006A24AE" w:rsidRPr="00EB50CD" w:rsidRDefault="006A24AE" w:rsidP="00B90C94">
            <w:pPr>
              <w:spacing w:line="400" w:lineRule="exact"/>
              <w:jc w:val="center"/>
            </w:pPr>
            <w:r w:rsidRPr="00EB50CD">
              <w:rPr>
                <w:rFonts w:hint="eastAsia"/>
              </w:rPr>
              <w:t>2</w:t>
            </w:r>
          </w:p>
        </w:tc>
        <w:tc>
          <w:tcPr>
            <w:tcW w:w="2268" w:type="pct"/>
          </w:tcPr>
          <w:p w14:paraId="61DE2C02" w14:textId="77777777" w:rsidR="006A24AE" w:rsidRPr="00EB50CD" w:rsidRDefault="006A24AE" w:rsidP="00B90C94">
            <w:pPr>
              <w:spacing w:line="400" w:lineRule="exact"/>
              <w:rPr>
                <w:rFonts w:eastAsia="標楷體"/>
              </w:rPr>
            </w:pPr>
            <w:r w:rsidRPr="00EB50CD">
              <w:rPr>
                <w:rFonts w:eastAsia="標楷體" w:hint="eastAsia"/>
              </w:rPr>
              <w:t>計畫執行、統籌、工作分配</w:t>
            </w:r>
          </w:p>
        </w:tc>
        <w:tc>
          <w:tcPr>
            <w:tcW w:w="1877" w:type="pct"/>
          </w:tcPr>
          <w:p w14:paraId="234B3D2B" w14:textId="77777777" w:rsidR="006A24AE" w:rsidRPr="00EB50CD" w:rsidRDefault="006A24AE" w:rsidP="00B90C94">
            <w:pPr>
              <w:spacing w:line="400" w:lineRule="exact"/>
              <w:rPr>
                <w:rFonts w:eastAsia="標楷體"/>
              </w:rPr>
            </w:pPr>
          </w:p>
        </w:tc>
        <w:tc>
          <w:tcPr>
            <w:tcW w:w="622" w:type="pct"/>
          </w:tcPr>
          <w:p w14:paraId="18765871" w14:textId="77777777" w:rsidR="006A24AE" w:rsidRPr="00EB50CD" w:rsidRDefault="006A24AE" w:rsidP="00B90C94">
            <w:pPr>
              <w:spacing w:line="400" w:lineRule="exact"/>
            </w:pPr>
          </w:p>
        </w:tc>
      </w:tr>
      <w:tr w:rsidR="00EB50CD" w:rsidRPr="00EB50CD" w14:paraId="07018E01" w14:textId="77777777" w:rsidTr="00B90C94">
        <w:tc>
          <w:tcPr>
            <w:tcW w:w="232" w:type="pct"/>
          </w:tcPr>
          <w:p w14:paraId="15FC686B" w14:textId="77777777" w:rsidR="006A24AE" w:rsidRPr="00EB50CD" w:rsidRDefault="006A24AE" w:rsidP="00B90C94">
            <w:pPr>
              <w:spacing w:line="400" w:lineRule="exact"/>
              <w:jc w:val="center"/>
            </w:pPr>
            <w:r w:rsidRPr="00EB50CD">
              <w:rPr>
                <w:rFonts w:hint="eastAsia"/>
              </w:rPr>
              <w:t>3</w:t>
            </w:r>
          </w:p>
        </w:tc>
        <w:tc>
          <w:tcPr>
            <w:tcW w:w="2268" w:type="pct"/>
          </w:tcPr>
          <w:p w14:paraId="0F3E8613" w14:textId="77777777" w:rsidR="006A24AE" w:rsidRPr="00EB50CD" w:rsidRDefault="006A24AE" w:rsidP="00B90C94">
            <w:pPr>
              <w:spacing w:line="400" w:lineRule="exact"/>
              <w:rPr>
                <w:rFonts w:eastAsia="標楷體"/>
              </w:rPr>
            </w:pPr>
            <w:r w:rsidRPr="00EB50CD">
              <w:rPr>
                <w:rFonts w:eastAsia="標楷體" w:hint="eastAsia"/>
              </w:rPr>
              <w:t>材料採購及核銷事宜</w:t>
            </w:r>
          </w:p>
        </w:tc>
        <w:tc>
          <w:tcPr>
            <w:tcW w:w="1877" w:type="pct"/>
            <w:shd w:val="clear" w:color="auto" w:fill="auto"/>
          </w:tcPr>
          <w:p w14:paraId="6CAA3907" w14:textId="77777777" w:rsidR="006A24AE" w:rsidRPr="00EB50CD" w:rsidRDefault="006A24AE" w:rsidP="00B90C94">
            <w:pPr>
              <w:spacing w:line="400" w:lineRule="exact"/>
              <w:rPr>
                <w:rFonts w:eastAsia="標楷體"/>
              </w:rPr>
            </w:pPr>
          </w:p>
        </w:tc>
        <w:tc>
          <w:tcPr>
            <w:tcW w:w="622" w:type="pct"/>
          </w:tcPr>
          <w:p w14:paraId="595AAF3D" w14:textId="77777777" w:rsidR="006A24AE" w:rsidRPr="00EB50CD" w:rsidRDefault="006A24AE" w:rsidP="00B90C94">
            <w:pPr>
              <w:spacing w:line="400" w:lineRule="exact"/>
            </w:pPr>
          </w:p>
        </w:tc>
      </w:tr>
      <w:tr w:rsidR="00EB50CD" w:rsidRPr="00EB50CD" w14:paraId="3E50BDBF" w14:textId="77777777" w:rsidTr="00B90C94">
        <w:tc>
          <w:tcPr>
            <w:tcW w:w="232" w:type="pct"/>
          </w:tcPr>
          <w:p w14:paraId="61B183D8" w14:textId="77777777" w:rsidR="006A24AE" w:rsidRPr="00EB50CD" w:rsidRDefault="006A24AE" w:rsidP="00B90C94">
            <w:pPr>
              <w:spacing w:line="400" w:lineRule="exact"/>
              <w:jc w:val="center"/>
            </w:pPr>
            <w:r w:rsidRPr="00EB50CD">
              <w:rPr>
                <w:rFonts w:hint="eastAsia"/>
              </w:rPr>
              <w:t>4</w:t>
            </w:r>
          </w:p>
        </w:tc>
        <w:tc>
          <w:tcPr>
            <w:tcW w:w="2268" w:type="pct"/>
          </w:tcPr>
          <w:p w14:paraId="721BDA3F" w14:textId="77777777" w:rsidR="006A24AE" w:rsidRPr="00EB50CD" w:rsidRDefault="006A24AE" w:rsidP="00B90C94">
            <w:pPr>
              <w:spacing w:line="400" w:lineRule="exact"/>
              <w:rPr>
                <w:rFonts w:eastAsia="標楷體"/>
              </w:rPr>
            </w:pPr>
            <w:r w:rsidRPr="00EB50CD">
              <w:rPr>
                <w:rFonts w:eastAsia="標楷體" w:hint="eastAsia"/>
              </w:rPr>
              <w:t>講師聘請及聯絡</w:t>
            </w:r>
          </w:p>
        </w:tc>
        <w:tc>
          <w:tcPr>
            <w:tcW w:w="1877" w:type="pct"/>
            <w:shd w:val="clear" w:color="auto" w:fill="auto"/>
          </w:tcPr>
          <w:p w14:paraId="3190887E" w14:textId="77777777" w:rsidR="006A24AE" w:rsidRPr="00EB50CD" w:rsidRDefault="006A24AE" w:rsidP="00B90C94">
            <w:pPr>
              <w:spacing w:line="400" w:lineRule="exact"/>
              <w:rPr>
                <w:rFonts w:eastAsia="標楷體"/>
              </w:rPr>
            </w:pPr>
          </w:p>
        </w:tc>
        <w:tc>
          <w:tcPr>
            <w:tcW w:w="622" w:type="pct"/>
          </w:tcPr>
          <w:p w14:paraId="10D108F1" w14:textId="77777777" w:rsidR="006A24AE" w:rsidRPr="00EB50CD" w:rsidRDefault="006A24AE" w:rsidP="00B90C94">
            <w:pPr>
              <w:spacing w:line="400" w:lineRule="exact"/>
            </w:pPr>
          </w:p>
        </w:tc>
      </w:tr>
      <w:tr w:rsidR="00EB50CD" w:rsidRPr="00EB50CD" w14:paraId="30E4DB98" w14:textId="77777777" w:rsidTr="00B90C94">
        <w:tc>
          <w:tcPr>
            <w:tcW w:w="232" w:type="pct"/>
          </w:tcPr>
          <w:p w14:paraId="3A8C2B11" w14:textId="77777777" w:rsidR="006A24AE" w:rsidRPr="00EB50CD" w:rsidRDefault="006A24AE" w:rsidP="00B90C94">
            <w:pPr>
              <w:spacing w:line="400" w:lineRule="exact"/>
              <w:jc w:val="center"/>
            </w:pPr>
            <w:r w:rsidRPr="00EB50CD">
              <w:rPr>
                <w:rFonts w:hint="eastAsia"/>
              </w:rPr>
              <w:t>5</w:t>
            </w:r>
          </w:p>
        </w:tc>
        <w:tc>
          <w:tcPr>
            <w:tcW w:w="2268" w:type="pct"/>
          </w:tcPr>
          <w:p w14:paraId="2E5D0D7C" w14:textId="77777777" w:rsidR="006A24AE" w:rsidRPr="00EB50CD" w:rsidRDefault="006A24AE" w:rsidP="00B90C94">
            <w:pPr>
              <w:spacing w:line="400" w:lineRule="exact"/>
              <w:rPr>
                <w:rFonts w:eastAsia="標楷體"/>
              </w:rPr>
            </w:pPr>
            <w:r w:rsidRPr="00EB50CD">
              <w:rPr>
                <w:rFonts w:eastAsia="標楷體" w:hint="eastAsia"/>
              </w:rPr>
              <w:t>活動拍照及整理</w:t>
            </w:r>
          </w:p>
        </w:tc>
        <w:tc>
          <w:tcPr>
            <w:tcW w:w="1877" w:type="pct"/>
            <w:shd w:val="clear" w:color="auto" w:fill="auto"/>
          </w:tcPr>
          <w:p w14:paraId="42DB0D83" w14:textId="77777777" w:rsidR="006A24AE" w:rsidRPr="00EB50CD" w:rsidRDefault="006A24AE" w:rsidP="00B90C94">
            <w:pPr>
              <w:spacing w:line="400" w:lineRule="exact"/>
              <w:rPr>
                <w:rFonts w:eastAsia="標楷體"/>
              </w:rPr>
            </w:pPr>
          </w:p>
        </w:tc>
        <w:tc>
          <w:tcPr>
            <w:tcW w:w="622" w:type="pct"/>
          </w:tcPr>
          <w:p w14:paraId="68A22EA8" w14:textId="77777777" w:rsidR="006A24AE" w:rsidRPr="00EB50CD" w:rsidRDefault="006A24AE" w:rsidP="00B90C94">
            <w:pPr>
              <w:spacing w:line="400" w:lineRule="exact"/>
            </w:pPr>
          </w:p>
        </w:tc>
      </w:tr>
      <w:tr w:rsidR="00EB50CD" w:rsidRPr="00EB50CD" w14:paraId="0E317AD7" w14:textId="77777777" w:rsidTr="00B90C94">
        <w:tc>
          <w:tcPr>
            <w:tcW w:w="232" w:type="pct"/>
          </w:tcPr>
          <w:p w14:paraId="56C913A9" w14:textId="77777777" w:rsidR="006A24AE" w:rsidRPr="00EB50CD" w:rsidRDefault="006A24AE" w:rsidP="00B90C94">
            <w:pPr>
              <w:spacing w:line="400" w:lineRule="exact"/>
              <w:jc w:val="center"/>
            </w:pPr>
            <w:r w:rsidRPr="00EB50CD">
              <w:rPr>
                <w:rFonts w:hint="eastAsia"/>
              </w:rPr>
              <w:t>6</w:t>
            </w:r>
          </w:p>
        </w:tc>
        <w:tc>
          <w:tcPr>
            <w:tcW w:w="2268" w:type="pct"/>
          </w:tcPr>
          <w:p w14:paraId="7B041222" w14:textId="77777777" w:rsidR="006A24AE" w:rsidRPr="00EB50CD" w:rsidRDefault="006A24AE" w:rsidP="00B90C94">
            <w:pPr>
              <w:spacing w:line="400" w:lineRule="exact"/>
              <w:rPr>
                <w:rFonts w:eastAsia="標楷體"/>
              </w:rPr>
            </w:pPr>
            <w:r w:rsidRPr="00EB50CD">
              <w:rPr>
                <w:rFonts w:eastAsia="標楷體" w:hint="eastAsia"/>
              </w:rPr>
              <w:t>場地規劃與布置</w:t>
            </w:r>
          </w:p>
        </w:tc>
        <w:tc>
          <w:tcPr>
            <w:tcW w:w="1877" w:type="pct"/>
            <w:shd w:val="clear" w:color="auto" w:fill="auto"/>
          </w:tcPr>
          <w:p w14:paraId="66389716" w14:textId="77777777" w:rsidR="006A24AE" w:rsidRPr="00EB50CD" w:rsidRDefault="006A24AE" w:rsidP="00B90C94">
            <w:pPr>
              <w:spacing w:line="400" w:lineRule="exact"/>
              <w:rPr>
                <w:rFonts w:eastAsia="標楷體"/>
              </w:rPr>
            </w:pPr>
          </w:p>
        </w:tc>
        <w:tc>
          <w:tcPr>
            <w:tcW w:w="622" w:type="pct"/>
          </w:tcPr>
          <w:p w14:paraId="24092732" w14:textId="77777777" w:rsidR="006A24AE" w:rsidRPr="00EB50CD" w:rsidRDefault="006A24AE" w:rsidP="00B90C94">
            <w:pPr>
              <w:spacing w:line="400" w:lineRule="exact"/>
            </w:pPr>
          </w:p>
        </w:tc>
      </w:tr>
      <w:tr w:rsidR="00EB50CD" w:rsidRPr="00EB50CD" w14:paraId="558A7C21" w14:textId="77777777" w:rsidTr="00B90C94">
        <w:tc>
          <w:tcPr>
            <w:tcW w:w="232" w:type="pct"/>
          </w:tcPr>
          <w:p w14:paraId="1B423D22" w14:textId="77777777" w:rsidR="006A24AE" w:rsidRPr="00EB50CD" w:rsidRDefault="006A24AE" w:rsidP="00B90C94">
            <w:pPr>
              <w:spacing w:line="400" w:lineRule="exact"/>
              <w:jc w:val="center"/>
            </w:pPr>
            <w:r w:rsidRPr="00EB50CD">
              <w:rPr>
                <w:rFonts w:hint="eastAsia"/>
              </w:rPr>
              <w:t>7</w:t>
            </w:r>
          </w:p>
        </w:tc>
        <w:tc>
          <w:tcPr>
            <w:tcW w:w="2268" w:type="pct"/>
          </w:tcPr>
          <w:p w14:paraId="57300F93" w14:textId="77777777" w:rsidR="006A24AE" w:rsidRPr="00EB50CD" w:rsidRDefault="006A24AE" w:rsidP="00B90C94">
            <w:pPr>
              <w:spacing w:line="400" w:lineRule="exact"/>
              <w:rPr>
                <w:rFonts w:eastAsia="標楷體"/>
              </w:rPr>
            </w:pPr>
            <w:r w:rsidRPr="00EB50CD">
              <w:rPr>
                <w:rFonts w:eastAsia="標楷體" w:hint="eastAsia"/>
              </w:rPr>
              <w:t>成果彙整及呈現</w:t>
            </w:r>
          </w:p>
        </w:tc>
        <w:tc>
          <w:tcPr>
            <w:tcW w:w="1877" w:type="pct"/>
            <w:shd w:val="clear" w:color="auto" w:fill="auto"/>
          </w:tcPr>
          <w:p w14:paraId="69D26C84" w14:textId="77777777" w:rsidR="006A24AE" w:rsidRPr="00EB50CD" w:rsidRDefault="006A24AE" w:rsidP="00B90C94">
            <w:pPr>
              <w:spacing w:line="400" w:lineRule="exact"/>
              <w:rPr>
                <w:rFonts w:eastAsia="標楷體"/>
              </w:rPr>
            </w:pPr>
          </w:p>
        </w:tc>
        <w:tc>
          <w:tcPr>
            <w:tcW w:w="622" w:type="pct"/>
          </w:tcPr>
          <w:p w14:paraId="4899F64B" w14:textId="77777777" w:rsidR="006A24AE" w:rsidRPr="00EB50CD" w:rsidRDefault="006A24AE" w:rsidP="00B90C94">
            <w:pPr>
              <w:spacing w:line="400" w:lineRule="exact"/>
            </w:pPr>
          </w:p>
        </w:tc>
      </w:tr>
      <w:tr w:rsidR="00EB50CD" w:rsidRPr="00EB50CD" w14:paraId="7D0CD364" w14:textId="77777777" w:rsidTr="00B90C94">
        <w:tc>
          <w:tcPr>
            <w:tcW w:w="232" w:type="pct"/>
          </w:tcPr>
          <w:p w14:paraId="3CC8D282" w14:textId="77777777" w:rsidR="006A24AE" w:rsidRPr="00EB50CD" w:rsidRDefault="006A24AE" w:rsidP="00B90C94">
            <w:pPr>
              <w:spacing w:line="400" w:lineRule="exact"/>
              <w:jc w:val="center"/>
            </w:pPr>
            <w:r w:rsidRPr="00EB50CD">
              <w:rPr>
                <w:rFonts w:hint="eastAsia"/>
              </w:rPr>
              <w:t>8</w:t>
            </w:r>
          </w:p>
        </w:tc>
        <w:tc>
          <w:tcPr>
            <w:tcW w:w="2268" w:type="pct"/>
          </w:tcPr>
          <w:p w14:paraId="7F409ADE" w14:textId="77777777" w:rsidR="006A24AE" w:rsidRPr="00EB50CD" w:rsidRDefault="006A24AE" w:rsidP="00B90C94">
            <w:pPr>
              <w:spacing w:line="400" w:lineRule="exact"/>
              <w:rPr>
                <w:rFonts w:eastAsia="標楷體"/>
              </w:rPr>
            </w:pPr>
            <w:r w:rsidRPr="00EB50CD">
              <w:rPr>
                <w:rFonts w:eastAsia="標楷體" w:hint="eastAsia"/>
              </w:rPr>
              <w:t>創意教師群成員</w:t>
            </w:r>
          </w:p>
        </w:tc>
        <w:tc>
          <w:tcPr>
            <w:tcW w:w="1877" w:type="pct"/>
          </w:tcPr>
          <w:p w14:paraId="6C822816" w14:textId="77777777" w:rsidR="006A24AE" w:rsidRPr="00EB50CD" w:rsidRDefault="006A24AE" w:rsidP="00B90C94">
            <w:pPr>
              <w:spacing w:line="400" w:lineRule="exact"/>
              <w:rPr>
                <w:rFonts w:eastAsia="標楷體"/>
              </w:rPr>
            </w:pPr>
          </w:p>
        </w:tc>
        <w:tc>
          <w:tcPr>
            <w:tcW w:w="622" w:type="pct"/>
          </w:tcPr>
          <w:p w14:paraId="5848D47E" w14:textId="77777777" w:rsidR="006A24AE" w:rsidRPr="00EB50CD" w:rsidRDefault="006A24AE" w:rsidP="00B90C94">
            <w:pPr>
              <w:spacing w:line="400" w:lineRule="exact"/>
              <w:rPr>
                <w:rFonts w:eastAsia="標楷體"/>
              </w:rPr>
            </w:pPr>
          </w:p>
        </w:tc>
      </w:tr>
      <w:tr w:rsidR="00EB50CD" w:rsidRPr="00EB50CD" w14:paraId="36EAAF19" w14:textId="77777777" w:rsidTr="00B90C94">
        <w:tc>
          <w:tcPr>
            <w:tcW w:w="232" w:type="pct"/>
          </w:tcPr>
          <w:p w14:paraId="70169990" w14:textId="77777777" w:rsidR="006A24AE" w:rsidRPr="00EB50CD" w:rsidRDefault="006A24AE" w:rsidP="00B90C94">
            <w:pPr>
              <w:spacing w:line="400" w:lineRule="exact"/>
              <w:jc w:val="center"/>
            </w:pPr>
            <w:r w:rsidRPr="00EB50CD">
              <w:rPr>
                <w:rFonts w:hint="eastAsia"/>
              </w:rPr>
              <w:t>9</w:t>
            </w:r>
          </w:p>
        </w:tc>
        <w:tc>
          <w:tcPr>
            <w:tcW w:w="2268" w:type="pct"/>
          </w:tcPr>
          <w:p w14:paraId="2E0E1B6E" w14:textId="77777777" w:rsidR="006A24AE" w:rsidRPr="00EB50CD" w:rsidRDefault="006A24AE" w:rsidP="00B90C94">
            <w:pPr>
              <w:spacing w:line="400" w:lineRule="exact"/>
              <w:rPr>
                <w:rFonts w:eastAsia="標楷體"/>
              </w:rPr>
            </w:pPr>
            <w:r w:rsidRPr="00EB50CD">
              <w:rPr>
                <w:rFonts w:eastAsia="標楷體" w:hint="eastAsia"/>
              </w:rPr>
              <w:t>各項事務支援</w:t>
            </w:r>
          </w:p>
        </w:tc>
        <w:tc>
          <w:tcPr>
            <w:tcW w:w="1877" w:type="pct"/>
          </w:tcPr>
          <w:p w14:paraId="6E3F1703" w14:textId="77777777" w:rsidR="006A24AE" w:rsidRPr="00EB50CD" w:rsidRDefault="006A24AE" w:rsidP="00B90C94">
            <w:pPr>
              <w:spacing w:line="400" w:lineRule="exact"/>
              <w:rPr>
                <w:rFonts w:eastAsia="標楷體"/>
              </w:rPr>
            </w:pPr>
          </w:p>
        </w:tc>
        <w:tc>
          <w:tcPr>
            <w:tcW w:w="622" w:type="pct"/>
          </w:tcPr>
          <w:p w14:paraId="0562B5F2" w14:textId="77777777" w:rsidR="006A24AE" w:rsidRPr="00EB50CD" w:rsidRDefault="006A24AE" w:rsidP="00B90C94">
            <w:pPr>
              <w:spacing w:line="400" w:lineRule="exact"/>
              <w:rPr>
                <w:rFonts w:eastAsia="標楷體"/>
              </w:rPr>
            </w:pPr>
          </w:p>
        </w:tc>
      </w:tr>
    </w:tbl>
    <w:p w14:paraId="162BFF57" w14:textId="77777777" w:rsidR="00D51805" w:rsidRDefault="00D51805" w:rsidP="006A24AE">
      <w:pPr>
        <w:spacing w:line="400" w:lineRule="exact"/>
        <w:rPr>
          <w:rFonts w:ascii="標楷體" w:eastAsia="標楷體" w:hAnsi="標楷體"/>
          <w:b/>
          <w:sz w:val="28"/>
          <w:szCs w:val="28"/>
        </w:rPr>
      </w:pPr>
    </w:p>
    <w:p w14:paraId="644C3609" w14:textId="77777777" w:rsidR="006A24AE" w:rsidRPr="00EB50CD" w:rsidRDefault="006A24AE" w:rsidP="006A24AE">
      <w:pPr>
        <w:spacing w:line="400" w:lineRule="exact"/>
        <w:rPr>
          <w:rFonts w:ascii="標楷體" w:eastAsia="標楷體" w:hAnsi="標楷體"/>
          <w:b/>
          <w:sz w:val="28"/>
          <w:szCs w:val="28"/>
        </w:rPr>
      </w:pPr>
      <w:r w:rsidRPr="00EB50CD">
        <w:rPr>
          <w:rFonts w:ascii="標楷體" w:eastAsia="標楷體" w:hAnsi="標楷體" w:hint="eastAsia"/>
          <w:b/>
          <w:sz w:val="28"/>
          <w:szCs w:val="28"/>
        </w:rPr>
        <w:lastRenderedPageBreak/>
        <w:t>陸、辦理方式及內容：</w:t>
      </w:r>
    </w:p>
    <w:p w14:paraId="5AC1DCF2" w14:textId="3B26CE2A" w:rsidR="006A24AE" w:rsidRPr="00EB50CD" w:rsidRDefault="006A24AE" w:rsidP="006A24AE">
      <w:pPr>
        <w:spacing w:line="400" w:lineRule="exact"/>
        <w:rPr>
          <w:rFonts w:ascii="標楷體" w:eastAsia="標楷體" w:hAnsi="標楷體"/>
          <w:b/>
        </w:rPr>
      </w:pPr>
      <w:r w:rsidRPr="00EB50CD">
        <w:rPr>
          <w:rFonts w:ascii="標楷體" w:eastAsia="標楷體" w:hAnsi="標楷體" w:hint="eastAsia"/>
          <w:b/>
          <w:sz w:val="28"/>
          <w:szCs w:val="28"/>
        </w:rPr>
        <w:t xml:space="preserve"> </w:t>
      </w:r>
      <w:r w:rsidRPr="00EB50CD">
        <w:rPr>
          <w:rFonts w:ascii="標楷體" w:eastAsia="標楷體" w:hAnsi="標楷體" w:hint="eastAsia"/>
          <w:b/>
        </w:rPr>
        <w:t>※請說明辦理方式(如參加對象、人數、報名方式等)、辦理時間及實施內容(如學生課程安排與教學進行</w:t>
      </w:r>
      <w:r w:rsidRPr="00EB50CD">
        <w:rPr>
          <w:rFonts w:ascii="標楷體" w:eastAsia="標楷體" w:hAnsi="標楷體"/>
          <w:b/>
        </w:rPr>
        <w:t>…</w:t>
      </w:r>
      <w:proofErr w:type="gramStart"/>
      <w:r w:rsidRPr="00EB50CD">
        <w:rPr>
          <w:rFonts w:ascii="標楷體" w:eastAsia="標楷體" w:hAnsi="標楷體"/>
          <w:b/>
        </w:rPr>
        <w:t>…</w:t>
      </w:r>
      <w:proofErr w:type="gramEnd"/>
      <w:r w:rsidRPr="00EB50CD">
        <w:rPr>
          <w:rFonts w:ascii="標楷體" w:eastAsia="標楷體" w:hAnsi="標楷體" w:hint="eastAsia"/>
          <w:b/>
        </w:rPr>
        <w:t>)</w:t>
      </w:r>
    </w:p>
    <w:p w14:paraId="5A461C69" w14:textId="77777777" w:rsidR="006A24AE" w:rsidRPr="00EB50CD" w:rsidRDefault="006A24AE" w:rsidP="006A24AE">
      <w:pPr>
        <w:spacing w:line="400" w:lineRule="exact"/>
        <w:rPr>
          <w:rFonts w:ascii="標楷體" w:eastAsia="標楷體" w:hAnsi="標楷體"/>
        </w:rPr>
      </w:pPr>
    </w:p>
    <w:p w14:paraId="4EBCC295" w14:textId="7BBF2F9C" w:rsidR="006A24AE" w:rsidRPr="00EB50CD" w:rsidRDefault="006E4A4A" w:rsidP="006A24AE">
      <w:pPr>
        <w:spacing w:line="400" w:lineRule="exact"/>
        <w:jc w:val="both"/>
        <w:rPr>
          <w:rFonts w:ascii="標楷體" w:eastAsia="標楷體" w:hAnsi="標楷體"/>
          <w:b/>
        </w:rPr>
      </w:pPr>
      <w:proofErr w:type="gramStart"/>
      <w:r>
        <w:rPr>
          <w:rFonts w:ascii="標楷體" w:eastAsia="標楷體" w:hAnsi="標楷體" w:hint="eastAsia"/>
          <w:b/>
          <w:sz w:val="28"/>
          <w:szCs w:val="28"/>
        </w:rPr>
        <w:t>柒</w:t>
      </w:r>
      <w:proofErr w:type="gramEnd"/>
      <w:r w:rsidR="006A24AE" w:rsidRPr="00EB50CD">
        <w:rPr>
          <w:rFonts w:ascii="標楷體" w:eastAsia="標楷體" w:hAnsi="標楷體" w:hint="eastAsia"/>
          <w:b/>
          <w:sz w:val="28"/>
          <w:szCs w:val="28"/>
        </w:rPr>
        <w:t>、實施期程：(請依各校實際內容作調整)</w:t>
      </w:r>
      <w:r w:rsidR="006A24AE" w:rsidRPr="00EB50CD">
        <w:rPr>
          <w:rFonts w:ascii="標楷體" w:eastAsia="標楷體" w:hAnsi="標楷體" w:hint="eastAsia"/>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635"/>
        <w:gridCol w:w="635"/>
        <w:gridCol w:w="635"/>
        <w:gridCol w:w="635"/>
        <w:gridCol w:w="635"/>
        <w:gridCol w:w="635"/>
        <w:gridCol w:w="635"/>
        <w:gridCol w:w="635"/>
        <w:gridCol w:w="717"/>
        <w:gridCol w:w="721"/>
      </w:tblGrid>
      <w:tr w:rsidR="00EB50CD" w:rsidRPr="00EB50CD" w14:paraId="24806725" w14:textId="77777777" w:rsidTr="00B90C94">
        <w:tc>
          <w:tcPr>
            <w:tcW w:w="1664" w:type="pct"/>
            <w:vMerge w:val="restart"/>
            <w:vAlign w:val="center"/>
          </w:tcPr>
          <w:p w14:paraId="3A81B12F" w14:textId="77777777" w:rsidR="006A24AE" w:rsidRPr="00EB50CD" w:rsidRDefault="006A24AE" w:rsidP="00B90C94">
            <w:pPr>
              <w:spacing w:line="360" w:lineRule="exact"/>
              <w:jc w:val="center"/>
              <w:rPr>
                <w:rFonts w:eastAsia="標楷體"/>
              </w:rPr>
            </w:pPr>
            <w:r w:rsidRPr="00EB50CD">
              <w:rPr>
                <w:rFonts w:eastAsia="標楷體" w:hint="eastAsia"/>
              </w:rPr>
              <w:t>工作項目</w:t>
            </w:r>
          </w:p>
        </w:tc>
        <w:tc>
          <w:tcPr>
            <w:tcW w:w="3336" w:type="pct"/>
            <w:gridSpan w:val="10"/>
            <w:vAlign w:val="center"/>
          </w:tcPr>
          <w:p w14:paraId="1C7736DC" w14:textId="77777777" w:rsidR="006A24AE" w:rsidRPr="00EB50CD" w:rsidRDefault="006A24AE" w:rsidP="00B90C94">
            <w:pPr>
              <w:spacing w:line="360" w:lineRule="exact"/>
              <w:ind w:left="920" w:hanging="440"/>
              <w:jc w:val="center"/>
              <w:rPr>
                <w:rFonts w:eastAsia="標楷體"/>
              </w:rPr>
            </w:pPr>
            <w:r w:rsidRPr="00EB50CD">
              <w:rPr>
                <w:rFonts w:eastAsia="標楷體" w:hint="eastAsia"/>
              </w:rPr>
              <w:t>期</w:t>
            </w:r>
            <w:r w:rsidRPr="00EB50CD">
              <w:rPr>
                <w:rFonts w:eastAsia="標楷體" w:hint="eastAsia"/>
              </w:rPr>
              <w:t xml:space="preserve">          </w:t>
            </w:r>
            <w:r w:rsidRPr="00EB50CD">
              <w:rPr>
                <w:rFonts w:eastAsia="標楷體" w:hint="eastAsia"/>
              </w:rPr>
              <w:t>程</w:t>
            </w:r>
          </w:p>
        </w:tc>
      </w:tr>
      <w:tr w:rsidR="00EB50CD" w:rsidRPr="00EB50CD" w14:paraId="4EA3D007" w14:textId="77777777" w:rsidTr="00B90C94">
        <w:tc>
          <w:tcPr>
            <w:tcW w:w="1664" w:type="pct"/>
            <w:vMerge/>
            <w:vAlign w:val="center"/>
          </w:tcPr>
          <w:p w14:paraId="6D01CC62" w14:textId="77777777" w:rsidR="006A24AE" w:rsidRPr="00EB50CD" w:rsidRDefault="006A24AE" w:rsidP="00B90C94">
            <w:pPr>
              <w:spacing w:line="360" w:lineRule="exact"/>
              <w:ind w:left="920" w:hanging="440"/>
              <w:jc w:val="center"/>
              <w:rPr>
                <w:rFonts w:eastAsia="標楷體"/>
              </w:rPr>
            </w:pPr>
          </w:p>
        </w:tc>
        <w:tc>
          <w:tcPr>
            <w:tcW w:w="325" w:type="pct"/>
            <w:tcBorders>
              <w:bottom w:val="single" w:sz="4" w:space="0" w:color="auto"/>
            </w:tcBorders>
            <w:vAlign w:val="center"/>
          </w:tcPr>
          <w:p w14:paraId="790AB28D" w14:textId="77777777" w:rsidR="006A24AE" w:rsidRPr="00EB50CD" w:rsidRDefault="006A24AE" w:rsidP="00B90C94">
            <w:pPr>
              <w:spacing w:line="360" w:lineRule="exact"/>
              <w:rPr>
                <w:rFonts w:eastAsia="標楷體"/>
                <w:sz w:val="20"/>
                <w:szCs w:val="20"/>
              </w:rPr>
            </w:pPr>
            <w:r w:rsidRPr="00EB50CD">
              <w:rPr>
                <w:rFonts w:eastAsia="標楷體" w:hint="eastAsia"/>
                <w:sz w:val="20"/>
                <w:szCs w:val="20"/>
              </w:rPr>
              <w:t>三月</w:t>
            </w:r>
          </w:p>
        </w:tc>
        <w:tc>
          <w:tcPr>
            <w:tcW w:w="325" w:type="pct"/>
            <w:vAlign w:val="center"/>
          </w:tcPr>
          <w:p w14:paraId="2A70BB3E" w14:textId="77777777" w:rsidR="006A24AE" w:rsidRPr="00EB50CD" w:rsidRDefault="006A24AE" w:rsidP="00B90C94">
            <w:pPr>
              <w:spacing w:line="360" w:lineRule="exact"/>
              <w:rPr>
                <w:rFonts w:eastAsia="標楷體"/>
                <w:sz w:val="20"/>
                <w:szCs w:val="20"/>
              </w:rPr>
            </w:pPr>
            <w:r w:rsidRPr="00EB50CD">
              <w:rPr>
                <w:rFonts w:eastAsia="標楷體" w:hint="eastAsia"/>
                <w:sz w:val="20"/>
                <w:szCs w:val="20"/>
              </w:rPr>
              <w:t>四月</w:t>
            </w:r>
          </w:p>
        </w:tc>
        <w:tc>
          <w:tcPr>
            <w:tcW w:w="325" w:type="pct"/>
            <w:vAlign w:val="center"/>
          </w:tcPr>
          <w:p w14:paraId="41CC0247" w14:textId="77777777" w:rsidR="006A24AE" w:rsidRPr="00EB50CD" w:rsidRDefault="006A24AE" w:rsidP="00B90C94">
            <w:pPr>
              <w:spacing w:line="360" w:lineRule="exact"/>
              <w:rPr>
                <w:rFonts w:eastAsia="標楷體"/>
                <w:sz w:val="20"/>
                <w:szCs w:val="20"/>
              </w:rPr>
            </w:pPr>
            <w:r w:rsidRPr="00EB50CD">
              <w:rPr>
                <w:rFonts w:eastAsia="標楷體" w:hint="eastAsia"/>
                <w:sz w:val="20"/>
                <w:szCs w:val="20"/>
              </w:rPr>
              <w:t>五月</w:t>
            </w:r>
          </w:p>
        </w:tc>
        <w:tc>
          <w:tcPr>
            <w:tcW w:w="325" w:type="pct"/>
            <w:vAlign w:val="center"/>
          </w:tcPr>
          <w:p w14:paraId="4A8045F1" w14:textId="77777777" w:rsidR="006A24AE" w:rsidRPr="00EB50CD" w:rsidRDefault="006A24AE" w:rsidP="00B90C94">
            <w:pPr>
              <w:spacing w:line="360" w:lineRule="exact"/>
              <w:rPr>
                <w:rFonts w:eastAsia="標楷體"/>
                <w:sz w:val="20"/>
                <w:szCs w:val="20"/>
              </w:rPr>
            </w:pPr>
            <w:r w:rsidRPr="00EB50CD">
              <w:rPr>
                <w:rFonts w:eastAsia="標楷體" w:hint="eastAsia"/>
                <w:sz w:val="20"/>
                <w:szCs w:val="20"/>
              </w:rPr>
              <w:t>六月</w:t>
            </w:r>
          </w:p>
        </w:tc>
        <w:tc>
          <w:tcPr>
            <w:tcW w:w="325" w:type="pct"/>
            <w:vAlign w:val="center"/>
          </w:tcPr>
          <w:p w14:paraId="36081AD3" w14:textId="77777777" w:rsidR="006A24AE" w:rsidRPr="00EB50CD" w:rsidRDefault="006A24AE" w:rsidP="00B90C94">
            <w:pPr>
              <w:spacing w:line="360" w:lineRule="exact"/>
              <w:rPr>
                <w:rFonts w:eastAsia="標楷體"/>
                <w:sz w:val="20"/>
                <w:szCs w:val="20"/>
              </w:rPr>
            </w:pPr>
            <w:r w:rsidRPr="00EB50CD">
              <w:rPr>
                <w:rFonts w:eastAsia="標楷體" w:hint="eastAsia"/>
                <w:sz w:val="20"/>
                <w:szCs w:val="20"/>
              </w:rPr>
              <w:t>七月</w:t>
            </w:r>
          </w:p>
        </w:tc>
        <w:tc>
          <w:tcPr>
            <w:tcW w:w="325" w:type="pct"/>
            <w:vAlign w:val="center"/>
          </w:tcPr>
          <w:p w14:paraId="6FF9D62F" w14:textId="77777777" w:rsidR="006A24AE" w:rsidRPr="00EB50CD" w:rsidRDefault="006A24AE" w:rsidP="00B90C94">
            <w:pPr>
              <w:spacing w:line="360" w:lineRule="exact"/>
              <w:rPr>
                <w:rFonts w:eastAsia="標楷體"/>
                <w:sz w:val="20"/>
                <w:szCs w:val="20"/>
              </w:rPr>
            </w:pPr>
            <w:r w:rsidRPr="00EB50CD">
              <w:rPr>
                <w:rFonts w:eastAsia="標楷體" w:hint="eastAsia"/>
                <w:sz w:val="20"/>
                <w:szCs w:val="20"/>
              </w:rPr>
              <w:t>八月</w:t>
            </w:r>
          </w:p>
        </w:tc>
        <w:tc>
          <w:tcPr>
            <w:tcW w:w="325" w:type="pct"/>
            <w:vAlign w:val="center"/>
          </w:tcPr>
          <w:p w14:paraId="5E9AB87E" w14:textId="77777777" w:rsidR="006A24AE" w:rsidRPr="00EB50CD" w:rsidRDefault="006A24AE" w:rsidP="00B90C94">
            <w:pPr>
              <w:spacing w:line="360" w:lineRule="exact"/>
              <w:rPr>
                <w:rFonts w:eastAsia="標楷體"/>
                <w:sz w:val="20"/>
                <w:szCs w:val="20"/>
              </w:rPr>
            </w:pPr>
            <w:r w:rsidRPr="00EB50CD">
              <w:rPr>
                <w:rFonts w:eastAsia="標楷體" w:hint="eastAsia"/>
                <w:sz w:val="20"/>
                <w:szCs w:val="20"/>
              </w:rPr>
              <w:t>九月</w:t>
            </w:r>
          </w:p>
        </w:tc>
        <w:tc>
          <w:tcPr>
            <w:tcW w:w="325" w:type="pct"/>
            <w:vAlign w:val="center"/>
          </w:tcPr>
          <w:p w14:paraId="70A49782" w14:textId="77777777" w:rsidR="006A24AE" w:rsidRPr="00EB50CD" w:rsidRDefault="006A24AE" w:rsidP="00B90C94">
            <w:pPr>
              <w:spacing w:line="360" w:lineRule="exact"/>
              <w:rPr>
                <w:rFonts w:eastAsia="標楷體"/>
                <w:sz w:val="20"/>
                <w:szCs w:val="20"/>
              </w:rPr>
            </w:pPr>
            <w:r w:rsidRPr="00EB50CD">
              <w:rPr>
                <w:rFonts w:eastAsia="標楷體" w:hint="eastAsia"/>
                <w:sz w:val="20"/>
                <w:szCs w:val="20"/>
              </w:rPr>
              <w:t>十月</w:t>
            </w:r>
          </w:p>
        </w:tc>
        <w:tc>
          <w:tcPr>
            <w:tcW w:w="367" w:type="pct"/>
            <w:vAlign w:val="center"/>
          </w:tcPr>
          <w:p w14:paraId="755538FB" w14:textId="77777777" w:rsidR="006A24AE" w:rsidRPr="00EB50CD" w:rsidRDefault="006A24AE" w:rsidP="00B90C94">
            <w:pPr>
              <w:spacing w:line="360" w:lineRule="exact"/>
              <w:rPr>
                <w:rFonts w:eastAsia="標楷體"/>
                <w:spacing w:val="-20"/>
                <w:sz w:val="20"/>
                <w:szCs w:val="20"/>
              </w:rPr>
            </w:pPr>
            <w:r w:rsidRPr="00EB50CD">
              <w:rPr>
                <w:rFonts w:eastAsia="標楷體" w:hint="eastAsia"/>
                <w:spacing w:val="-20"/>
                <w:sz w:val="20"/>
                <w:szCs w:val="20"/>
              </w:rPr>
              <w:t>十一月</w:t>
            </w:r>
          </w:p>
        </w:tc>
        <w:tc>
          <w:tcPr>
            <w:tcW w:w="368" w:type="pct"/>
            <w:vAlign w:val="center"/>
          </w:tcPr>
          <w:p w14:paraId="6177DE9B" w14:textId="77777777" w:rsidR="006A24AE" w:rsidRPr="00EB50CD" w:rsidRDefault="006A24AE" w:rsidP="00B90C94">
            <w:pPr>
              <w:spacing w:line="360" w:lineRule="exact"/>
              <w:rPr>
                <w:rFonts w:eastAsia="標楷體"/>
                <w:spacing w:val="-20"/>
                <w:sz w:val="20"/>
                <w:szCs w:val="20"/>
              </w:rPr>
            </w:pPr>
            <w:r w:rsidRPr="00EB50CD">
              <w:rPr>
                <w:rFonts w:eastAsia="標楷體" w:hint="eastAsia"/>
                <w:spacing w:val="-20"/>
                <w:sz w:val="20"/>
                <w:szCs w:val="20"/>
              </w:rPr>
              <w:t>十二月</w:t>
            </w:r>
          </w:p>
        </w:tc>
      </w:tr>
      <w:tr w:rsidR="00EB50CD" w:rsidRPr="00EB50CD" w14:paraId="175DC6A6" w14:textId="77777777" w:rsidTr="00B90C94">
        <w:tc>
          <w:tcPr>
            <w:tcW w:w="1664" w:type="pct"/>
            <w:vAlign w:val="center"/>
          </w:tcPr>
          <w:p w14:paraId="7D706FB6" w14:textId="77777777" w:rsidR="006A24AE" w:rsidRPr="00EB50CD" w:rsidRDefault="006A24AE" w:rsidP="00B90C94">
            <w:pPr>
              <w:spacing w:line="360" w:lineRule="exact"/>
              <w:jc w:val="both"/>
              <w:rPr>
                <w:rFonts w:eastAsia="標楷體"/>
              </w:rPr>
            </w:pPr>
            <w:r w:rsidRPr="00EB50CD">
              <w:rPr>
                <w:rFonts w:eastAsia="標楷體" w:hint="eastAsia"/>
              </w:rPr>
              <w:t>1.</w:t>
            </w:r>
            <w:r w:rsidRPr="00EB50CD">
              <w:rPr>
                <w:rFonts w:eastAsia="標楷體" w:hint="eastAsia"/>
              </w:rPr>
              <w:t>建立工作團隊</w:t>
            </w:r>
          </w:p>
        </w:tc>
        <w:tc>
          <w:tcPr>
            <w:tcW w:w="325" w:type="pct"/>
            <w:tcBorders>
              <w:bottom w:val="single" w:sz="4" w:space="0" w:color="auto"/>
            </w:tcBorders>
            <w:shd w:val="clear" w:color="auto" w:fill="3366FF"/>
            <w:vAlign w:val="center"/>
          </w:tcPr>
          <w:p w14:paraId="5D7A8AC8" w14:textId="77777777" w:rsidR="006A24AE" w:rsidRPr="00EB50CD" w:rsidRDefault="006A24AE" w:rsidP="00B90C94">
            <w:pPr>
              <w:spacing w:line="360" w:lineRule="exact"/>
              <w:ind w:left="920" w:hanging="440"/>
              <w:jc w:val="center"/>
              <w:rPr>
                <w:rFonts w:eastAsia="標楷體"/>
                <w:noProof/>
                <w:sz w:val="20"/>
                <w:szCs w:val="20"/>
              </w:rPr>
            </w:pPr>
          </w:p>
        </w:tc>
        <w:tc>
          <w:tcPr>
            <w:tcW w:w="325" w:type="pct"/>
            <w:tcBorders>
              <w:bottom w:val="single" w:sz="4" w:space="0" w:color="auto"/>
            </w:tcBorders>
            <w:vAlign w:val="center"/>
          </w:tcPr>
          <w:p w14:paraId="412B09A0"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2B1D1957"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1661ECC2"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45C49343"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21524171"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6BA54631"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3E82C435" w14:textId="77777777" w:rsidR="006A24AE" w:rsidRPr="00EB50CD" w:rsidRDefault="006A24AE" w:rsidP="00B90C94">
            <w:pPr>
              <w:spacing w:line="360" w:lineRule="exact"/>
              <w:ind w:left="920" w:hanging="440"/>
              <w:jc w:val="center"/>
              <w:rPr>
                <w:rFonts w:eastAsia="標楷體"/>
                <w:sz w:val="20"/>
                <w:szCs w:val="20"/>
              </w:rPr>
            </w:pPr>
          </w:p>
        </w:tc>
        <w:tc>
          <w:tcPr>
            <w:tcW w:w="367" w:type="pct"/>
            <w:vAlign w:val="center"/>
          </w:tcPr>
          <w:p w14:paraId="39ADE937" w14:textId="77777777" w:rsidR="006A24AE" w:rsidRPr="00EB50CD" w:rsidRDefault="006A24AE" w:rsidP="00B90C94">
            <w:pPr>
              <w:spacing w:line="360" w:lineRule="exact"/>
              <w:ind w:left="920" w:hanging="440"/>
              <w:jc w:val="center"/>
              <w:rPr>
                <w:rFonts w:eastAsia="標楷體"/>
                <w:sz w:val="20"/>
                <w:szCs w:val="20"/>
              </w:rPr>
            </w:pPr>
          </w:p>
        </w:tc>
        <w:tc>
          <w:tcPr>
            <w:tcW w:w="368" w:type="pct"/>
            <w:vAlign w:val="center"/>
          </w:tcPr>
          <w:p w14:paraId="5FD8B327"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5F2C6224" w14:textId="77777777" w:rsidTr="00B90C94">
        <w:tc>
          <w:tcPr>
            <w:tcW w:w="1664" w:type="pct"/>
            <w:vAlign w:val="center"/>
          </w:tcPr>
          <w:p w14:paraId="039A7BDD" w14:textId="77777777" w:rsidR="006A24AE" w:rsidRPr="00EB50CD" w:rsidRDefault="006A24AE" w:rsidP="00B90C94">
            <w:pPr>
              <w:spacing w:line="360" w:lineRule="exact"/>
              <w:jc w:val="both"/>
              <w:rPr>
                <w:rFonts w:eastAsia="標楷體"/>
              </w:rPr>
            </w:pPr>
            <w:r w:rsidRPr="00EB50CD">
              <w:rPr>
                <w:rFonts w:eastAsia="標楷體" w:hint="eastAsia"/>
              </w:rPr>
              <w:t>2.</w:t>
            </w:r>
            <w:r w:rsidRPr="00EB50CD">
              <w:rPr>
                <w:rFonts w:eastAsia="標楷體" w:hint="eastAsia"/>
              </w:rPr>
              <w:t>子</w:t>
            </w:r>
            <w:proofErr w:type="gramStart"/>
            <w:r w:rsidRPr="00EB50CD">
              <w:rPr>
                <w:rFonts w:eastAsia="標楷體" w:hint="eastAsia"/>
              </w:rPr>
              <w:t>計畫送府核辦</w:t>
            </w:r>
            <w:proofErr w:type="gramEnd"/>
          </w:p>
        </w:tc>
        <w:tc>
          <w:tcPr>
            <w:tcW w:w="325" w:type="pct"/>
            <w:shd w:val="clear" w:color="auto" w:fill="3366FF"/>
            <w:vAlign w:val="center"/>
          </w:tcPr>
          <w:p w14:paraId="588E918B"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70726D8A"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vAlign w:val="center"/>
          </w:tcPr>
          <w:p w14:paraId="70E1447C"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vAlign w:val="center"/>
          </w:tcPr>
          <w:p w14:paraId="0D0D44E8"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vAlign w:val="center"/>
          </w:tcPr>
          <w:p w14:paraId="5119357F"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vAlign w:val="center"/>
          </w:tcPr>
          <w:p w14:paraId="4F263256"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vAlign w:val="center"/>
          </w:tcPr>
          <w:p w14:paraId="0765E7FC"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vAlign w:val="center"/>
          </w:tcPr>
          <w:p w14:paraId="6B8160BF" w14:textId="77777777" w:rsidR="006A24AE" w:rsidRPr="00EB50CD" w:rsidRDefault="006A24AE" w:rsidP="00B90C94">
            <w:pPr>
              <w:spacing w:line="360" w:lineRule="exact"/>
              <w:ind w:left="920" w:hanging="440"/>
              <w:jc w:val="center"/>
              <w:rPr>
                <w:rFonts w:eastAsia="標楷體"/>
                <w:sz w:val="20"/>
                <w:szCs w:val="20"/>
              </w:rPr>
            </w:pPr>
          </w:p>
        </w:tc>
        <w:tc>
          <w:tcPr>
            <w:tcW w:w="367" w:type="pct"/>
            <w:vAlign w:val="center"/>
          </w:tcPr>
          <w:p w14:paraId="5D69740C" w14:textId="77777777" w:rsidR="006A24AE" w:rsidRPr="00EB50CD" w:rsidRDefault="006A24AE" w:rsidP="00B90C94">
            <w:pPr>
              <w:spacing w:line="360" w:lineRule="exact"/>
              <w:ind w:left="920" w:hanging="440"/>
              <w:jc w:val="center"/>
              <w:rPr>
                <w:rFonts w:eastAsia="標楷體"/>
                <w:sz w:val="20"/>
                <w:szCs w:val="20"/>
              </w:rPr>
            </w:pPr>
          </w:p>
        </w:tc>
        <w:tc>
          <w:tcPr>
            <w:tcW w:w="368" w:type="pct"/>
            <w:vAlign w:val="center"/>
          </w:tcPr>
          <w:p w14:paraId="3195E985"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1A91BFA6" w14:textId="77777777" w:rsidTr="00B90C94">
        <w:tc>
          <w:tcPr>
            <w:tcW w:w="1664" w:type="pct"/>
            <w:vAlign w:val="center"/>
          </w:tcPr>
          <w:p w14:paraId="44BDDC37" w14:textId="77777777" w:rsidR="006A24AE" w:rsidRPr="00EB50CD" w:rsidRDefault="006A24AE" w:rsidP="00B90C94">
            <w:pPr>
              <w:spacing w:line="360" w:lineRule="exact"/>
              <w:jc w:val="both"/>
              <w:rPr>
                <w:rFonts w:eastAsia="標楷體"/>
              </w:rPr>
            </w:pPr>
            <w:r w:rsidRPr="00EB50CD">
              <w:rPr>
                <w:rFonts w:eastAsia="標楷體" w:hint="eastAsia"/>
              </w:rPr>
              <w:t>3.</w:t>
            </w:r>
            <w:r w:rsidRPr="00EB50CD">
              <w:rPr>
                <w:rFonts w:eastAsia="標楷體" w:hint="eastAsia"/>
              </w:rPr>
              <w:t>全市發文及宣傳</w:t>
            </w:r>
          </w:p>
        </w:tc>
        <w:tc>
          <w:tcPr>
            <w:tcW w:w="325" w:type="pct"/>
            <w:tcBorders>
              <w:bottom w:val="single" w:sz="4" w:space="0" w:color="auto"/>
            </w:tcBorders>
            <w:vAlign w:val="center"/>
          </w:tcPr>
          <w:p w14:paraId="42B5FB5A"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5A788F93"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5E28D91C"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601DF7CA"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78B7DA72"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40442DFE"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12A53661"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6723D731" w14:textId="77777777" w:rsidR="006A24AE" w:rsidRPr="00EB50CD" w:rsidRDefault="006A24AE" w:rsidP="00B90C94">
            <w:pPr>
              <w:spacing w:line="360" w:lineRule="exact"/>
              <w:ind w:left="920" w:hanging="440"/>
              <w:jc w:val="center"/>
              <w:rPr>
                <w:rFonts w:eastAsia="標楷體"/>
                <w:sz w:val="20"/>
                <w:szCs w:val="20"/>
              </w:rPr>
            </w:pPr>
          </w:p>
        </w:tc>
        <w:tc>
          <w:tcPr>
            <w:tcW w:w="367" w:type="pct"/>
            <w:tcBorders>
              <w:bottom w:val="single" w:sz="4" w:space="0" w:color="auto"/>
            </w:tcBorders>
            <w:vAlign w:val="center"/>
          </w:tcPr>
          <w:p w14:paraId="6503563B" w14:textId="77777777" w:rsidR="006A24AE" w:rsidRPr="00EB50CD" w:rsidRDefault="006A24AE" w:rsidP="00B90C94">
            <w:pPr>
              <w:spacing w:line="360" w:lineRule="exact"/>
              <w:ind w:left="920" w:hanging="440"/>
              <w:jc w:val="center"/>
              <w:rPr>
                <w:rFonts w:eastAsia="標楷體"/>
                <w:sz w:val="20"/>
                <w:szCs w:val="20"/>
              </w:rPr>
            </w:pPr>
          </w:p>
        </w:tc>
        <w:tc>
          <w:tcPr>
            <w:tcW w:w="368" w:type="pct"/>
            <w:tcBorders>
              <w:bottom w:val="single" w:sz="4" w:space="0" w:color="auto"/>
            </w:tcBorders>
            <w:vAlign w:val="center"/>
          </w:tcPr>
          <w:p w14:paraId="4C0FF0B2"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634309A7" w14:textId="77777777" w:rsidTr="00B90C94">
        <w:tc>
          <w:tcPr>
            <w:tcW w:w="1664" w:type="pct"/>
            <w:vAlign w:val="center"/>
          </w:tcPr>
          <w:p w14:paraId="6471F4C1" w14:textId="77777777" w:rsidR="006A24AE" w:rsidRPr="00EB50CD" w:rsidRDefault="006A24AE" w:rsidP="00B90C94">
            <w:pPr>
              <w:spacing w:line="360" w:lineRule="exact"/>
              <w:jc w:val="both"/>
              <w:rPr>
                <w:rFonts w:eastAsia="標楷體"/>
              </w:rPr>
            </w:pPr>
            <w:r w:rsidRPr="00EB50CD">
              <w:rPr>
                <w:rFonts w:eastAsia="標楷體" w:hint="eastAsia"/>
              </w:rPr>
              <w:t>4.</w:t>
            </w:r>
            <w:r w:rsidRPr="00EB50CD">
              <w:rPr>
                <w:rFonts w:eastAsia="標楷體" w:hint="eastAsia"/>
              </w:rPr>
              <w:t>創意平台網路建置與維護</w:t>
            </w:r>
          </w:p>
        </w:tc>
        <w:tc>
          <w:tcPr>
            <w:tcW w:w="325" w:type="pct"/>
            <w:tcBorders>
              <w:bottom w:val="single" w:sz="4" w:space="0" w:color="auto"/>
            </w:tcBorders>
            <w:shd w:val="clear" w:color="auto" w:fill="3366FF"/>
            <w:vAlign w:val="center"/>
          </w:tcPr>
          <w:p w14:paraId="02C78BD3"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3C4BCCDC"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42FED809"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45B2A005"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70B1B5FB"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6C9F5A0A"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384E1537"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2690A1E5" w14:textId="77777777" w:rsidR="006A24AE" w:rsidRPr="00EB50CD" w:rsidRDefault="006A24AE" w:rsidP="00B90C94">
            <w:pPr>
              <w:spacing w:line="360" w:lineRule="exact"/>
              <w:ind w:left="920" w:hanging="440"/>
              <w:jc w:val="center"/>
              <w:rPr>
                <w:rFonts w:eastAsia="標楷體"/>
                <w:sz w:val="20"/>
                <w:szCs w:val="20"/>
              </w:rPr>
            </w:pPr>
          </w:p>
        </w:tc>
        <w:tc>
          <w:tcPr>
            <w:tcW w:w="367" w:type="pct"/>
            <w:shd w:val="clear" w:color="auto" w:fill="3366FF"/>
            <w:vAlign w:val="center"/>
          </w:tcPr>
          <w:p w14:paraId="159F898A" w14:textId="77777777" w:rsidR="006A24AE" w:rsidRPr="00EB50CD" w:rsidRDefault="006A24AE" w:rsidP="00B90C94">
            <w:pPr>
              <w:spacing w:line="360" w:lineRule="exact"/>
              <w:ind w:left="920" w:hanging="440"/>
              <w:jc w:val="center"/>
              <w:rPr>
                <w:rFonts w:eastAsia="標楷體"/>
                <w:sz w:val="20"/>
                <w:szCs w:val="20"/>
              </w:rPr>
            </w:pPr>
          </w:p>
        </w:tc>
        <w:tc>
          <w:tcPr>
            <w:tcW w:w="368" w:type="pct"/>
            <w:shd w:val="clear" w:color="auto" w:fill="3366FF"/>
            <w:vAlign w:val="center"/>
          </w:tcPr>
          <w:p w14:paraId="246C2137"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65938CAE" w14:textId="77777777" w:rsidTr="00B90C94">
        <w:tc>
          <w:tcPr>
            <w:tcW w:w="1664" w:type="pct"/>
            <w:vAlign w:val="center"/>
          </w:tcPr>
          <w:p w14:paraId="1DD6413C" w14:textId="77777777" w:rsidR="006A24AE" w:rsidRPr="00EB50CD" w:rsidRDefault="006A24AE" w:rsidP="00B90C94">
            <w:pPr>
              <w:spacing w:line="360" w:lineRule="exact"/>
              <w:ind w:left="240" w:hangingChars="100" w:hanging="240"/>
              <w:jc w:val="both"/>
              <w:rPr>
                <w:rFonts w:eastAsia="標楷體"/>
              </w:rPr>
            </w:pPr>
            <w:r w:rsidRPr="00EB50CD">
              <w:rPr>
                <w:rFonts w:eastAsia="標楷體" w:hint="eastAsia"/>
              </w:rPr>
              <w:t>5.</w:t>
            </w:r>
            <w:r w:rsidRPr="00EB50CD">
              <w:rPr>
                <w:rFonts w:eastAsia="標楷體" w:hint="eastAsia"/>
              </w:rPr>
              <w:t>創意社群的召募及建立</w:t>
            </w:r>
          </w:p>
        </w:tc>
        <w:tc>
          <w:tcPr>
            <w:tcW w:w="325" w:type="pct"/>
            <w:shd w:val="clear" w:color="auto" w:fill="3366FF"/>
            <w:vAlign w:val="center"/>
          </w:tcPr>
          <w:p w14:paraId="3F914E0C" w14:textId="77777777" w:rsidR="006A24AE" w:rsidRPr="00EB50CD" w:rsidRDefault="006A24AE" w:rsidP="00B90C94">
            <w:pPr>
              <w:spacing w:line="360" w:lineRule="exact"/>
              <w:ind w:left="920" w:hanging="440"/>
              <w:jc w:val="center"/>
              <w:rPr>
                <w:rFonts w:eastAsia="標楷體"/>
                <w:sz w:val="20"/>
                <w:szCs w:val="20"/>
              </w:rPr>
            </w:pPr>
          </w:p>
        </w:tc>
        <w:tc>
          <w:tcPr>
            <w:tcW w:w="325" w:type="pct"/>
            <w:shd w:val="clear" w:color="auto" w:fill="3366FF"/>
            <w:vAlign w:val="center"/>
          </w:tcPr>
          <w:p w14:paraId="446C057D"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7F1B7229"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5AF7825C"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6450D9D0"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0CC0EAF7"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6002B682"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63207C94" w14:textId="77777777" w:rsidR="006A24AE" w:rsidRPr="00EB50CD" w:rsidRDefault="006A24AE" w:rsidP="00B90C94">
            <w:pPr>
              <w:spacing w:line="360" w:lineRule="exact"/>
              <w:ind w:left="920" w:hanging="440"/>
              <w:jc w:val="center"/>
              <w:rPr>
                <w:rFonts w:eastAsia="標楷體"/>
                <w:sz w:val="20"/>
                <w:szCs w:val="20"/>
              </w:rPr>
            </w:pPr>
          </w:p>
        </w:tc>
        <w:tc>
          <w:tcPr>
            <w:tcW w:w="367" w:type="pct"/>
            <w:tcBorders>
              <w:bottom w:val="single" w:sz="4" w:space="0" w:color="auto"/>
            </w:tcBorders>
            <w:vAlign w:val="center"/>
          </w:tcPr>
          <w:p w14:paraId="7058346C" w14:textId="77777777" w:rsidR="006A24AE" w:rsidRPr="00EB50CD" w:rsidRDefault="006A24AE" w:rsidP="00B90C94">
            <w:pPr>
              <w:spacing w:line="360" w:lineRule="exact"/>
              <w:ind w:left="920" w:hanging="440"/>
              <w:jc w:val="center"/>
              <w:rPr>
                <w:rFonts w:eastAsia="標楷體"/>
                <w:sz w:val="20"/>
                <w:szCs w:val="20"/>
              </w:rPr>
            </w:pPr>
          </w:p>
        </w:tc>
        <w:tc>
          <w:tcPr>
            <w:tcW w:w="368" w:type="pct"/>
            <w:vAlign w:val="center"/>
          </w:tcPr>
          <w:p w14:paraId="02DFFA57"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351B076F" w14:textId="77777777" w:rsidTr="00B90C94">
        <w:tc>
          <w:tcPr>
            <w:tcW w:w="1664" w:type="pct"/>
            <w:vAlign w:val="center"/>
          </w:tcPr>
          <w:p w14:paraId="6888EE70" w14:textId="77777777" w:rsidR="006A24AE" w:rsidRPr="00EB50CD" w:rsidRDefault="006A24AE" w:rsidP="00B90C94">
            <w:pPr>
              <w:spacing w:line="360" w:lineRule="exact"/>
              <w:jc w:val="both"/>
              <w:rPr>
                <w:rFonts w:eastAsia="標楷體"/>
              </w:rPr>
            </w:pPr>
            <w:r w:rsidRPr="00EB50CD">
              <w:rPr>
                <w:rFonts w:eastAsia="標楷體" w:hint="eastAsia"/>
              </w:rPr>
              <w:t>6.</w:t>
            </w:r>
            <w:r w:rsidRPr="00EB50CD">
              <w:rPr>
                <w:rFonts w:eastAsia="標楷體" w:hint="eastAsia"/>
              </w:rPr>
              <w:t>進行創意教師工坊</w:t>
            </w:r>
          </w:p>
        </w:tc>
        <w:tc>
          <w:tcPr>
            <w:tcW w:w="325" w:type="pct"/>
            <w:vAlign w:val="center"/>
          </w:tcPr>
          <w:p w14:paraId="68303FDD"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vAlign w:val="center"/>
          </w:tcPr>
          <w:p w14:paraId="1E0EE0D2"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3BD3A278"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410CA8B1"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1DB052A3"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105F03DF"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28242E85" w14:textId="77777777" w:rsidR="006A24AE" w:rsidRPr="00EB50CD" w:rsidRDefault="006A24AE" w:rsidP="00B90C94">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14:paraId="0F197A1D" w14:textId="77777777" w:rsidR="006A24AE" w:rsidRPr="00EB50CD" w:rsidRDefault="006A24AE" w:rsidP="00B90C94">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14:paraId="5F6E5D2F" w14:textId="77777777" w:rsidR="006A24AE" w:rsidRPr="00EB50CD" w:rsidRDefault="006A24AE" w:rsidP="00B90C94">
            <w:pPr>
              <w:spacing w:line="360" w:lineRule="exact"/>
              <w:ind w:left="920" w:hanging="440"/>
              <w:jc w:val="center"/>
              <w:rPr>
                <w:rFonts w:eastAsia="標楷體"/>
                <w:sz w:val="20"/>
                <w:szCs w:val="20"/>
              </w:rPr>
            </w:pPr>
          </w:p>
        </w:tc>
        <w:tc>
          <w:tcPr>
            <w:tcW w:w="368" w:type="pct"/>
            <w:tcBorders>
              <w:bottom w:val="single" w:sz="4" w:space="0" w:color="auto"/>
            </w:tcBorders>
            <w:vAlign w:val="center"/>
          </w:tcPr>
          <w:p w14:paraId="27F9CC30"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2699C634" w14:textId="77777777" w:rsidTr="00B90C94">
        <w:tc>
          <w:tcPr>
            <w:tcW w:w="1664" w:type="pct"/>
            <w:vAlign w:val="center"/>
          </w:tcPr>
          <w:p w14:paraId="68F8F76D" w14:textId="77777777" w:rsidR="006A24AE" w:rsidRPr="00EB50CD" w:rsidRDefault="006A24AE" w:rsidP="00B90C94">
            <w:pPr>
              <w:spacing w:line="360" w:lineRule="exact"/>
              <w:jc w:val="both"/>
              <w:rPr>
                <w:rFonts w:eastAsia="標楷體"/>
              </w:rPr>
            </w:pPr>
            <w:r w:rsidRPr="00EB50CD">
              <w:rPr>
                <w:rFonts w:eastAsia="標楷體" w:hint="eastAsia"/>
              </w:rPr>
              <w:t>7.</w:t>
            </w:r>
            <w:r w:rsidRPr="00EB50CD">
              <w:rPr>
                <w:rFonts w:eastAsia="標楷體" w:hint="eastAsia"/>
              </w:rPr>
              <w:t>定期檢討與調整</w:t>
            </w:r>
          </w:p>
        </w:tc>
        <w:tc>
          <w:tcPr>
            <w:tcW w:w="325" w:type="pct"/>
            <w:vAlign w:val="center"/>
          </w:tcPr>
          <w:p w14:paraId="32390317" w14:textId="77777777" w:rsidR="006A24AE" w:rsidRPr="00EB50CD" w:rsidRDefault="006A24AE" w:rsidP="00B90C94">
            <w:pPr>
              <w:spacing w:line="360" w:lineRule="exact"/>
              <w:ind w:left="920" w:hanging="440"/>
              <w:jc w:val="center"/>
              <w:rPr>
                <w:rFonts w:eastAsia="標楷體"/>
                <w:sz w:val="20"/>
                <w:szCs w:val="20"/>
              </w:rPr>
            </w:pPr>
          </w:p>
        </w:tc>
        <w:tc>
          <w:tcPr>
            <w:tcW w:w="325" w:type="pct"/>
            <w:shd w:val="clear" w:color="auto" w:fill="3366FF"/>
            <w:vAlign w:val="center"/>
          </w:tcPr>
          <w:p w14:paraId="503851CF" w14:textId="77777777" w:rsidR="006A24AE" w:rsidRPr="00EB50CD" w:rsidRDefault="006A24AE" w:rsidP="00B90C94">
            <w:pPr>
              <w:spacing w:line="360" w:lineRule="exact"/>
              <w:ind w:left="920" w:hanging="440"/>
              <w:jc w:val="center"/>
              <w:rPr>
                <w:rFonts w:eastAsia="標楷體"/>
                <w:sz w:val="20"/>
                <w:szCs w:val="20"/>
              </w:rPr>
            </w:pPr>
          </w:p>
        </w:tc>
        <w:tc>
          <w:tcPr>
            <w:tcW w:w="325" w:type="pct"/>
            <w:shd w:val="clear" w:color="auto" w:fill="3366FF"/>
            <w:vAlign w:val="center"/>
          </w:tcPr>
          <w:p w14:paraId="1BA764D8" w14:textId="77777777" w:rsidR="006A24AE" w:rsidRPr="00EB50CD" w:rsidRDefault="006A24AE" w:rsidP="00B90C94">
            <w:pPr>
              <w:spacing w:line="360" w:lineRule="exact"/>
              <w:ind w:left="920" w:hanging="440"/>
              <w:jc w:val="center"/>
              <w:rPr>
                <w:rFonts w:eastAsia="標楷體"/>
                <w:sz w:val="20"/>
                <w:szCs w:val="20"/>
              </w:rPr>
            </w:pPr>
          </w:p>
        </w:tc>
        <w:tc>
          <w:tcPr>
            <w:tcW w:w="325" w:type="pct"/>
            <w:shd w:val="clear" w:color="auto" w:fill="3366FF"/>
            <w:vAlign w:val="center"/>
          </w:tcPr>
          <w:p w14:paraId="7FD4627F" w14:textId="77777777" w:rsidR="006A24AE" w:rsidRPr="00EB50CD" w:rsidRDefault="006A24AE" w:rsidP="00B90C94">
            <w:pPr>
              <w:spacing w:line="360" w:lineRule="exact"/>
              <w:ind w:left="920" w:hanging="440"/>
              <w:jc w:val="center"/>
              <w:rPr>
                <w:rFonts w:eastAsia="標楷體"/>
                <w:sz w:val="20"/>
                <w:szCs w:val="20"/>
              </w:rPr>
            </w:pPr>
          </w:p>
        </w:tc>
        <w:tc>
          <w:tcPr>
            <w:tcW w:w="325" w:type="pct"/>
            <w:shd w:val="clear" w:color="auto" w:fill="3366FF"/>
            <w:vAlign w:val="center"/>
          </w:tcPr>
          <w:p w14:paraId="11D38C8A" w14:textId="77777777" w:rsidR="006A24AE" w:rsidRPr="00EB50CD" w:rsidRDefault="006A24AE" w:rsidP="00B90C94">
            <w:pPr>
              <w:spacing w:line="360" w:lineRule="exact"/>
              <w:ind w:left="920" w:hanging="440"/>
              <w:jc w:val="center"/>
              <w:rPr>
                <w:rFonts w:eastAsia="標楷體"/>
                <w:sz w:val="20"/>
                <w:szCs w:val="20"/>
              </w:rPr>
            </w:pPr>
          </w:p>
        </w:tc>
        <w:tc>
          <w:tcPr>
            <w:tcW w:w="325" w:type="pct"/>
            <w:shd w:val="clear" w:color="auto" w:fill="3366FF"/>
            <w:vAlign w:val="center"/>
          </w:tcPr>
          <w:p w14:paraId="7BC33AE8" w14:textId="77777777" w:rsidR="006A24AE" w:rsidRPr="00EB50CD" w:rsidRDefault="006A24AE" w:rsidP="00B90C94">
            <w:pPr>
              <w:spacing w:line="360" w:lineRule="exact"/>
              <w:ind w:left="920" w:hanging="440"/>
              <w:jc w:val="center"/>
              <w:rPr>
                <w:rFonts w:eastAsia="標楷體"/>
                <w:sz w:val="20"/>
                <w:szCs w:val="20"/>
              </w:rPr>
            </w:pPr>
          </w:p>
        </w:tc>
        <w:tc>
          <w:tcPr>
            <w:tcW w:w="325" w:type="pct"/>
            <w:shd w:val="clear" w:color="auto" w:fill="3366FF"/>
            <w:vAlign w:val="center"/>
          </w:tcPr>
          <w:p w14:paraId="0BB7E001" w14:textId="77777777" w:rsidR="006A24AE" w:rsidRPr="00EB50CD" w:rsidRDefault="006A24AE" w:rsidP="00B90C94">
            <w:pPr>
              <w:spacing w:line="360" w:lineRule="exact"/>
              <w:ind w:left="920" w:hanging="440"/>
              <w:jc w:val="center"/>
              <w:rPr>
                <w:rFonts w:eastAsia="標楷體"/>
                <w:sz w:val="20"/>
                <w:szCs w:val="20"/>
              </w:rPr>
            </w:pPr>
          </w:p>
        </w:tc>
        <w:tc>
          <w:tcPr>
            <w:tcW w:w="325" w:type="pct"/>
            <w:shd w:val="clear" w:color="auto" w:fill="3366FF"/>
            <w:vAlign w:val="center"/>
          </w:tcPr>
          <w:p w14:paraId="28193472" w14:textId="77777777" w:rsidR="006A24AE" w:rsidRPr="00EB50CD" w:rsidRDefault="006A24AE" w:rsidP="00B90C94">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14:paraId="69FDC816" w14:textId="77777777" w:rsidR="006A24AE" w:rsidRPr="00EB50CD" w:rsidRDefault="006A24AE" w:rsidP="00B90C94">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14:paraId="47F1E98E"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4EC7DCFD" w14:textId="77777777" w:rsidTr="00B90C94">
        <w:tc>
          <w:tcPr>
            <w:tcW w:w="1664" w:type="pct"/>
            <w:vAlign w:val="center"/>
          </w:tcPr>
          <w:p w14:paraId="745575A8" w14:textId="77777777" w:rsidR="006A24AE" w:rsidRPr="00EB50CD" w:rsidRDefault="006A24AE" w:rsidP="00B90C94">
            <w:pPr>
              <w:spacing w:line="360" w:lineRule="exact"/>
              <w:jc w:val="both"/>
              <w:rPr>
                <w:rFonts w:eastAsia="標楷體"/>
              </w:rPr>
            </w:pPr>
            <w:r w:rsidRPr="00EB50CD">
              <w:rPr>
                <w:rFonts w:eastAsia="標楷體" w:hint="eastAsia"/>
              </w:rPr>
              <w:t>8.</w:t>
            </w:r>
            <w:r w:rsidRPr="00EB50CD">
              <w:rPr>
                <w:rFonts w:eastAsia="標楷體" w:hint="eastAsia"/>
              </w:rPr>
              <w:t>成果彙整發表</w:t>
            </w:r>
          </w:p>
        </w:tc>
        <w:tc>
          <w:tcPr>
            <w:tcW w:w="325" w:type="pct"/>
            <w:vAlign w:val="center"/>
          </w:tcPr>
          <w:p w14:paraId="0D8F93CA"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58255345"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2AF86252"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15E0BEFB"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6A0B58D4"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505BBF51"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6AC75B64"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7D0A0AC7" w14:textId="77777777" w:rsidR="006A24AE" w:rsidRPr="00EB50CD" w:rsidRDefault="006A24AE" w:rsidP="00B90C94">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14:paraId="054C7373" w14:textId="77777777" w:rsidR="006A24AE" w:rsidRPr="00EB50CD" w:rsidRDefault="006A24AE" w:rsidP="00B90C94">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14:paraId="60F5BFB1"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41D82BB5" w14:textId="77777777" w:rsidTr="00B90C94">
        <w:tc>
          <w:tcPr>
            <w:tcW w:w="1664" w:type="pct"/>
            <w:vAlign w:val="center"/>
          </w:tcPr>
          <w:p w14:paraId="6475C121" w14:textId="77777777" w:rsidR="006A24AE" w:rsidRPr="00EB50CD" w:rsidRDefault="006A24AE" w:rsidP="00B90C94">
            <w:pPr>
              <w:spacing w:line="360" w:lineRule="exact"/>
              <w:jc w:val="both"/>
              <w:rPr>
                <w:rFonts w:eastAsia="標楷體"/>
              </w:rPr>
            </w:pPr>
            <w:r w:rsidRPr="00EB50CD">
              <w:rPr>
                <w:rFonts w:eastAsia="標楷體" w:hint="eastAsia"/>
              </w:rPr>
              <w:t>9.</w:t>
            </w:r>
            <w:r w:rsidRPr="00EB50CD">
              <w:rPr>
                <w:rFonts w:eastAsia="標楷體" w:hint="eastAsia"/>
              </w:rPr>
              <w:t>經費核銷</w:t>
            </w:r>
          </w:p>
        </w:tc>
        <w:tc>
          <w:tcPr>
            <w:tcW w:w="325" w:type="pct"/>
            <w:vAlign w:val="center"/>
          </w:tcPr>
          <w:p w14:paraId="147F0C6C"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690C4141"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16305965"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57E2380E"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1C8D4C0D"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73AB55D4"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0F088E52"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56488D45" w14:textId="77777777" w:rsidR="006A24AE" w:rsidRPr="00EB50CD" w:rsidRDefault="006A24AE" w:rsidP="00B90C94">
            <w:pPr>
              <w:spacing w:line="360" w:lineRule="exact"/>
              <w:ind w:left="920" w:hanging="440"/>
              <w:jc w:val="center"/>
              <w:rPr>
                <w:rFonts w:eastAsia="標楷體"/>
                <w:sz w:val="20"/>
                <w:szCs w:val="20"/>
              </w:rPr>
            </w:pPr>
          </w:p>
        </w:tc>
        <w:tc>
          <w:tcPr>
            <w:tcW w:w="367" w:type="pct"/>
            <w:shd w:val="clear" w:color="auto" w:fill="3366FF"/>
            <w:vAlign w:val="center"/>
          </w:tcPr>
          <w:p w14:paraId="386073B9" w14:textId="77777777" w:rsidR="006A24AE" w:rsidRPr="00EB50CD" w:rsidRDefault="006A24AE" w:rsidP="00B90C94">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14:paraId="67444A02" w14:textId="77777777" w:rsidR="006A24AE" w:rsidRPr="00EB50CD" w:rsidRDefault="006A24AE" w:rsidP="00B90C94">
            <w:pPr>
              <w:spacing w:line="360" w:lineRule="exact"/>
              <w:ind w:left="920" w:hanging="440"/>
              <w:jc w:val="center"/>
              <w:rPr>
                <w:rFonts w:eastAsia="標楷體"/>
                <w:sz w:val="20"/>
                <w:szCs w:val="20"/>
              </w:rPr>
            </w:pPr>
          </w:p>
        </w:tc>
      </w:tr>
      <w:tr w:rsidR="00EB50CD" w:rsidRPr="00EB50CD" w14:paraId="371CD997" w14:textId="77777777" w:rsidTr="00B90C94">
        <w:tc>
          <w:tcPr>
            <w:tcW w:w="1664" w:type="pct"/>
            <w:vAlign w:val="center"/>
          </w:tcPr>
          <w:p w14:paraId="1D1197B2" w14:textId="77777777" w:rsidR="006A24AE" w:rsidRPr="00EB50CD" w:rsidRDefault="006A24AE" w:rsidP="00B90C94">
            <w:pPr>
              <w:spacing w:line="360" w:lineRule="exact"/>
              <w:jc w:val="both"/>
              <w:rPr>
                <w:rFonts w:eastAsia="標楷體"/>
              </w:rPr>
            </w:pPr>
            <w:r w:rsidRPr="00EB50CD">
              <w:rPr>
                <w:rFonts w:eastAsia="標楷體" w:hint="eastAsia"/>
              </w:rPr>
              <w:t>10.</w:t>
            </w:r>
            <w:r w:rsidRPr="00EB50CD">
              <w:rPr>
                <w:rFonts w:eastAsia="標楷體" w:hint="eastAsia"/>
              </w:rPr>
              <w:t>總檢討與修訂明年度計畫</w:t>
            </w:r>
          </w:p>
        </w:tc>
        <w:tc>
          <w:tcPr>
            <w:tcW w:w="325" w:type="pct"/>
            <w:vAlign w:val="center"/>
          </w:tcPr>
          <w:p w14:paraId="46F55271"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4C689D87"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64703422"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3F8CF25D"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1D3AB6D9"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70856D3C"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49BC7ECC" w14:textId="77777777" w:rsidR="006A24AE" w:rsidRPr="00EB50CD" w:rsidRDefault="006A24AE" w:rsidP="00B90C94">
            <w:pPr>
              <w:spacing w:line="360" w:lineRule="exact"/>
              <w:ind w:left="920" w:hanging="440"/>
              <w:jc w:val="center"/>
              <w:rPr>
                <w:rFonts w:eastAsia="標楷體"/>
                <w:sz w:val="20"/>
                <w:szCs w:val="20"/>
              </w:rPr>
            </w:pPr>
          </w:p>
        </w:tc>
        <w:tc>
          <w:tcPr>
            <w:tcW w:w="325" w:type="pct"/>
            <w:vAlign w:val="center"/>
          </w:tcPr>
          <w:p w14:paraId="5F593671" w14:textId="77777777" w:rsidR="006A24AE" w:rsidRPr="00EB50CD" w:rsidRDefault="006A24AE" w:rsidP="00B90C94">
            <w:pPr>
              <w:spacing w:line="360" w:lineRule="exact"/>
              <w:ind w:left="920" w:hanging="440"/>
              <w:jc w:val="center"/>
              <w:rPr>
                <w:rFonts w:eastAsia="標楷體"/>
                <w:sz w:val="20"/>
                <w:szCs w:val="20"/>
              </w:rPr>
            </w:pPr>
          </w:p>
        </w:tc>
        <w:tc>
          <w:tcPr>
            <w:tcW w:w="367" w:type="pct"/>
            <w:vAlign w:val="center"/>
          </w:tcPr>
          <w:p w14:paraId="7C8A8130" w14:textId="77777777" w:rsidR="006A24AE" w:rsidRPr="00EB50CD" w:rsidRDefault="006A24AE" w:rsidP="00B90C94">
            <w:pPr>
              <w:spacing w:line="360" w:lineRule="exact"/>
              <w:ind w:left="920" w:hanging="440"/>
              <w:jc w:val="center"/>
              <w:rPr>
                <w:rFonts w:eastAsia="標楷體"/>
                <w:sz w:val="20"/>
                <w:szCs w:val="20"/>
              </w:rPr>
            </w:pPr>
          </w:p>
        </w:tc>
        <w:tc>
          <w:tcPr>
            <w:tcW w:w="368" w:type="pct"/>
            <w:shd w:val="clear" w:color="auto" w:fill="3366FF"/>
            <w:vAlign w:val="center"/>
          </w:tcPr>
          <w:p w14:paraId="688AFD1B" w14:textId="77777777" w:rsidR="006A24AE" w:rsidRPr="00EB50CD" w:rsidRDefault="006A24AE" w:rsidP="00B90C94">
            <w:pPr>
              <w:spacing w:line="360" w:lineRule="exact"/>
              <w:ind w:left="920" w:hanging="440"/>
              <w:jc w:val="center"/>
              <w:rPr>
                <w:rFonts w:eastAsia="標楷體"/>
                <w:sz w:val="20"/>
                <w:szCs w:val="20"/>
              </w:rPr>
            </w:pPr>
          </w:p>
        </w:tc>
      </w:tr>
    </w:tbl>
    <w:p w14:paraId="68D43518" w14:textId="77777777" w:rsidR="006A24AE" w:rsidRPr="00EB50CD" w:rsidRDefault="006A24AE" w:rsidP="006A24AE">
      <w:pPr>
        <w:spacing w:line="400" w:lineRule="exact"/>
        <w:ind w:left="1261" w:hangingChars="450" w:hanging="1261"/>
        <w:rPr>
          <w:rFonts w:ascii="標楷體" w:eastAsia="標楷體" w:hAnsi="標楷體"/>
          <w:b/>
          <w:sz w:val="28"/>
          <w:szCs w:val="28"/>
        </w:rPr>
      </w:pPr>
    </w:p>
    <w:p w14:paraId="53C324A0" w14:textId="77777777" w:rsidR="00A366E6" w:rsidRDefault="006A24AE" w:rsidP="00A366E6">
      <w:pPr>
        <w:spacing w:line="400" w:lineRule="exact"/>
        <w:ind w:left="1261" w:hangingChars="450" w:hanging="1261"/>
        <w:rPr>
          <w:rFonts w:ascii="標楷體" w:eastAsia="標楷體" w:hAnsi="標楷體"/>
          <w:color w:val="FF0000"/>
          <w:sz w:val="28"/>
          <w:szCs w:val="28"/>
        </w:rPr>
      </w:pPr>
      <w:r w:rsidRPr="00EB50CD">
        <w:rPr>
          <w:rFonts w:ascii="標楷體" w:eastAsia="標楷體" w:hAnsi="標楷體" w:hint="eastAsia"/>
          <w:b/>
          <w:sz w:val="28"/>
          <w:szCs w:val="28"/>
        </w:rPr>
        <w:t>捌、經費：</w:t>
      </w:r>
      <w:r w:rsidRPr="00EB50CD">
        <w:rPr>
          <w:rFonts w:ascii="標楷體" w:eastAsia="標楷體" w:hAnsi="標楷體" w:hint="eastAsia"/>
          <w:sz w:val="28"/>
          <w:szCs w:val="28"/>
        </w:rPr>
        <w:t>本案所需經費由桃園市創造力及科學教育專款項下支列</w:t>
      </w:r>
      <w:proofErr w:type="gramStart"/>
      <w:r w:rsidRPr="00A366E6">
        <w:rPr>
          <w:rFonts w:ascii="標楷體" w:eastAsia="標楷體" w:hAnsi="標楷體" w:hint="eastAsia"/>
          <w:color w:val="FF0000"/>
          <w:sz w:val="28"/>
          <w:szCs w:val="28"/>
        </w:rPr>
        <w:t>（</w:t>
      </w:r>
      <w:proofErr w:type="gramEnd"/>
      <w:r w:rsidR="00A366E6" w:rsidRPr="00A366E6">
        <w:rPr>
          <w:rFonts w:ascii="標楷體" w:eastAsia="標楷體" w:hAnsi="標楷體" w:hint="eastAsia"/>
          <w:color w:val="FF0000"/>
          <w:sz w:val="28"/>
          <w:szCs w:val="28"/>
        </w:rPr>
        <w:t>經費概算</w:t>
      </w:r>
    </w:p>
    <w:p w14:paraId="3627D099" w14:textId="77777777" w:rsidR="004F44A0" w:rsidRDefault="00A366E6" w:rsidP="004F44A0">
      <w:pPr>
        <w:spacing w:line="400" w:lineRule="exact"/>
        <w:ind w:firstLineChars="506" w:firstLine="1417"/>
        <w:rPr>
          <w:rFonts w:ascii="標楷體" w:eastAsia="標楷體" w:hAnsi="標楷體"/>
          <w:color w:val="FF0000"/>
          <w:sz w:val="28"/>
          <w:szCs w:val="28"/>
        </w:rPr>
      </w:pPr>
      <w:proofErr w:type="gramStart"/>
      <w:r w:rsidRPr="00A366E6">
        <w:rPr>
          <w:rFonts w:ascii="標楷體" w:eastAsia="標楷體" w:hAnsi="標楷體" w:hint="eastAsia"/>
          <w:color w:val="FF0000"/>
          <w:sz w:val="28"/>
          <w:szCs w:val="28"/>
        </w:rPr>
        <w:t>表</w:t>
      </w:r>
      <w:r w:rsidR="0006771B">
        <w:rPr>
          <w:rFonts w:ascii="標楷體" w:eastAsia="標楷體" w:hAnsi="標楷體" w:hint="eastAsia"/>
          <w:color w:val="FF0000"/>
          <w:sz w:val="28"/>
          <w:szCs w:val="28"/>
        </w:rPr>
        <w:t>請於線上</w:t>
      </w:r>
      <w:proofErr w:type="gramEnd"/>
      <w:r w:rsidR="00B65AB8" w:rsidRPr="00A366E6">
        <w:rPr>
          <w:rFonts w:ascii="標楷體" w:eastAsia="標楷體" w:hAnsi="標楷體" w:hint="eastAsia"/>
          <w:color w:val="FF0000"/>
          <w:sz w:val="28"/>
          <w:szCs w:val="28"/>
        </w:rPr>
        <w:t>填寫</w:t>
      </w:r>
      <w:r w:rsidRPr="00A366E6">
        <w:rPr>
          <w:rFonts w:ascii="標楷體" w:eastAsia="標楷體" w:hAnsi="標楷體" w:hint="eastAsia"/>
          <w:color w:val="FF0000"/>
          <w:sz w:val="28"/>
          <w:szCs w:val="28"/>
        </w:rPr>
        <w:t>，經審核通過後，始可列印核章，</w:t>
      </w:r>
      <w:r w:rsidR="004F44A0">
        <w:rPr>
          <w:rFonts w:ascii="標楷體" w:eastAsia="標楷體" w:hAnsi="標楷體" w:hint="eastAsia"/>
          <w:color w:val="FF0000"/>
          <w:sz w:val="28"/>
          <w:szCs w:val="28"/>
        </w:rPr>
        <w:t>將核章概算</w:t>
      </w:r>
      <w:r w:rsidRPr="00A366E6">
        <w:rPr>
          <w:rFonts w:ascii="標楷體" w:eastAsia="標楷體" w:hAnsi="標楷體" w:hint="eastAsia"/>
          <w:color w:val="FF0000"/>
          <w:sz w:val="28"/>
          <w:szCs w:val="28"/>
        </w:rPr>
        <w:t>報局</w:t>
      </w:r>
    </w:p>
    <w:p w14:paraId="3005BF3F" w14:textId="307A50AE" w:rsidR="006A24AE" w:rsidRPr="00A366E6" w:rsidRDefault="00A366E6" w:rsidP="004F44A0">
      <w:pPr>
        <w:spacing w:line="400" w:lineRule="exact"/>
        <w:ind w:firstLineChars="506" w:firstLine="1417"/>
        <w:rPr>
          <w:rFonts w:ascii="標楷體" w:eastAsia="標楷體" w:hAnsi="標楷體"/>
          <w:color w:val="FF0000"/>
          <w:sz w:val="28"/>
          <w:szCs w:val="28"/>
        </w:rPr>
      </w:pPr>
      <w:r w:rsidRPr="00A366E6">
        <w:rPr>
          <w:rFonts w:ascii="標楷體" w:eastAsia="標楷體" w:hAnsi="標楷體" w:hint="eastAsia"/>
          <w:color w:val="FF0000"/>
          <w:sz w:val="28"/>
          <w:szCs w:val="28"/>
        </w:rPr>
        <w:t>核辦</w:t>
      </w:r>
      <w:proofErr w:type="gramStart"/>
      <w:r w:rsidR="006A24AE" w:rsidRPr="00A366E6">
        <w:rPr>
          <w:rFonts w:ascii="標楷體" w:eastAsia="標楷體" w:hAnsi="標楷體" w:hint="eastAsia"/>
          <w:color w:val="FF0000"/>
          <w:sz w:val="28"/>
          <w:szCs w:val="28"/>
        </w:rPr>
        <w:t>）</w:t>
      </w:r>
      <w:proofErr w:type="gramEnd"/>
      <w:r w:rsidR="006A24AE" w:rsidRPr="00A366E6">
        <w:rPr>
          <w:rFonts w:ascii="標楷體" w:eastAsia="標楷體" w:hAnsi="標楷體" w:hint="eastAsia"/>
          <w:color w:val="FF0000"/>
          <w:sz w:val="28"/>
          <w:szCs w:val="28"/>
        </w:rPr>
        <w:t>。</w:t>
      </w:r>
      <w:r w:rsidR="006A24AE" w:rsidRPr="00A366E6">
        <w:rPr>
          <w:rFonts w:ascii="標楷體" w:eastAsia="標楷體" w:hAnsi="標楷體" w:hint="eastAsia"/>
          <w:color w:val="FF0000"/>
        </w:rPr>
        <w:t xml:space="preserve">  </w:t>
      </w:r>
    </w:p>
    <w:p w14:paraId="6786B272" w14:textId="77777777" w:rsidR="006A24AE" w:rsidRPr="00EB50CD" w:rsidRDefault="006A24AE" w:rsidP="006A24AE">
      <w:pPr>
        <w:spacing w:line="400" w:lineRule="exact"/>
        <w:ind w:left="1080" w:hangingChars="450" w:hanging="1080"/>
        <w:rPr>
          <w:rFonts w:ascii="標楷體" w:eastAsia="標楷體" w:hAnsi="標楷體"/>
        </w:rPr>
      </w:pPr>
    </w:p>
    <w:p w14:paraId="0AC671C4" w14:textId="6FBC1E37" w:rsidR="006A24AE" w:rsidRPr="00EB50CD" w:rsidRDefault="006A24AE" w:rsidP="006A24AE">
      <w:pPr>
        <w:spacing w:line="400" w:lineRule="exact"/>
        <w:ind w:left="1962" w:hangingChars="700" w:hanging="1962"/>
        <w:rPr>
          <w:rFonts w:ascii="標楷體" w:eastAsia="標楷體" w:hAnsi="標楷體"/>
          <w:b/>
          <w:sz w:val="28"/>
        </w:rPr>
      </w:pPr>
      <w:r w:rsidRPr="004F44A0">
        <w:rPr>
          <w:rFonts w:ascii="標楷體" w:eastAsia="標楷體" w:hAnsi="標楷體" w:hint="eastAsia"/>
          <w:b/>
          <w:sz w:val="28"/>
        </w:rPr>
        <w:t>玖、預期效益：</w:t>
      </w:r>
    </w:p>
    <w:p w14:paraId="7A072ED0" w14:textId="2D70D162" w:rsidR="007C793C" w:rsidRPr="00EB50CD" w:rsidRDefault="007C793C" w:rsidP="00613338">
      <w:pPr>
        <w:spacing w:line="400" w:lineRule="exact"/>
        <w:rPr>
          <w:rFonts w:ascii="標楷體" w:eastAsia="標楷體" w:hAnsi="標楷體"/>
          <w:b/>
          <w:sz w:val="28"/>
        </w:rPr>
      </w:pPr>
    </w:p>
    <w:tbl>
      <w:tblPr>
        <w:tblStyle w:val="af"/>
        <w:tblW w:w="0" w:type="auto"/>
        <w:jc w:val="center"/>
        <w:shd w:val="clear" w:color="auto" w:fill="FFFFFF" w:themeFill="background1"/>
        <w:tblLook w:val="04A0" w:firstRow="1" w:lastRow="0" w:firstColumn="1" w:lastColumn="0" w:noHBand="0" w:noVBand="1"/>
      </w:tblPr>
      <w:tblGrid>
        <w:gridCol w:w="3823"/>
        <w:gridCol w:w="2595"/>
        <w:gridCol w:w="3210"/>
      </w:tblGrid>
      <w:tr w:rsidR="007C793C" w:rsidRPr="0087732E" w14:paraId="69E78846" w14:textId="77777777" w:rsidTr="00613338">
        <w:trPr>
          <w:jc w:val="center"/>
        </w:trPr>
        <w:tc>
          <w:tcPr>
            <w:tcW w:w="3823" w:type="dxa"/>
            <w:tcBorders>
              <w:tl2br w:val="single" w:sz="4" w:space="0" w:color="auto"/>
            </w:tcBorders>
            <w:shd w:val="clear" w:color="auto" w:fill="FFFFFF" w:themeFill="background1"/>
            <w:vAlign w:val="center"/>
          </w:tcPr>
          <w:p w14:paraId="009BCDC3" w14:textId="7ADAFDCB" w:rsidR="007C793C" w:rsidRPr="00A366E6" w:rsidRDefault="00613338" w:rsidP="00613338">
            <w:pPr>
              <w:spacing w:line="400" w:lineRule="exact"/>
              <w:rPr>
                <w:rFonts w:ascii="標楷體" w:eastAsia="標楷體" w:hAnsi="標楷體"/>
                <w:color w:val="000000" w:themeColor="text1"/>
              </w:rPr>
            </w:pPr>
            <w:r w:rsidRPr="00613338">
              <w:rPr>
                <w:rFonts w:ascii="標楷體" w:eastAsia="標楷體" w:hAnsi="標楷體"/>
                <w:noProof/>
                <w:color w:val="000000" w:themeColor="text1"/>
              </w:rPr>
              <mc:AlternateContent>
                <mc:Choice Requires="wps">
                  <w:drawing>
                    <wp:anchor distT="45720" distB="45720" distL="114300" distR="114300" simplePos="0" relativeHeight="251701248" behindDoc="0" locked="0" layoutInCell="1" allowOverlap="1" wp14:anchorId="3E4745AA" wp14:editId="074ADD80">
                      <wp:simplePos x="0" y="0"/>
                      <wp:positionH relativeFrom="column">
                        <wp:posOffset>1443990</wp:posOffset>
                      </wp:positionH>
                      <wp:positionV relativeFrom="paragraph">
                        <wp:posOffset>81280</wp:posOffset>
                      </wp:positionV>
                      <wp:extent cx="815340" cy="304800"/>
                      <wp:effectExtent l="0" t="0" r="3810" b="0"/>
                      <wp:wrapSquare wrapText="bothSides"/>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14:paraId="75815D84" w14:textId="1FDE0AAA" w:rsidR="00C1684B" w:rsidRPr="006E52E1" w:rsidRDefault="00C1684B" w:rsidP="00613338">
                                  <w:pPr>
                                    <w:jc w:val="center"/>
                                    <w:rPr>
                                      <w:rFonts w:ascii="標楷體" w:eastAsia="標楷體" w:hAnsi="標楷體"/>
                                      <w:color w:val="FF0000"/>
                                    </w:rPr>
                                  </w:pPr>
                                  <w:r w:rsidRPr="006E52E1">
                                    <w:rPr>
                                      <w:rFonts w:ascii="標楷體" w:eastAsia="標楷體" w:hAnsi="標楷體" w:hint="eastAsia"/>
                                      <w:color w:val="FF0000"/>
                                    </w:rPr>
                                    <w:t>課程解析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745AA" id="_x0000_s1046" type="#_x0000_t202" style="position:absolute;margin-left:113.7pt;margin-top:6.4pt;width:64.2pt;height:2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" stroked="f">
                      <v:textbox>
                        <w:txbxContent>
                          <w:p w14:paraId="75815D84" w14:textId="1FDE0AAA" w:rsidR="00C1684B" w:rsidRPr="006E52E1" w:rsidRDefault="00C1684B" w:rsidP="00613338">
                            <w:pPr>
                              <w:jc w:val="center"/>
                              <w:rPr>
                                <w:rFonts w:ascii="標楷體" w:eastAsia="標楷體" w:hAnsi="標楷體"/>
                                <w:color w:val="FF0000"/>
                              </w:rPr>
                            </w:pPr>
                            <w:r w:rsidRPr="006E52E1">
                              <w:rPr>
                                <w:rFonts w:ascii="標楷體" w:eastAsia="標楷體" w:hAnsi="標楷體" w:hint="eastAsia"/>
                                <w:color w:val="FF0000"/>
                              </w:rPr>
                              <w:t>課程解析</w:t>
                            </w:r>
                          </w:p>
                        </w:txbxContent>
                      </v:textbox>
                      <w10:wrap type="square"/>
                    </v:shape>
                  </w:pict>
                </mc:Fallback>
              </mc:AlternateContent>
            </w:r>
            <w:r w:rsidRPr="00613338">
              <w:rPr>
                <w:rFonts w:ascii="標楷體" w:eastAsia="標楷體" w:hAnsi="標楷體"/>
                <w:noProof/>
                <w:color w:val="000000" w:themeColor="text1"/>
              </w:rPr>
              <mc:AlternateContent>
                <mc:Choice Requires="wps">
                  <w:drawing>
                    <wp:anchor distT="45720" distB="45720" distL="114300" distR="114300" simplePos="0" relativeHeight="251699200" behindDoc="0" locked="0" layoutInCell="1" allowOverlap="1" wp14:anchorId="01993F1A" wp14:editId="68B7955D">
                      <wp:simplePos x="0" y="0"/>
                      <wp:positionH relativeFrom="column">
                        <wp:posOffset>129540</wp:posOffset>
                      </wp:positionH>
                      <wp:positionV relativeFrom="paragraph">
                        <wp:posOffset>367665</wp:posOffset>
                      </wp:positionV>
                      <wp:extent cx="815340" cy="304800"/>
                      <wp:effectExtent l="0" t="0" r="381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14:paraId="18AF2F5C" w14:textId="7BAAB72F" w:rsidR="00C1684B" w:rsidRPr="006E52E1" w:rsidRDefault="00C1684B" w:rsidP="00613338">
                                  <w:pPr>
                                    <w:jc w:val="center"/>
                                    <w:rPr>
                                      <w:rFonts w:ascii="標楷體" w:eastAsia="標楷體" w:hAnsi="標楷體"/>
                                      <w:color w:val="FF0000"/>
                                    </w:rPr>
                                  </w:pPr>
                                  <w:r w:rsidRPr="006E52E1">
                                    <w:rPr>
                                      <w:rFonts w:ascii="標楷體" w:eastAsia="標楷體" w:hAnsi="標楷體" w:hint="eastAsia"/>
                                      <w:color w:val="FF0000"/>
                                    </w:rPr>
                                    <w:t>對象項目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93F1A" id="_x0000_s1047" type="#_x0000_t202" style="position:absolute;margin-left:10.2pt;margin-top:28.95pt;width:64.2pt;height:2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" stroked="f">
                      <v:textbox>
                        <w:txbxContent>
                          <w:p w14:paraId="18AF2F5C" w14:textId="7BAAB72F" w:rsidR="00C1684B" w:rsidRPr="006E52E1" w:rsidRDefault="00C1684B" w:rsidP="00613338">
                            <w:pPr>
                              <w:jc w:val="center"/>
                              <w:rPr>
                                <w:rFonts w:ascii="標楷體" w:eastAsia="標楷體" w:hAnsi="標楷體"/>
                                <w:color w:val="FF0000"/>
                              </w:rPr>
                            </w:pPr>
                            <w:r w:rsidRPr="006E52E1">
                              <w:rPr>
                                <w:rFonts w:ascii="標楷體" w:eastAsia="標楷體" w:hAnsi="標楷體" w:hint="eastAsia"/>
                                <w:color w:val="FF0000"/>
                              </w:rPr>
                              <w:t>對象項目</w:t>
                            </w:r>
                          </w:p>
                        </w:txbxContent>
                      </v:textbox>
                      <w10:wrap type="square"/>
                    </v:shape>
                  </w:pict>
                </mc:Fallback>
              </mc:AlternateContent>
            </w:r>
          </w:p>
        </w:tc>
        <w:tc>
          <w:tcPr>
            <w:tcW w:w="2595" w:type="dxa"/>
            <w:shd w:val="clear" w:color="auto" w:fill="FFFFFF" w:themeFill="background1"/>
            <w:vAlign w:val="center"/>
          </w:tcPr>
          <w:p w14:paraId="74317067" w14:textId="77777777" w:rsidR="007C793C" w:rsidRPr="00A366E6" w:rsidRDefault="007C793C" w:rsidP="00697C99">
            <w:pPr>
              <w:spacing w:line="400" w:lineRule="exact"/>
              <w:jc w:val="center"/>
              <w:rPr>
                <w:rFonts w:ascii="標楷體" w:eastAsia="標楷體" w:hAnsi="標楷體"/>
                <w:color w:val="000000" w:themeColor="text1"/>
              </w:rPr>
            </w:pPr>
            <w:r w:rsidRPr="00A366E6">
              <w:rPr>
                <w:rFonts w:ascii="標楷體" w:eastAsia="標楷體" w:hAnsi="標楷體" w:hint="eastAsia"/>
                <w:color w:val="000000" w:themeColor="text1"/>
              </w:rPr>
              <w:t>課程創新解析</w:t>
            </w:r>
          </w:p>
          <w:p w14:paraId="27B212F6" w14:textId="77777777" w:rsidR="007C793C" w:rsidRPr="00A366E6" w:rsidRDefault="007C793C" w:rsidP="00697C99">
            <w:pPr>
              <w:spacing w:line="400" w:lineRule="exact"/>
              <w:jc w:val="center"/>
              <w:rPr>
                <w:rFonts w:ascii="標楷體" w:eastAsia="標楷體" w:hAnsi="標楷體"/>
                <w:color w:val="000000" w:themeColor="text1"/>
              </w:rPr>
            </w:pPr>
            <w:r w:rsidRPr="00A366E6">
              <w:rPr>
                <w:rFonts w:ascii="標楷體" w:eastAsia="標楷體" w:hAnsi="標楷體" w:hint="eastAsia"/>
                <w:color w:val="000000" w:themeColor="text1"/>
              </w:rPr>
              <w:t>(與前一年度計畫比較，今年度創新之處)</w:t>
            </w:r>
          </w:p>
        </w:tc>
        <w:tc>
          <w:tcPr>
            <w:tcW w:w="3210" w:type="dxa"/>
            <w:shd w:val="clear" w:color="auto" w:fill="FFFFFF" w:themeFill="background1"/>
            <w:vAlign w:val="center"/>
          </w:tcPr>
          <w:p w14:paraId="21725D48" w14:textId="77777777" w:rsidR="006E52E1" w:rsidRDefault="007C793C" w:rsidP="00697C99">
            <w:pPr>
              <w:spacing w:line="400" w:lineRule="exact"/>
              <w:jc w:val="center"/>
              <w:rPr>
                <w:rFonts w:ascii="標楷體" w:eastAsia="標楷體" w:hAnsi="標楷體"/>
                <w:color w:val="000000" w:themeColor="text1"/>
              </w:rPr>
            </w:pPr>
            <w:r w:rsidRPr="00A366E6">
              <w:rPr>
                <w:rFonts w:ascii="標楷體" w:eastAsia="標楷體" w:hAnsi="標楷體" w:hint="eastAsia"/>
                <w:color w:val="000000" w:themeColor="text1"/>
              </w:rPr>
              <w:t>課程價值</w:t>
            </w:r>
          </w:p>
          <w:p w14:paraId="758E29D3" w14:textId="7E7CD0EE" w:rsidR="007C793C" w:rsidRPr="00A366E6" w:rsidRDefault="006E52E1" w:rsidP="00697C99">
            <w:pPr>
              <w:spacing w:line="400" w:lineRule="exact"/>
              <w:jc w:val="center"/>
              <w:rPr>
                <w:rFonts w:ascii="標楷體" w:eastAsia="標楷體" w:hAnsi="標楷體"/>
                <w:color w:val="000000" w:themeColor="text1"/>
              </w:rPr>
            </w:pPr>
            <w:r w:rsidRPr="006E52E1">
              <w:rPr>
                <w:rFonts w:ascii="標楷體" w:eastAsia="標楷體" w:hAnsi="標楷體" w:hint="eastAsia"/>
                <w:color w:val="FF0000"/>
              </w:rPr>
              <w:t>(對對象項目的</w:t>
            </w:r>
            <w:r w:rsidR="007C793C" w:rsidRPr="006E52E1">
              <w:rPr>
                <w:rFonts w:ascii="標楷體" w:eastAsia="標楷體" w:hAnsi="標楷體" w:hint="eastAsia"/>
                <w:color w:val="FF0000"/>
              </w:rPr>
              <w:t>影響</w:t>
            </w:r>
            <w:r w:rsidRPr="006E52E1">
              <w:rPr>
                <w:rFonts w:ascii="標楷體" w:eastAsia="標楷體" w:hAnsi="標楷體" w:hint="eastAsia"/>
                <w:color w:val="FF0000"/>
              </w:rPr>
              <w:t>程度)</w:t>
            </w:r>
          </w:p>
        </w:tc>
      </w:tr>
      <w:tr w:rsidR="007C793C" w:rsidRPr="0087732E" w14:paraId="3AF4147C" w14:textId="77777777" w:rsidTr="006E52E1">
        <w:trPr>
          <w:trHeight w:val="755"/>
          <w:jc w:val="center"/>
        </w:trPr>
        <w:tc>
          <w:tcPr>
            <w:tcW w:w="3823" w:type="dxa"/>
            <w:shd w:val="clear" w:color="auto" w:fill="FFFFFF" w:themeFill="background1"/>
            <w:vAlign w:val="center"/>
          </w:tcPr>
          <w:p w14:paraId="7263D2BF" w14:textId="7FDE4803" w:rsidR="007C793C" w:rsidRPr="00A366E6" w:rsidRDefault="007C793C" w:rsidP="006E52E1">
            <w:pPr>
              <w:spacing w:line="400" w:lineRule="exact"/>
              <w:jc w:val="center"/>
              <w:rPr>
                <w:rFonts w:ascii="標楷體" w:eastAsia="標楷體" w:hAnsi="標楷體"/>
                <w:color w:val="000000" w:themeColor="text1"/>
              </w:rPr>
            </w:pPr>
            <w:r w:rsidRPr="00A366E6">
              <w:rPr>
                <w:rFonts w:ascii="標楷體" w:eastAsia="標楷體" w:hAnsi="標楷體" w:hint="eastAsia"/>
                <w:color w:val="000000" w:themeColor="text1"/>
              </w:rPr>
              <w:t>參與對象</w:t>
            </w:r>
          </w:p>
        </w:tc>
        <w:tc>
          <w:tcPr>
            <w:tcW w:w="2595" w:type="dxa"/>
            <w:shd w:val="clear" w:color="auto" w:fill="FFFFFF" w:themeFill="background1"/>
            <w:vAlign w:val="center"/>
          </w:tcPr>
          <w:p w14:paraId="7A98EA1C" w14:textId="77777777" w:rsidR="007C793C" w:rsidRPr="00A366E6" w:rsidRDefault="007C793C" w:rsidP="00697C99">
            <w:pPr>
              <w:spacing w:line="400" w:lineRule="exact"/>
              <w:jc w:val="center"/>
              <w:rPr>
                <w:rFonts w:ascii="標楷體" w:eastAsia="標楷體" w:hAnsi="標楷體"/>
                <w:color w:val="000000" w:themeColor="text1"/>
              </w:rPr>
            </w:pPr>
          </w:p>
        </w:tc>
        <w:tc>
          <w:tcPr>
            <w:tcW w:w="3210" w:type="dxa"/>
            <w:shd w:val="clear" w:color="auto" w:fill="FFFFFF" w:themeFill="background1"/>
            <w:vAlign w:val="center"/>
          </w:tcPr>
          <w:p w14:paraId="575A36C5" w14:textId="77777777" w:rsidR="007C793C" w:rsidRPr="00A366E6" w:rsidRDefault="007C793C" w:rsidP="00697C99">
            <w:pPr>
              <w:spacing w:line="400" w:lineRule="exact"/>
              <w:jc w:val="center"/>
              <w:rPr>
                <w:rFonts w:ascii="標楷體" w:eastAsia="標楷體" w:hAnsi="標楷體"/>
                <w:color w:val="000000" w:themeColor="text1"/>
              </w:rPr>
            </w:pPr>
          </w:p>
        </w:tc>
      </w:tr>
      <w:tr w:rsidR="007C793C" w:rsidRPr="0087732E" w14:paraId="06FE2642" w14:textId="77777777" w:rsidTr="006E52E1">
        <w:trPr>
          <w:trHeight w:val="755"/>
          <w:jc w:val="center"/>
        </w:trPr>
        <w:tc>
          <w:tcPr>
            <w:tcW w:w="3823" w:type="dxa"/>
            <w:shd w:val="clear" w:color="auto" w:fill="FFFFFF" w:themeFill="background1"/>
            <w:vAlign w:val="center"/>
          </w:tcPr>
          <w:p w14:paraId="40C2A89F" w14:textId="66F64762" w:rsidR="007C793C" w:rsidRPr="00A366E6" w:rsidRDefault="007C793C" w:rsidP="006E52E1">
            <w:pPr>
              <w:spacing w:line="400" w:lineRule="exact"/>
              <w:jc w:val="center"/>
              <w:rPr>
                <w:rFonts w:ascii="標楷體" w:eastAsia="標楷體" w:hAnsi="標楷體"/>
                <w:color w:val="000000" w:themeColor="text1"/>
              </w:rPr>
            </w:pPr>
            <w:r w:rsidRPr="00A366E6">
              <w:rPr>
                <w:rFonts w:ascii="標楷體" w:eastAsia="標楷體" w:hAnsi="標楷體" w:hint="eastAsia"/>
                <w:color w:val="000000" w:themeColor="text1"/>
              </w:rPr>
              <w:t>歷程(含過程內容及反思)</w:t>
            </w:r>
          </w:p>
        </w:tc>
        <w:tc>
          <w:tcPr>
            <w:tcW w:w="2595" w:type="dxa"/>
            <w:shd w:val="clear" w:color="auto" w:fill="FFFFFF" w:themeFill="background1"/>
            <w:vAlign w:val="center"/>
          </w:tcPr>
          <w:p w14:paraId="06CBB1DC" w14:textId="77777777" w:rsidR="007C793C" w:rsidRPr="00A366E6" w:rsidRDefault="007C793C" w:rsidP="00697C99">
            <w:pPr>
              <w:spacing w:line="400" w:lineRule="exact"/>
              <w:jc w:val="center"/>
              <w:rPr>
                <w:rFonts w:ascii="標楷體" w:eastAsia="標楷體" w:hAnsi="標楷體"/>
                <w:color w:val="000000" w:themeColor="text1"/>
              </w:rPr>
            </w:pPr>
          </w:p>
        </w:tc>
        <w:tc>
          <w:tcPr>
            <w:tcW w:w="3210" w:type="dxa"/>
            <w:shd w:val="clear" w:color="auto" w:fill="FFFFFF" w:themeFill="background1"/>
            <w:vAlign w:val="center"/>
          </w:tcPr>
          <w:p w14:paraId="4F72ED15" w14:textId="77777777" w:rsidR="007C793C" w:rsidRPr="00A366E6" w:rsidRDefault="007C793C" w:rsidP="00697C99">
            <w:pPr>
              <w:spacing w:line="400" w:lineRule="exact"/>
              <w:jc w:val="center"/>
              <w:rPr>
                <w:rFonts w:ascii="標楷體" w:eastAsia="標楷體" w:hAnsi="標楷體"/>
                <w:color w:val="000000" w:themeColor="text1"/>
              </w:rPr>
            </w:pPr>
          </w:p>
        </w:tc>
      </w:tr>
      <w:tr w:rsidR="007C793C" w:rsidRPr="0087732E" w14:paraId="60395C8F" w14:textId="77777777" w:rsidTr="006E52E1">
        <w:trPr>
          <w:trHeight w:val="755"/>
          <w:jc w:val="center"/>
        </w:trPr>
        <w:tc>
          <w:tcPr>
            <w:tcW w:w="3823" w:type="dxa"/>
            <w:shd w:val="clear" w:color="auto" w:fill="FFFFFF" w:themeFill="background1"/>
            <w:vAlign w:val="center"/>
          </w:tcPr>
          <w:p w14:paraId="5F0E6D78" w14:textId="77777777" w:rsidR="007C793C" w:rsidRPr="00A366E6" w:rsidRDefault="007C793C" w:rsidP="00697C99">
            <w:pPr>
              <w:spacing w:line="400" w:lineRule="exact"/>
              <w:jc w:val="center"/>
              <w:rPr>
                <w:rFonts w:ascii="標楷體" w:eastAsia="標楷體" w:hAnsi="標楷體"/>
                <w:color w:val="000000" w:themeColor="text1"/>
              </w:rPr>
            </w:pPr>
            <w:r w:rsidRPr="00A366E6">
              <w:rPr>
                <w:rFonts w:ascii="標楷體" w:eastAsia="標楷體" w:hAnsi="標楷體" w:hint="eastAsia"/>
                <w:color w:val="000000" w:themeColor="text1"/>
              </w:rPr>
              <w:t>環境或文化建置</w:t>
            </w:r>
          </w:p>
        </w:tc>
        <w:tc>
          <w:tcPr>
            <w:tcW w:w="2595" w:type="dxa"/>
            <w:shd w:val="clear" w:color="auto" w:fill="FFFFFF" w:themeFill="background1"/>
            <w:vAlign w:val="center"/>
          </w:tcPr>
          <w:p w14:paraId="478A76F9" w14:textId="77777777" w:rsidR="007C793C" w:rsidRPr="00A366E6" w:rsidRDefault="007C793C" w:rsidP="00697C99">
            <w:pPr>
              <w:spacing w:line="400" w:lineRule="exact"/>
              <w:jc w:val="center"/>
              <w:rPr>
                <w:rFonts w:ascii="標楷體" w:eastAsia="標楷體" w:hAnsi="標楷體"/>
                <w:color w:val="000000" w:themeColor="text1"/>
              </w:rPr>
            </w:pPr>
          </w:p>
        </w:tc>
        <w:tc>
          <w:tcPr>
            <w:tcW w:w="3210" w:type="dxa"/>
            <w:shd w:val="clear" w:color="auto" w:fill="FFFFFF" w:themeFill="background1"/>
            <w:vAlign w:val="center"/>
          </w:tcPr>
          <w:p w14:paraId="26031B41" w14:textId="77777777" w:rsidR="007C793C" w:rsidRPr="00A366E6" w:rsidRDefault="007C793C" w:rsidP="00697C99">
            <w:pPr>
              <w:spacing w:line="400" w:lineRule="exact"/>
              <w:jc w:val="center"/>
              <w:rPr>
                <w:rFonts w:ascii="標楷體" w:eastAsia="標楷體" w:hAnsi="標楷體"/>
                <w:color w:val="000000" w:themeColor="text1"/>
              </w:rPr>
            </w:pPr>
          </w:p>
        </w:tc>
      </w:tr>
    </w:tbl>
    <w:p w14:paraId="5BDA7EBE" w14:textId="77777777" w:rsidR="006A24AE" w:rsidRPr="007C793C" w:rsidRDefault="006A24AE" w:rsidP="007C793C">
      <w:pPr>
        <w:spacing w:line="400" w:lineRule="exact"/>
        <w:ind w:leftChars="33" w:left="920" w:hangingChars="300" w:hanging="841"/>
        <w:rPr>
          <w:rFonts w:ascii="標楷體" w:eastAsia="標楷體" w:hAnsi="標楷體"/>
          <w:b/>
          <w:sz w:val="28"/>
        </w:rPr>
      </w:pPr>
    </w:p>
    <w:p w14:paraId="151193C0" w14:textId="0BA91561" w:rsidR="008636E2" w:rsidRDefault="008D3A85" w:rsidP="006E52E1">
      <w:pPr>
        <w:spacing w:line="400" w:lineRule="exact"/>
        <w:rPr>
          <w:rFonts w:ascii="標楷體" w:eastAsia="標楷體" w:hAnsi="標楷體"/>
        </w:rPr>
      </w:pPr>
      <w:r>
        <w:rPr>
          <w:rFonts w:ascii="標楷體" w:eastAsia="標楷體" w:hAnsi="標楷體" w:hint="eastAsia"/>
          <w:b/>
          <w:sz w:val="28"/>
        </w:rPr>
        <w:t>拾</w:t>
      </w:r>
      <w:r w:rsidR="006A24AE" w:rsidRPr="00EB50CD">
        <w:rPr>
          <w:rFonts w:ascii="標楷體" w:eastAsia="標楷體" w:hAnsi="標楷體" w:hint="eastAsia"/>
          <w:b/>
          <w:sz w:val="28"/>
        </w:rPr>
        <w:t>、</w:t>
      </w:r>
      <w:r w:rsidR="006A24AE" w:rsidRPr="00EB50CD">
        <w:rPr>
          <w:rFonts w:ascii="標楷體" w:eastAsia="標楷體" w:hAnsi="標楷體" w:hint="eastAsia"/>
          <w:sz w:val="28"/>
          <w:szCs w:val="28"/>
        </w:rPr>
        <w:t>本實施計畫呈 市府核准後實施，如有未盡事宜，得另行補充修正。</w:t>
      </w:r>
    </w:p>
    <w:sectPr w:rsidR="008636E2" w:rsidSect="007505BB">
      <w:footerReference w:type="default" r:id="rId18"/>
      <w:pgSz w:w="11906" w:h="16838"/>
      <w:pgMar w:top="1134" w:right="991" w:bottom="993" w:left="1134" w:header="851" w:footer="567"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848AB" w14:textId="77777777" w:rsidR="008723C6" w:rsidRDefault="008723C6">
      <w:r>
        <w:separator/>
      </w:r>
    </w:p>
  </w:endnote>
  <w:endnote w:type="continuationSeparator" w:id="0">
    <w:p w14:paraId="35BF7BB4" w14:textId="77777777" w:rsidR="008723C6" w:rsidRDefault="00872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eiryo">
    <w:panose1 w:val="020B0604030504040204"/>
    <w:charset w:val="80"/>
    <w:family w:val="swiss"/>
    <w:pitch w:val="variable"/>
    <w:sig w:usb0="E10102FF" w:usb1="EAC7FFFF" w:usb2="00010012" w:usb3="00000000" w:csb0="0002009F" w:csb1="00000000"/>
  </w:font>
  <w:font w:name="Times">
    <w:panose1 w:val="02020603050405020304"/>
    <w:charset w:val="00"/>
    <w:family w:val="auto"/>
    <w:pitch w:val="variable"/>
    <w:sig w:usb0="00000003" w:usb1="00000000" w:usb2="00000000" w:usb3="00000000" w:csb0="000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細明體"/>
    <w:panose1 w:val="00000000000000000000"/>
    <w:charset w:val="88"/>
    <w:family w:val="moder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892008"/>
      <w:docPartObj>
        <w:docPartGallery w:val="Page Numbers (Bottom of Page)"/>
        <w:docPartUnique/>
      </w:docPartObj>
    </w:sdtPr>
    <w:sdtEndPr/>
    <w:sdtContent>
      <w:p w14:paraId="08D681B0" w14:textId="360B05F0" w:rsidR="00C1684B" w:rsidRDefault="00C1684B">
        <w:pPr>
          <w:pStyle w:val="a5"/>
          <w:jc w:val="center"/>
        </w:pPr>
        <w:r>
          <w:fldChar w:fldCharType="begin"/>
        </w:r>
        <w:r>
          <w:instrText>PAGE   \* MERGEFORMAT</w:instrText>
        </w:r>
        <w:r>
          <w:fldChar w:fldCharType="separate"/>
        </w:r>
        <w:r w:rsidR="000C5573" w:rsidRPr="000C5573">
          <w:rPr>
            <w:noProof/>
            <w:lang w:val="zh-TW"/>
          </w:rPr>
          <w:t>15</w:t>
        </w:r>
        <w:r>
          <w:fldChar w:fldCharType="end"/>
        </w:r>
      </w:p>
    </w:sdtContent>
  </w:sdt>
  <w:p w14:paraId="2839FD01" w14:textId="77777777" w:rsidR="00C1684B" w:rsidRDefault="00C1684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805A0" w14:textId="77777777" w:rsidR="008723C6" w:rsidRDefault="008723C6">
      <w:r>
        <w:separator/>
      </w:r>
    </w:p>
  </w:footnote>
  <w:footnote w:type="continuationSeparator" w:id="0">
    <w:p w14:paraId="34CB2908" w14:textId="77777777" w:rsidR="008723C6" w:rsidRDefault="008723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FC0981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B4C86"/>
    <w:multiLevelType w:val="hybridMultilevel"/>
    <w:tmpl w:val="AF9431A6"/>
    <w:lvl w:ilvl="0" w:tplc="0E14599A">
      <w:start w:val="1"/>
      <w:numFmt w:val="decimal"/>
      <w:lvlText w:val="%1."/>
      <w:lvlJc w:val="left"/>
      <w:pPr>
        <w:ind w:left="1680" w:hanging="960"/>
      </w:pPr>
      <w:rPr>
        <w:rFonts w:hint="default"/>
      </w:rPr>
    </w:lvl>
    <w:lvl w:ilvl="1" w:tplc="2B6ADC5E">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7CF3C91"/>
    <w:multiLevelType w:val="hybridMultilevel"/>
    <w:tmpl w:val="BFAA5B3C"/>
    <w:lvl w:ilvl="0" w:tplc="C6E0210A">
      <w:start w:val="1"/>
      <w:numFmt w:val="taiwaneseCountingThousand"/>
      <w:lvlText w:val="%1、"/>
      <w:lvlJc w:val="left"/>
      <w:pPr>
        <w:ind w:left="720" w:hanging="480"/>
      </w:pPr>
      <w:rPr>
        <w:rFonts w:ascii="Times New Roman" w:hAnsi="Times New Roman" w:hint="default"/>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3EA3094"/>
    <w:multiLevelType w:val="hybridMultilevel"/>
    <w:tmpl w:val="AD507360"/>
    <w:lvl w:ilvl="0" w:tplc="0409000D">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AA30CF2"/>
    <w:multiLevelType w:val="hybridMultilevel"/>
    <w:tmpl w:val="B0D2FAB4"/>
    <w:lvl w:ilvl="0" w:tplc="0409000F">
      <w:start w:val="1"/>
      <w:numFmt w:val="decimal"/>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15:restartNumberingAfterBreak="0">
    <w:nsid w:val="20714AB9"/>
    <w:multiLevelType w:val="hybridMultilevel"/>
    <w:tmpl w:val="A18E73B2"/>
    <w:lvl w:ilvl="0" w:tplc="D5FE21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024D62"/>
    <w:multiLevelType w:val="hybridMultilevel"/>
    <w:tmpl w:val="C4800E38"/>
    <w:lvl w:ilvl="0" w:tplc="D88E4A28">
      <w:start w:val="1"/>
      <w:numFmt w:val="bullet"/>
      <w:lvlText w:val="•"/>
      <w:lvlJc w:val="left"/>
      <w:pPr>
        <w:tabs>
          <w:tab w:val="num" w:pos="720"/>
        </w:tabs>
        <w:ind w:left="720" w:hanging="360"/>
      </w:pPr>
      <w:rPr>
        <w:rFonts w:ascii="新細明體" w:hAnsi="新細明體" w:hint="default"/>
      </w:rPr>
    </w:lvl>
    <w:lvl w:ilvl="1" w:tplc="2FC62200" w:tentative="1">
      <w:start w:val="1"/>
      <w:numFmt w:val="bullet"/>
      <w:lvlText w:val="•"/>
      <w:lvlJc w:val="left"/>
      <w:pPr>
        <w:tabs>
          <w:tab w:val="num" w:pos="1440"/>
        </w:tabs>
        <w:ind w:left="1440" w:hanging="360"/>
      </w:pPr>
      <w:rPr>
        <w:rFonts w:ascii="新細明體" w:hAnsi="新細明體" w:hint="default"/>
      </w:rPr>
    </w:lvl>
    <w:lvl w:ilvl="2" w:tplc="D12C29F0" w:tentative="1">
      <w:start w:val="1"/>
      <w:numFmt w:val="bullet"/>
      <w:lvlText w:val="•"/>
      <w:lvlJc w:val="left"/>
      <w:pPr>
        <w:tabs>
          <w:tab w:val="num" w:pos="2160"/>
        </w:tabs>
        <w:ind w:left="2160" w:hanging="360"/>
      </w:pPr>
      <w:rPr>
        <w:rFonts w:ascii="新細明體" w:hAnsi="新細明體" w:hint="default"/>
      </w:rPr>
    </w:lvl>
    <w:lvl w:ilvl="3" w:tplc="3CCEFE62" w:tentative="1">
      <w:start w:val="1"/>
      <w:numFmt w:val="bullet"/>
      <w:lvlText w:val="•"/>
      <w:lvlJc w:val="left"/>
      <w:pPr>
        <w:tabs>
          <w:tab w:val="num" w:pos="2880"/>
        </w:tabs>
        <w:ind w:left="2880" w:hanging="360"/>
      </w:pPr>
      <w:rPr>
        <w:rFonts w:ascii="新細明體" w:hAnsi="新細明體" w:hint="default"/>
      </w:rPr>
    </w:lvl>
    <w:lvl w:ilvl="4" w:tplc="7EDAFAFC" w:tentative="1">
      <w:start w:val="1"/>
      <w:numFmt w:val="bullet"/>
      <w:lvlText w:val="•"/>
      <w:lvlJc w:val="left"/>
      <w:pPr>
        <w:tabs>
          <w:tab w:val="num" w:pos="3600"/>
        </w:tabs>
        <w:ind w:left="3600" w:hanging="360"/>
      </w:pPr>
      <w:rPr>
        <w:rFonts w:ascii="新細明體" w:hAnsi="新細明體" w:hint="default"/>
      </w:rPr>
    </w:lvl>
    <w:lvl w:ilvl="5" w:tplc="4F028612" w:tentative="1">
      <w:start w:val="1"/>
      <w:numFmt w:val="bullet"/>
      <w:lvlText w:val="•"/>
      <w:lvlJc w:val="left"/>
      <w:pPr>
        <w:tabs>
          <w:tab w:val="num" w:pos="4320"/>
        </w:tabs>
        <w:ind w:left="4320" w:hanging="360"/>
      </w:pPr>
      <w:rPr>
        <w:rFonts w:ascii="新細明體" w:hAnsi="新細明體" w:hint="default"/>
      </w:rPr>
    </w:lvl>
    <w:lvl w:ilvl="6" w:tplc="D3D07EB6" w:tentative="1">
      <w:start w:val="1"/>
      <w:numFmt w:val="bullet"/>
      <w:lvlText w:val="•"/>
      <w:lvlJc w:val="left"/>
      <w:pPr>
        <w:tabs>
          <w:tab w:val="num" w:pos="5040"/>
        </w:tabs>
        <w:ind w:left="5040" w:hanging="360"/>
      </w:pPr>
      <w:rPr>
        <w:rFonts w:ascii="新細明體" w:hAnsi="新細明體" w:hint="default"/>
      </w:rPr>
    </w:lvl>
    <w:lvl w:ilvl="7" w:tplc="91EC7CB8" w:tentative="1">
      <w:start w:val="1"/>
      <w:numFmt w:val="bullet"/>
      <w:lvlText w:val="•"/>
      <w:lvlJc w:val="left"/>
      <w:pPr>
        <w:tabs>
          <w:tab w:val="num" w:pos="5760"/>
        </w:tabs>
        <w:ind w:left="5760" w:hanging="360"/>
      </w:pPr>
      <w:rPr>
        <w:rFonts w:ascii="新細明體" w:hAnsi="新細明體" w:hint="default"/>
      </w:rPr>
    </w:lvl>
    <w:lvl w:ilvl="8" w:tplc="247624B2" w:tentative="1">
      <w:start w:val="1"/>
      <w:numFmt w:val="bullet"/>
      <w:lvlText w:val="•"/>
      <w:lvlJc w:val="left"/>
      <w:pPr>
        <w:tabs>
          <w:tab w:val="num" w:pos="6480"/>
        </w:tabs>
        <w:ind w:left="6480" w:hanging="360"/>
      </w:pPr>
      <w:rPr>
        <w:rFonts w:ascii="新細明體" w:hAnsi="新細明體" w:hint="default"/>
      </w:rPr>
    </w:lvl>
  </w:abstractNum>
  <w:abstractNum w:abstractNumId="7" w15:restartNumberingAfterBreak="0">
    <w:nsid w:val="23791DA4"/>
    <w:multiLevelType w:val="hybridMultilevel"/>
    <w:tmpl w:val="23C24B00"/>
    <w:lvl w:ilvl="0" w:tplc="24F8AFC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3B4608F"/>
    <w:multiLevelType w:val="hybridMultilevel"/>
    <w:tmpl w:val="420ACB7C"/>
    <w:lvl w:ilvl="0" w:tplc="DFA8E8D8">
      <w:start w:val="1"/>
      <w:numFmt w:val="bullet"/>
      <w:lvlText w:val="•"/>
      <w:lvlJc w:val="left"/>
      <w:pPr>
        <w:tabs>
          <w:tab w:val="num" w:pos="720"/>
        </w:tabs>
        <w:ind w:left="720" w:hanging="360"/>
      </w:pPr>
      <w:rPr>
        <w:rFonts w:ascii="新細明體" w:hAnsi="新細明體" w:hint="default"/>
      </w:rPr>
    </w:lvl>
    <w:lvl w:ilvl="1" w:tplc="2B7CA0A2" w:tentative="1">
      <w:start w:val="1"/>
      <w:numFmt w:val="bullet"/>
      <w:lvlText w:val="•"/>
      <w:lvlJc w:val="left"/>
      <w:pPr>
        <w:tabs>
          <w:tab w:val="num" w:pos="1440"/>
        </w:tabs>
        <w:ind w:left="1440" w:hanging="360"/>
      </w:pPr>
      <w:rPr>
        <w:rFonts w:ascii="新細明體" w:hAnsi="新細明體" w:hint="default"/>
      </w:rPr>
    </w:lvl>
    <w:lvl w:ilvl="2" w:tplc="F202C1D6" w:tentative="1">
      <w:start w:val="1"/>
      <w:numFmt w:val="bullet"/>
      <w:lvlText w:val="•"/>
      <w:lvlJc w:val="left"/>
      <w:pPr>
        <w:tabs>
          <w:tab w:val="num" w:pos="2160"/>
        </w:tabs>
        <w:ind w:left="2160" w:hanging="360"/>
      </w:pPr>
      <w:rPr>
        <w:rFonts w:ascii="新細明體" w:hAnsi="新細明體" w:hint="default"/>
      </w:rPr>
    </w:lvl>
    <w:lvl w:ilvl="3" w:tplc="AB008D18" w:tentative="1">
      <w:start w:val="1"/>
      <w:numFmt w:val="bullet"/>
      <w:lvlText w:val="•"/>
      <w:lvlJc w:val="left"/>
      <w:pPr>
        <w:tabs>
          <w:tab w:val="num" w:pos="2880"/>
        </w:tabs>
        <w:ind w:left="2880" w:hanging="360"/>
      </w:pPr>
      <w:rPr>
        <w:rFonts w:ascii="新細明體" w:hAnsi="新細明體" w:hint="default"/>
      </w:rPr>
    </w:lvl>
    <w:lvl w:ilvl="4" w:tplc="3ADC7072" w:tentative="1">
      <w:start w:val="1"/>
      <w:numFmt w:val="bullet"/>
      <w:lvlText w:val="•"/>
      <w:lvlJc w:val="left"/>
      <w:pPr>
        <w:tabs>
          <w:tab w:val="num" w:pos="3600"/>
        </w:tabs>
        <w:ind w:left="3600" w:hanging="360"/>
      </w:pPr>
      <w:rPr>
        <w:rFonts w:ascii="新細明體" w:hAnsi="新細明體" w:hint="default"/>
      </w:rPr>
    </w:lvl>
    <w:lvl w:ilvl="5" w:tplc="4F9A5386" w:tentative="1">
      <w:start w:val="1"/>
      <w:numFmt w:val="bullet"/>
      <w:lvlText w:val="•"/>
      <w:lvlJc w:val="left"/>
      <w:pPr>
        <w:tabs>
          <w:tab w:val="num" w:pos="4320"/>
        </w:tabs>
        <w:ind w:left="4320" w:hanging="360"/>
      </w:pPr>
      <w:rPr>
        <w:rFonts w:ascii="新細明體" w:hAnsi="新細明體" w:hint="default"/>
      </w:rPr>
    </w:lvl>
    <w:lvl w:ilvl="6" w:tplc="C0C86EC2" w:tentative="1">
      <w:start w:val="1"/>
      <w:numFmt w:val="bullet"/>
      <w:lvlText w:val="•"/>
      <w:lvlJc w:val="left"/>
      <w:pPr>
        <w:tabs>
          <w:tab w:val="num" w:pos="5040"/>
        </w:tabs>
        <w:ind w:left="5040" w:hanging="360"/>
      </w:pPr>
      <w:rPr>
        <w:rFonts w:ascii="新細明體" w:hAnsi="新細明體" w:hint="default"/>
      </w:rPr>
    </w:lvl>
    <w:lvl w:ilvl="7" w:tplc="628AB596" w:tentative="1">
      <w:start w:val="1"/>
      <w:numFmt w:val="bullet"/>
      <w:lvlText w:val="•"/>
      <w:lvlJc w:val="left"/>
      <w:pPr>
        <w:tabs>
          <w:tab w:val="num" w:pos="5760"/>
        </w:tabs>
        <w:ind w:left="5760" w:hanging="360"/>
      </w:pPr>
      <w:rPr>
        <w:rFonts w:ascii="新細明體" w:hAnsi="新細明體" w:hint="default"/>
      </w:rPr>
    </w:lvl>
    <w:lvl w:ilvl="8" w:tplc="DA044B5A" w:tentative="1">
      <w:start w:val="1"/>
      <w:numFmt w:val="bullet"/>
      <w:lvlText w:val="•"/>
      <w:lvlJc w:val="left"/>
      <w:pPr>
        <w:tabs>
          <w:tab w:val="num" w:pos="6480"/>
        </w:tabs>
        <w:ind w:left="6480" w:hanging="360"/>
      </w:pPr>
      <w:rPr>
        <w:rFonts w:ascii="新細明體" w:hAnsi="新細明體" w:hint="default"/>
      </w:rPr>
    </w:lvl>
  </w:abstractNum>
  <w:abstractNum w:abstractNumId="9" w15:restartNumberingAfterBreak="0">
    <w:nsid w:val="243D7C36"/>
    <w:multiLevelType w:val="hybridMultilevel"/>
    <w:tmpl w:val="D70C8BD0"/>
    <w:lvl w:ilvl="0" w:tplc="0409000F">
      <w:start w:val="1"/>
      <w:numFmt w:val="decimal"/>
      <w:lvlText w:val="%1."/>
      <w:lvlJc w:val="left"/>
      <w:pPr>
        <w:ind w:left="1090" w:hanging="720"/>
      </w:pPr>
      <w:rPr>
        <w:rFonts w:hint="default"/>
      </w:rPr>
    </w:lvl>
    <w:lvl w:ilvl="1" w:tplc="04090019" w:tentative="1">
      <w:start w:val="1"/>
      <w:numFmt w:val="ideographTraditional"/>
      <w:lvlText w:val="%2、"/>
      <w:lvlJc w:val="left"/>
      <w:pPr>
        <w:ind w:left="1330" w:hanging="480"/>
      </w:pPr>
    </w:lvl>
    <w:lvl w:ilvl="2" w:tplc="0409001B" w:tentative="1">
      <w:start w:val="1"/>
      <w:numFmt w:val="lowerRoman"/>
      <w:lvlText w:val="%3."/>
      <w:lvlJc w:val="right"/>
      <w:pPr>
        <w:ind w:left="1810" w:hanging="480"/>
      </w:pPr>
    </w:lvl>
    <w:lvl w:ilvl="3" w:tplc="0409000F" w:tentative="1">
      <w:start w:val="1"/>
      <w:numFmt w:val="decimal"/>
      <w:lvlText w:val="%4."/>
      <w:lvlJc w:val="left"/>
      <w:pPr>
        <w:ind w:left="2290" w:hanging="480"/>
      </w:pPr>
    </w:lvl>
    <w:lvl w:ilvl="4" w:tplc="04090019" w:tentative="1">
      <w:start w:val="1"/>
      <w:numFmt w:val="ideographTraditional"/>
      <w:lvlText w:val="%5、"/>
      <w:lvlJc w:val="left"/>
      <w:pPr>
        <w:ind w:left="2770" w:hanging="480"/>
      </w:pPr>
    </w:lvl>
    <w:lvl w:ilvl="5" w:tplc="0409001B" w:tentative="1">
      <w:start w:val="1"/>
      <w:numFmt w:val="lowerRoman"/>
      <w:lvlText w:val="%6."/>
      <w:lvlJc w:val="right"/>
      <w:pPr>
        <w:ind w:left="3250" w:hanging="480"/>
      </w:pPr>
    </w:lvl>
    <w:lvl w:ilvl="6" w:tplc="0409000F" w:tentative="1">
      <w:start w:val="1"/>
      <w:numFmt w:val="decimal"/>
      <w:lvlText w:val="%7."/>
      <w:lvlJc w:val="left"/>
      <w:pPr>
        <w:ind w:left="3730" w:hanging="480"/>
      </w:pPr>
    </w:lvl>
    <w:lvl w:ilvl="7" w:tplc="04090019" w:tentative="1">
      <w:start w:val="1"/>
      <w:numFmt w:val="ideographTraditional"/>
      <w:lvlText w:val="%8、"/>
      <w:lvlJc w:val="left"/>
      <w:pPr>
        <w:ind w:left="4210" w:hanging="480"/>
      </w:pPr>
    </w:lvl>
    <w:lvl w:ilvl="8" w:tplc="0409001B" w:tentative="1">
      <w:start w:val="1"/>
      <w:numFmt w:val="lowerRoman"/>
      <w:lvlText w:val="%9."/>
      <w:lvlJc w:val="right"/>
      <w:pPr>
        <w:ind w:left="4690" w:hanging="480"/>
      </w:pPr>
    </w:lvl>
  </w:abstractNum>
  <w:abstractNum w:abstractNumId="10" w15:restartNumberingAfterBreak="0">
    <w:nsid w:val="24EA61EA"/>
    <w:multiLevelType w:val="hybridMultilevel"/>
    <w:tmpl w:val="D0723080"/>
    <w:lvl w:ilvl="0" w:tplc="5AFE24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380385"/>
    <w:multiLevelType w:val="hybridMultilevel"/>
    <w:tmpl w:val="EB129D38"/>
    <w:lvl w:ilvl="0" w:tplc="B5D0674A">
      <w:start w:val="1"/>
      <w:numFmt w:val="taiwaneseCountingThousand"/>
      <w:lvlText w:val="%1、"/>
      <w:lvlJc w:val="left"/>
      <w:pPr>
        <w:ind w:left="1090" w:hanging="720"/>
      </w:pPr>
      <w:rPr>
        <w:rFonts w:hint="default"/>
      </w:rPr>
    </w:lvl>
    <w:lvl w:ilvl="1" w:tplc="04090019" w:tentative="1">
      <w:start w:val="1"/>
      <w:numFmt w:val="ideographTraditional"/>
      <w:lvlText w:val="%2、"/>
      <w:lvlJc w:val="left"/>
      <w:pPr>
        <w:ind w:left="1330" w:hanging="480"/>
      </w:pPr>
    </w:lvl>
    <w:lvl w:ilvl="2" w:tplc="0409001B" w:tentative="1">
      <w:start w:val="1"/>
      <w:numFmt w:val="lowerRoman"/>
      <w:lvlText w:val="%3."/>
      <w:lvlJc w:val="right"/>
      <w:pPr>
        <w:ind w:left="1810" w:hanging="480"/>
      </w:pPr>
    </w:lvl>
    <w:lvl w:ilvl="3" w:tplc="0409000F" w:tentative="1">
      <w:start w:val="1"/>
      <w:numFmt w:val="decimal"/>
      <w:lvlText w:val="%4."/>
      <w:lvlJc w:val="left"/>
      <w:pPr>
        <w:ind w:left="2290" w:hanging="480"/>
      </w:pPr>
    </w:lvl>
    <w:lvl w:ilvl="4" w:tplc="04090019" w:tentative="1">
      <w:start w:val="1"/>
      <w:numFmt w:val="ideographTraditional"/>
      <w:lvlText w:val="%5、"/>
      <w:lvlJc w:val="left"/>
      <w:pPr>
        <w:ind w:left="2770" w:hanging="480"/>
      </w:pPr>
    </w:lvl>
    <w:lvl w:ilvl="5" w:tplc="0409001B" w:tentative="1">
      <w:start w:val="1"/>
      <w:numFmt w:val="lowerRoman"/>
      <w:lvlText w:val="%6."/>
      <w:lvlJc w:val="right"/>
      <w:pPr>
        <w:ind w:left="3250" w:hanging="480"/>
      </w:pPr>
    </w:lvl>
    <w:lvl w:ilvl="6" w:tplc="0409000F" w:tentative="1">
      <w:start w:val="1"/>
      <w:numFmt w:val="decimal"/>
      <w:lvlText w:val="%7."/>
      <w:lvlJc w:val="left"/>
      <w:pPr>
        <w:ind w:left="3730" w:hanging="480"/>
      </w:pPr>
    </w:lvl>
    <w:lvl w:ilvl="7" w:tplc="04090019" w:tentative="1">
      <w:start w:val="1"/>
      <w:numFmt w:val="ideographTraditional"/>
      <w:lvlText w:val="%8、"/>
      <w:lvlJc w:val="left"/>
      <w:pPr>
        <w:ind w:left="4210" w:hanging="480"/>
      </w:pPr>
    </w:lvl>
    <w:lvl w:ilvl="8" w:tplc="0409001B" w:tentative="1">
      <w:start w:val="1"/>
      <w:numFmt w:val="lowerRoman"/>
      <w:lvlText w:val="%9."/>
      <w:lvlJc w:val="right"/>
      <w:pPr>
        <w:ind w:left="4690" w:hanging="480"/>
      </w:pPr>
    </w:lvl>
  </w:abstractNum>
  <w:abstractNum w:abstractNumId="12" w15:restartNumberingAfterBreak="0">
    <w:nsid w:val="26D85DB6"/>
    <w:multiLevelType w:val="hybridMultilevel"/>
    <w:tmpl w:val="DE0AE1E8"/>
    <w:lvl w:ilvl="0" w:tplc="15328A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EF130F"/>
    <w:multiLevelType w:val="hybridMultilevel"/>
    <w:tmpl w:val="55BA4306"/>
    <w:lvl w:ilvl="0" w:tplc="106446B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DF54719"/>
    <w:multiLevelType w:val="hybridMultilevel"/>
    <w:tmpl w:val="4E9E5E64"/>
    <w:lvl w:ilvl="0" w:tplc="F760B4B6">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0282512"/>
    <w:multiLevelType w:val="hybridMultilevel"/>
    <w:tmpl w:val="8FC04656"/>
    <w:lvl w:ilvl="0" w:tplc="816699F4">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6" w15:restartNumberingAfterBreak="0">
    <w:nsid w:val="31A366D6"/>
    <w:multiLevelType w:val="hybridMultilevel"/>
    <w:tmpl w:val="ECEA94FC"/>
    <w:lvl w:ilvl="0" w:tplc="EBF80EB8">
      <w:start w:val="1"/>
      <w:numFmt w:val="bullet"/>
      <w:lvlText w:val="•"/>
      <w:lvlJc w:val="left"/>
      <w:pPr>
        <w:tabs>
          <w:tab w:val="num" w:pos="720"/>
        </w:tabs>
        <w:ind w:left="720" w:hanging="360"/>
      </w:pPr>
      <w:rPr>
        <w:rFonts w:ascii="新細明體" w:hAnsi="新細明體" w:hint="default"/>
      </w:rPr>
    </w:lvl>
    <w:lvl w:ilvl="1" w:tplc="EA44F4F2" w:tentative="1">
      <w:start w:val="1"/>
      <w:numFmt w:val="bullet"/>
      <w:lvlText w:val="•"/>
      <w:lvlJc w:val="left"/>
      <w:pPr>
        <w:tabs>
          <w:tab w:val="num" w:pos="1440"/>
        </w:tabs>
        <w:ind w:left="1440" w:hanging="360"/>
      </w:pPr>
      <w:rPr>
        <w:rFonts w:ascii="新細明體" w:hAnsi="新細明體" w:hint="default"/>
      </w:rPr>
    </w:lvl>
    <w:lvl w:ilvl="2" w:tplc="6A328C3C" w:tentative="1">
      <w:start w:val="1"/>
      <w:numFmt w:val="bullet"/>
      <w:lvlText w:val="•"/>
      <w:lvlJc w:val="left"/>
      <w:pPr>
        <w:tabs>
          <w:tab w:val="num" w:pos="2160"/>
        </w:tabs>
        <w:ind w:left="2160" w:hanging="360"/>
      </w:pPr>
      <w:rPr>
        <w:rFonts w:ascii="新細明體" w:hAnsi="新細明體" w:hint="default"/>
      </w:rPr>
    </w:lvl>
    <w:lvl w:ilvl="3" w:tplc="82E281E2" w:tentative="1">
      <w:start w:val="1"/>
      <w:numFmt w:val="bullet"/>
      <w:lvlText w:val="•"/>
      <w:lvlJc w:val="left"/>
      <w:pPr>
        <w:tabs>
          <w:tab w:val="num" w:pos="2880"/>
        </w:tabs>
        <w:ind w:left="2880" w:hanging="360"/>
      </w:pPr>
      <w:rPr>
        <w:rFonts w:ascii="新細明體" w:hAnsi="新細明體" w:hint="default"/>
      </w:rPr>
    </w:lvl>
    <w:lvl w:ilvl="4" w:tplc="5AC6E2F6" w:tentative="1">
      <w:start w:val="1"/>
      <w:numFmt w:val="bullet"/>
      <w:lvlText w:val="•"/>
      <w:lvlJc w:val="left"/>
      <w:pPr>
        <w:tabs>
          <w:tab w:val="num" w:pos="3600"/>
        </w:tabs>
        <w:ind w:left="3600" w:hanging="360"/>
      </w:pPr>
      <w:rPr>
        <w:rFonts w:ascii="新細明體" w:hAnsi="新細明體" w:hint="default"/>
      </w:rPr>
    </w:lvl>
    <w:lvl w:ilvl="5" w:tplc="94122564" w:tentative="1">
      <w:start w:val="1"/>
      <w:numFmt w:val="bullet"/>
      <w:lvlText w:val="•"/>
      <w:lvlJc w:val="left"/>
      <w:pPr>
        <w:tabs>
          <w:tab w:val="num" w:pos="4320"/>
        </w:tabs>
        <w:ind w:left="4320" w:hanging="360"/>
      </w:pPr>
      <w:rPr>
        <w:rFonts w:ascii="新細明體" w:hAnsi="新細明體" w:hint="default"/>
      </w:rPr>
    </w:lvl>
    <w:lvl w:ilvl="6" w:tplc="F21A6DD6" w:tentative="1">
      <w:start w:val="1"/>
      <w:numFmt w:val="bullet"/>
      <w:lvlText w:val="•"/>
      <w:lvlJc w:val="left"/>
      <w:pPr>
        <w:tabs>
          <w:tab w:val="num" w:pos="5040"/>
        </w:tabs>
        <w:ind w:left="5040" w:hanging="360"/>
      </w:pPr>
      <w:rPr>
        <w:rFonts w:ascii="新細明體" w:hAnsi="新細明體" w:hint="default"/>
      </w:rPr>
    </w:lvl>
    <w:lvl w:ilvl="7" w:tplc="1054C1B4" w:tentative="1">
      <w:start w:val="1"/>
      <w:numFmt w:val="bullet"/>
      <w:lvlText w:val="•"/>
      <w:lvlJc w:val="left"/>
      <w:pPr>
        <w:tabs>
          <w:tab w:val="num" w:pos="5760"/>
        </w:tabs>
        <w:ind w:left="5760" w:hanging="360"/>
      </w:pPr>
      <w:rPr>
        <w:rFonts w:ascii="新細明體" w:hAnsi="新細明體" w:hint="default"/>
      </w:rPr>
    </w:lvl>
    <w:lvl w:ilvl="8" w:tplc="93C202CE" w:tentative="1">
      <w:start w:val="1"/>
      <w:numFmt w:val="bullet"/>
      <w:lvlText w:val="•"/>
      <w:lvlJc w:val="left"/>
      <w:pPr>
        <w:tabs>
          <w:tab w:val="num" w:pos="6480"/>
        </w:tabs>
        <w:ind w:left="6480" w:hanging="360"/>
      </w:pPr>
      <w:rPr>
        <w:rFonts w:ascii="新細明體" w:hAnsi="新細明體" w:hint="default"/>
      </w:rPr>
    </w:lvl>
  </w:abstractNum>
  <w:abstractNum w:abstractNumId="17" w15:restartNumberingAfterBreak="0">
    <w:nsid w:val="361454D4"/>
    <w:multiLevelType w:val="hybridMultilevel"/>
    <w:tmpl w:val="4E2ED1FA"/>
    <w:lvl w:ilvl="0" w:tplc="F7787566">
      <w:start w:val="1"/>
      <w:numFmt w:val="taiwaneseCountingThousand"/>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D74380"/>
    <w:multiLevelType w:val="hybridMultilevel"/>
    <w:tmpl w:val="8800CD48"/>
    <w:lvl w:ilvl="0" w:tplc="00F8620E">
      <w:start w:val="1"/>
      <w:numFmt w:val="bullet"/>
      <w:lvlText w:val="•"/>
      <w:lvlJc w:val="left"/>
      <w:pPr>
        <w:tabs>
          <w:tab w:val="num" w:pos="720"/>
        </w:tabs>
        <w:ind w:left="720" w:hanging="360"/>
      </w:pPr>
      <w:rPr>
        <w:rFonts w:ascii="新細明體" w:hAnsi="新細明體" w:hint="default"/>
      </w:rPr>
    </w:lvl>
    <w:lvl w:ilvl="1" w:tplc="1D76797A" w:tentative="1">
      <w:start w:val="1"/>
      <w:numFmt w:val="bullet"/>
      <w:lvlText w:val="•"/>
      <w:lvlJc w:val="left"/>
      <w:pPr>
        <w:tabs>
          <w:tab w:val="num" w:pos="1440"/>
        </w:tabs>
        <w:ind w:left="1440" w:hanging="360"/>
      </w:pPr>
      <w:rPr>
        <w:rFonts w:ascii="新細明體" w:hAnsi="新細明體" w:hint="default"/>
      </w:rPr>
    </w:lvl>
    <w:lvl w:ilvl="2" w:tplc="B7A257D4" w:tentative="1">
      <w:start w:val="1"/>
      <w:numFmt w:val="bullet"/>
      <w:lvlText w:val="•"/>
      <w:lvlJc w:val="left"/>
      <w:pPr>
        <w:tabs>
          <w:tab w:val="num" w:pos="2160"/>
        </w:tabs>
        <w:ind w:left="2160" w:hanging="360"/>
      </w:pPr>
      <w:rPr>
        <w:rFonts w:ascii="新細明體" w:hAnsi="新細明體" w:hint="default"/>
      </w:rPr>
    </w:lvl>
    <w:lvl w:ilvl="3" w:tplc="CDFCD7A4" w:tentative="1">
      <w:start w:val="1"/>
      <w:numFmt w:val="bullet"/>
      <w:lvlText w:val="•"/>
      <w:lvlJc w:val="left"/>
      <w:pPr>
        <w:tabs>
          <w:tab w:val="num" w:pos="2880"/>
        </w:tabs>
        <w:ind w:left="2880" w:hanging="360"/>
      </w:pPr>
      <w:rPr>
        <w:rFonts w:ascii="新細明體" w:hAnsi="新細明體" w:hint="default"/>
      </w:rPr>
    </w:lvl>
    <w:lvl w:ilvl="4" w:tplc="44747D7C" w:tentative="1">
      <w:start w:val="1"/>
      <w:numFmt w:val="bullet"/>
      <w:lvlText w:val="•"/>
      <w:lvlJc w:val="left"/>
      <w:pPr>
        <w:tabs>
          <w:tab w:val="num" w:pos="3600"/>
        </w:tabs>
        <w:ind w:left="3600" w:hanging="360"/>
      </w:pPr>
      <w:rPr>
        <w:rFonts w:ascii="新細明體" w:hAnsi="新細明體" w:hint="default"/>
      </w:rPr>
    </w:lvl>
    <w:lvl w:ilvl="5" w:tplc="6FE4060C" w:tentative="1">
      <w:start w:val="1"/>
      <w:numFmt w:val="bullet"/>
      <w:lvlText w:val="•"/>
      <w:lvlJc w:val="left"/>
      <w:pPr>
        <w:tabs>
          <w:tab w:val="num" w:pos="4320"/>
        </w:tabs>
        <w:ind w:left="4320" w:hanging="360"/>
      </w:pPr>
      <w:rPr>
        <w:rFonts w:ascii="新細明體" w:hAnsi="新細明體" w:hint="default"/>
      </w:rPr>
    </w:lvl>
    <w:lvl w:ilvl="6" w:tplc="5352C4F2" w:tentative="1">
      <w:start w:val="1"/>
      <w:numFmt w:val="bullet"/>
      <w:lvlText w:val="•"/>
      <w:lvlJc w:val="left"/>
      <w:pPr>
        <w:tabs>
          <w:tab w:val="num" w:pos="5040"/>
        </w:tabs>
        <w:ind w:left="5040" w:hanging="360"/>
      </w:pPr>
      <w:rPr>
        <w:rFonts w:ascii="新細明體" w:hAnsi="新細明體" w:hint="default"/>
      </w:rPr>
    </w:lvl>
    <w:lvl w:ilvl="7" w:tplc="2E2CDD84" w:tentative="1">
      <w:start w:val="1"/>
      <w:numFmt w:val="bullet"/>
      <w:lvlText w:val="•"/>
      <w:lvlJc w:val="left"/>
      <w:pPr>
        <w:tabs>
          <w:tab w:val="num" w:pos="5760"/>
        </w:tabs>
        <w:ind w:left="5760" w:hanging="360"/>
      </w:pPr>
      <w:rPr>
        <w:rFonts w:ascii="新細明體" w:hAnsi="新細明體" w:hint="default"/>
      </w:rPr>
    </w:lvl>
    <w:lvl w:ilvl="8" w:tplc="8A182B3A" w:tentative="1">
      <w:start w:val="1"/>
      <w:numFmt w:val="bullet"/>
      <w:lvlText w:val="•"/>
      <w:lvlJc w:val="left"/>
      <w:pPr>
        <w:tabs>
          <w:tab w:val="num" w:pos="6480"/>
        </w:tabs>
        <w:ind w:left="6480" w:hanging="360"/>
      </w:pPr>
      <w:rPr>
        <w:rFonts w:ascii="新細明體" w:hAnsi="新細明體" w:hint="default"/>
      </w:rPr>
    </w:lvl>
  </w:abstractNum>
  <w:abstractNum w:abstractNumId="19" w15:restartNumberingAfterBreak="0">
    <w:nsid w:val="390524D7"/>
    <w:multiLevelType w:val="hybridMultilevel"/>
    <w:tmpl w:val="BE0A2402"/>
    <w:lvl w:ilvl="0" w:tplc="E3D27D54">
      <w:start w:val="1"/>
      <w:numFmt w:val="taiwaneseCountingThousand"/>
      <w:lvlText w:val="%1、"/>
      <w:lvlJc w:val="left"/>
      <w:pPr>
        <w:ind w:left="1090" w:hanging="720"/>
      </w:pPr>
      <w:rPr>
        <w:rFonts w:hint="default"/>
        <w:sz w:val="24"/>
        <w:szCs w:val="24"/>
      </w:rPr>
    </w:lvl>
    <w:lvl w:ilvl="1" w:tplc="04090019" w:tentative="1">
      <w:start w:val="1"/>
      <w:numFmt w:val="ideographTraditional"/>
      <w:lvlText w:val="%2、"/>
      <w:lvlJc w:val="left"/>
      <w:pPr>
        <w:ind w:left="1330" w:hanging="480"/>
      </w:pPr>
    </w:lvl>
    <w:lvl w:ilvl="2" w:tplc="0409001B" w:tentative="1">
      <w:start w:val="1"/>
      <w:numFmt w:val="lowerRoman"/>
      <w:lvlText w:val="%3."/>
      <w:lvlJc w:val="right"/>
      <w:pPr>
        <w:ind w:left="1810" w:hanging="480"/>
      </w:pPr>
    </w:lvl>
    <w:lvl w:ilvl="3" w:tplc="0409000F" w:tentative="1">
      <w:start w:val="1"/>
      <w:numFmt w:val="decimal"/>
      <w:lvlText w:val="%4."/>
      <w:lvlJc w:val="left"/>
      <w:pPr>
        <w:ind w:left="2290" w:hanging="480"/>
      </w:pPr>
    </w:lvl>
    <w:lvl w:ilvl="4" w:tplc="04090019" w:tentative="1">
      <w:start w:val="1"/>
      <w:numFmt w:val="ideographTraditional"/>
      <w:lvlText w:val="%5、"/>
      <w:lvlJc w:val="left"/>
      <w:pPr>
        <w:ind w:left="2770" w:hanging="480"/>
      </w:pPr>
    </w:lvl>
    <w:lvl w:ilvl="5" w:tplc="0409001B" w:tentative="1">
      <w:start w:val="1"/>
      <w:numFmt w:val="lowerRoman"/>
      <w:lvlText w:val="%6."/>
      <w:lvlJc w:val="right"/>
      <w:pPr>
        <w:ind w:left="3250" w:hanging="480"/>
      </w:pPr>
    </w:lvl>
    <w:lvl w:ilvl="6" w:tplc="0409000F" w:tentative="1">
      <w:start w:val="1"/>
      <w:numFmt w:val="decimal"/>
      <w:lvlText w:val="%7."/>
      <w:lvlJc w:val="left"/>
      <w:pPr>
        <w:ind w:left="3730" w:hanging="480"/>
      </w:pPr>
    </w:lvl>
    <w:lvl w:ilvl="7" w:tplc="04090019" w:tentative="1">
      <w:start w:val="1"/>
      <w:numFmt w:val="ideographTraditional"/>
      <w:lvlText w:val="%8、"/>
      <w:lvlJc w:val="left"/>
      <w:pPr>
        <w:ind w:left="4210" w:hanging="480"/>
      </w:pPr>
    </w:lvl>
    <w:lvl w:ilvl="8" w:tplc="0409001B" w:tentative="1">
      <w:start w:val="1"/>
      <w:numFmt w:val="lowerRoman"/>
      <w:lvlText w:val="%9."/>
      <w:lvlJc w:val="right"/>
      <w:pPr>
        <w:ind w:left="4690" w:hanging="480"/>
      </w:pPr>
    </w:lvl>
  </w:abstractNum>
  <w:abstractNum w:abstractNumId="20" w15:restartNumberingAfterBreak="0">
    <w:nsid w:val="397C19C9"/>
    <w:multiLevelType w:val="hybridMultilevel"/>
    <w:tmpl w:val="5B506F26"/>
    <w:lvl w:ilvl="0" w:tplc="DBECA75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3F4B5F35"/>
    <w:multiLevelType w:val="hybridMultilevel"/>
    <w:tmpl w:val="65224610"/>
    <w:lvl w:ilvl="0" w:tplc="BD9CB80E">
      <w:start w:val="1"/>
      <w:numFmt w:val="decimal"/>
      <w:lvlText w:val="(%1)"/>
      <w:lvlJc w:val="left"/>
      <w:pPr>
        <w:ind w:left="970" w:hanging="480"/>
      </w:pPr>
    </w:lvl>
    <w:lvl w:ilvl="1" w:tplc="04090019">
      <w:start w:val="1"/>
      <w:numFmt w:val="ideographTraditional"/>
      <w:lvlText w:val="%2、"/>
      <w:lvlJc w:val="left"/>
      <w:pPr>
        <w:ind w:left="1450" w:hanging="480"/>
      </w:pPr>
    </w:lvl>
    <w:lvl w:ilvl="2" w:tplc="0409001B">
      <w:start w:val="1"/>
      <w:numFmt w:val="lowerRoman"/>
      <w:lvlText w:val="%3."/>
      <w:lvlJc w:val="right"/>
      <w:pPr>
        <w:ind w:left="1930" w:hanging="480"/>
      </w:pPr>
    </w:lvl>
    <w:lvl w:ilvl="3" w:tplc="0409000F">
      <w:start w:val="1"/>
      <w:numFmt w:val="decimal"/>
      <w:lvlText w:val="%4."/>
      <w:lvlJc w:val="left"/>
      <w:pPr>
        <w:ind w:left="2410" w:hanging="480"/>
      </w:pPr>
    </w:lvl>
    <w:lvl w:ilvl="4" w:tplc="04090019">
      <w:start w:val="1"/>
      <w:numFmt w:val="ideographTraditional"/>
      <w:lvlText w:val="%5、"/>
      <w:lvlJc w:val="left"/>
      <w:pPr>
        <w:ind w:left="2890" w:hanging="480"/>
      </w:pPr>
    </w:lvl>
    <w:lvl w:ilvl="5" w:tplc="0409001B">
      <w:start w:val="1"/>
      <w:numFmt w:val="lowerRoman"/>
      <w:lvlText w:val="%6."/>
      <w:lvlJc w:val="right"/>
      <w:pPr>
        <w:ind w:left="3370" w:hanging="480"/>
      </w:pPr>
    </w:lvl>
    <w:lvl w:ilvl="6" w:tplc="0409000F">
      <w:start w:val="1"/>
      <w:numFmt w:val="decimal"/>
      <w:lvlText w:val="%7."/>
      <w:lvlJc w:val="left"/>
      <w:pPr>
        <w:ind w:left="3850" w:hanging="480"/>
      </w:pPr>
    </w:lvl>
    <w:lvl w:ilvl="7" w:tplc="04090019">
      <w:start w:val="1"/>
      <w:numFmt w:val="ideographTraditional"/>
      <w:lvlText w:val="%8、"/>
      <w:lvlJc w:val="left"/>
      <w:pPr>
        <w:ind w:left="4330" w:hanging="480"/>
      </w:pPr>
    </w:lvl>
    <w:lvl w:ilvl="8" w:tplc="0409001B">
      <w:start w:val="1"/>
      <w:numFmt w:val="lowerRoman"/>
      <w:lvlText w:val="%9."/>
      <w:lvlJc w:val="right"/>
      <w:pPr>
        <w:ind w:left="4810" w:hanging="480"/>
      </w:pPr>
    </w:lvl>
  </w:abstractNum>
  <w:abstractNum w:abstractNumId="22" w15:restartNumberingAfterBreak="0">
    <w:nsid w:val="47C9226C"/>
    <w:multiLevelType w:val="hybridMultilevel"/>
    <w:tmpl w:val="98FA1918"/>
    <w:lvl w:ilvl="0" w:tplc="655C17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D2763E"/>
    <w:multiLevelType w:val="hybridMultilevel"/>
    <w:tmpl w:val="ECB47A1E"/>
    <w:lvl w:ilvl="0" w:tplc="1E4CC210">
      <w:start w:val="1"/>
      <w:numFmt w:val="decimal"/>
      <w:lvlText w:val="%1."/>
      <w:lvlJc w:val="left"/>
      <w:pPr>
        <w:ind w:left="840" w:hanging="360"/>
      </w:pPr>
      <w:rPr>
        <w:rFonts w:hint="default"/>
      </w:rPr>
    </w:lvl>
    <w:lvl w:ilvl="1" w:tplc="C9D2332A">
      <w:start w:val="1"/>
      <w:numFmt w:val="decimal"/>
      <w:lvlText w:val="(%2)"/>
      <w:lvlJc w:val="left"/>
      <w:pPr>
        <w:ind w:left="1320" w:hanging="360"/>
      </w:pPr>
      <w:rPr>
        <w:rFonts w:hint="default"/>
      </w:rPr>
    </w:lvl>
    <w:lvl w:ilvl="2" w:tplc="70D0437C">
      <w:start w:val="1"/>
      <w:numFmt w:val="taiwaneseCountingThousand"/>
      <w:lvlText w:val="%3、"/>
      <w:lvlJc w:val="left"/>
      <w:pPr>
        <w:ind w:left="1800" w:hanging="360"/>
      </w:pPr>
      <w:rPr>
        <w:rFonts w:hint="default"/>
      </w:rPr>
    </w:lvl>
    <w:lvl w:ilvl="3" w:tplc="4C4A2EBC">
      <w:start w:val="1"/>
      <w:numFmt w:val="taiwaneseCountingThousand"/>
      <w:lvlText w:val="(%4)"/>
      <w:lvlJc w:val="left"/>
      <w:pPr>
        <w:ind w:left="2400" w:hanging="480"/>
      </w:pPr>
      <w:rPr>
        <w:rFonts w:hint="default"/>
        <w:color w:val="0000FF"/>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AC100C5"/>
    <w:multiLevelType w:val="hybridMultilevel"/>
    <w:tmpl w:val="8DAEB19A"/>
    <w:lvl w:ilvl="0" w:tplc="816699F4">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5" w15:restartNumberingAfterBreak="0">
    <w:nsid w:val="4C324F72"/>
    <w:multiLevelType w:val="hybridMultilevel"/>
    <w:tmpl w:val="B92E8E02"/>
    <w:lvl w:ilvl="0" w:tplc="0B9A4F14">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763748"/>
    <w:multiLevelType w:val="hybridMultilevel"/>
    <w:tmpl w:val="2A78988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484844"/>
    <w:multiLevelType w:val="hybridMultilevel"/>
    <w:tmpl w:val="4AEE200A"/>
    <w:lvl w:ilvl="0" w:tplc="7B9A3A68">
      <w:start w:val="1"/>
      <w:numFmt w:val="bullet"/>
      <w:lvlText w:val="•"/>
      <w:lvlJc w:val="left"/>
      <w:pPr>
        <w:tabs>
          <w:tab w:val="num" w:pos="720"/>
        </w:tabs>
        <w:ind w:left="720" w:hanging="360"/>
      </w:pPr>
      <w:rPr>
        <w:rFonts w:ascii="新細明體" w:hAnsi="新細明體" w:hint="default"/>
      </w:rPr>
    </w:lvl>
    <w:lvl w:ilvl="1" w:tplc="2A14A528" w:tentative="1">
      <w:start w:val="1"/>
      <w:numFmt w:val="bullet"/>
      <w:lvlText w:val="•"/>
      <w:lvlJc w:val="left"/>
      <w:pPr>
        <w:tabs>
          <w:tab w:val="num" w:pos="1440"/>
        </w:tabs>
        <w:ind w:left="1440" w:hanging="360"/>
      </w:pPr>
      <w:rPr>
        <w:rFonts w:ascii="新細明體" w:hAnsi="新細明體" w:hint="default"/>
      </w:rPr>
    </w:lvl>
    <w:lvl w:ilvl="2" w:tplc="94E6CBE4" w:tentative="1">
      <w:start w:val="1"/>
      <w:numFmt w:val="bullet"/>
      <w:lvlText w:val="•"/>
      <w:lvlJc w:val="left"/>
      <w:pPr>
        <w:tabs>
          <w:tab w:val="num" w:pos="2160"/>
        </w:tabs>
        <w:ind w:left="2160" w:hanging="360"/>
      </w:pPr>
      <w:rPr>
        <w:rFonts w:ascii="新細明體" w:hAnsi="新細明體" w:hint="default"/>
      </w:rPr>
    </w:lvl>
    <w:lvl w:ilvl="3" w:tplc="7C927BF8" w:tentative="1">
      <w:start w:val="1"/>
      <w:numFmt w:val="bullet"/>
      <w:lvlText w:val="•"/>
      <w:lvlJc w:val="left"/>
      <w:pPr>
        <w:tabs>
          <w:tab w:val="num" w:pos="2880"/>
        </w:tabs>
        <w:ind w:left="2880" w:hanging="360"/>
      </w:pPr>
      <w:rPr>
        <w:rFonts w:ascii="新細明體" w:hAnsi="新細明體" w:hint="default"/>
      </w:rPr>
    </w:lvl>
    <w:lvl w:ilvl="4" w:tplc="49AA5028" w:tentative="1">
      <w:start w:val="1"/>
      <w:numFmt w:val="bullet"/>
      <w:lvlText w:val="•"/>
      <w:lvlJc w:val="left"/>
      <w:pPr>
        <w:tabs>
          <w:tab w:val="num" w:pos="3600"/>
        </w:tabs>
        <w:ind w:left="3600" w:hanging="360"/>
      </w:pPr>
      <w:rPr>
        <w:rFonts w:ascii="新細明體" w:hAnsi="新細明體" w:hint="default"/>
      </w:rPr>
    </w:lvl>
    <w:lvl w:ilvl="5" w:tplc="634E10DA" w:tentative="1">
      <w:start w:val="1"/>
      <w:numFmt w:val="bullet"/>
      <w:lvlText w:val="•"/>
      <w:lvlJc w:val="left"/>
      <w:pPr>
        <w:tabs>
          <w:tab w:val="num" w:pos="4320"/>
        </w:tabs>
        <w:ind w:left="4320" w:hanging="360"/>
      </w:pPr>
      <w:rPr>
        <w:rFonts w:ascii="新細明體" w:hAnsi="新細明體" w:hint="default"/>
      </w:rPr>
    </w:lvl>
    <w:lvl w:ilvl="6" w:tplc="E6E22902" w:tentative="1">
      <w:start w:val="1"/>
      <w:numFmt w:val="bullet"/>
      <w:lvlText w:val="•"/>
      <w:lvlJc w:val="left"/>
      <w:pPr>
        <w:tabs>
          <w:tab w:val="num" w:pos="5040"/>
        </w:tabs>
        <w:ind w:left="5040" w:hanging="360"/>
      </w:pPr>
      <w:rPr>
        <w:rFonts w:ascii="新細明體" w:hAnsi="新細明體" w:hint="default"/>
      </w:rPr>
    </w:lvl>
    <w:lvl w:ilvl="7" w:tplc="795AF7EA" w:tentative="1">
      <w:start w:val="1"/>
      <w:numFmt w:val="bullet"/>
      <w:lvlText w:val="•"/>
      <w:lvlJc w:val="left"/>
      <w:pPr>
        <w:tabs>
          <w:tab w:val="num" w:pos="5760"/>
        </w:tabs>
        <w:ind w:left="5760" w:hanging="360"/>
      </w:pPr>
      <w:rPr>
        <w:rFonts w:ascii="新細明體" w:hAnsi="新細明體" w:hint="default"/>
      </w:rPr>
    </w:lvl>
    <w:lvl w:ilvl="8" w:tplc="6DBE807A" w:tentative="1">
      <w:start w:val="1"/>
      <w:numFmt w:val="bullet"/>
      <w:lvlText w:val="•"/>
      <w:lvlJc w:val="left"/>
      <w:pPr>
        <w:tabs>
          <w:tab w:val="num" w:pos="6480"/>
        </w:tabs>
        <w:ind w:left="6480" w:hanging="360"/>
      </w:pPr>
      <w:rPr>
        <w:rFonts w:ascii="新細明體" w:hAnsi="新細明體" w:hint="default"/>
      </w:rPr>
    </w:lvl>
  </w:abstractNum>
  <w:abstractNum w:abstractNumId="28" w15:restartNumberingAfterBreak="0">
    <w:nsid w:val="6A866473"/>
    <w:multiLevelType w:val="hybridMultilevel"/>
    <w:tmpl w:val="40009BC4"/>
    <w:lvl w:ilvl="0" w:tplc="356CC3E2">
      <w:start w:val="1"/>
      <w:numFmt w:val="decimal"/>
      <w:lvlText w:val="%1."/>
      <w:lvlJc w:val="left"/>
      <w:pPr>
        <w:ind w:left="1050" w:hanging="360"/>
      </w:pPr>
      <w:rPr>
        <w:rFonts w:hint="default"/>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abstractNum w:abstractNumId="29" w15:restartNumberingAfterBreak="0">
    <w:nsid w:val="6C3A42BB"/>
    <w:multiLevelType w:val="hybridMultilevel"/>
    <w:tmpl w:val="9FCE1F60"/>
    <w:lvl w:ilvl="0" w:tplc="01FEDD66">
      <w:start w:val="1"/>
      <w:numFmt w:val="decimal"/>
      <w:lvlText w:val="%1."/>
      <w:lvlJc w:val="left"/>
      <w:pPr>
        <w:ind w:left="1068" w:hanging="360"/>
      </w:pPr>
      <w:rPr>
        <w:rFonts w:hint="default"/>
        <w:sz w:val="24"/>
        <w:szCs w:val="24"/>
      </w:rPr>
    </w:lvl>
    <w:lvl w:ilvl="1" w:tplc="04090019" w:tentative="1">
      <w:start w:val="1"/>
      <w:numFmt w:val="ideographTraditional"/>
      <w:lvlText w:val="%2、"/>
      <w:lvlJc w:val="left"/>
      <w:pPr>
        <w:ind w:left="1668" w:hanging="480"/>
      </w:pPr>
      <w:rPr>
        <w:rFonts w:ascii="新細明體" w:eastAsia="新細明體" w:hAnsi="新細明體" w:hint="eastAsia"/>
      </w:r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rPr>
        <w:rFonts w:ascii="新細明體" w:eastAsia="新細明體" w:hAnsi="新細明體" w:hint="eastAsia"/>
      </w:r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rPr>
        <w:rFonts w:ascii="新細明體" w:eastAsia="新細明體" w:hAnsi="新細明體" w:hint="eastAsia"/>
      </w:rPr>
    </w:lvl>
    <w:lvl w:ilvl="8" w:tplc="0409001B" w:tentative="1">
      <w:start w:val="1"/>
      <w:numFmt w:val="lowerRoman"/>
      <w:lvlText w:val="%9."/>
      <w:lvlJc w:val="right"/>
      <w:pPr>
        <w:ind w:left="5028" w:hanging="480"/>
      </w:pPr>
    </w:lvl>
  </w:abstractNum>
  <w:abstractNum w:abstractNumId="30" w15:restartNumberingAfterBreak="0">
    <w:nsid w:val="6C93032D"/>
    <w:multiLevelType w:val="hybridMultilevel"/>
    <w:tmpl w:val="2F12405A"/>
    <w:lvl w:ilvl="0" w:tplc="0B5AE364">
      <w:start w:val="1"/>
      <w:numFmt w:val="bullet"/>
      <w:lvlText w:val="•"/>
      <w:lvlJc w:val="left"/>
      <w:pPr>
        <w:tabs>
          <w:tab w:val="num" w:pos="720"/>
        </w:tabs>
        <w:ind w:left="720" w:hanging="360"/>
      </w:pPr>
      <w:rPr>
        <w:rFonts w:ascii="新細明體" w:hAnsi="新細明體" w:hint="default"/>
      </w:rPr>
    </w:lvl>
    <w:lvl w:ilvl="1" w:tplc="FB6C12EC" w:tentative="1">
      <w:start w:val="1"/>
      <w:numFmt w:val="bullet"/>
      <w:lvlText w:val="•"/>
      <w:lvlJc w:val="left"/>
      <w:pPr>
        <w:tabs>
          <w:tab w:val="num" w:pos="1440"/>
        </w:tabs>
        <w:ind w:left="1440" w:hanging="360"/>
      </w:pPr>
      <w:rPr>
        <w:rFonts w:ascii="新細明體" w:hAnsi="新細明體" w:hint="default"/>
      </w:rPr>
    </w:lvl>
    <w:lvl w:ilvl="2" w:tplc="49906886" w:tentative="1">
      <w:start w:val="1"/>
      <w:numFmt w:val="bullet"/>
      <w:lvlText w:val="•"/>
      <w:lvlJc w:val="left"/>
      <w:pPr>
        <w:tabs>
          <w:tab w:val="num" w:pos="2160"/>
        </w:tabs>
        <w:ind w:left="2160" w:hanging="360"/>
      </w:pPr>
      <w:rPr>
        <w:rFonts w:ascii="新細明體" w:hAnsi="新細明體" w:hint="default"/>
      </w:rPr>
    </w:lvl>
    <w:lvl w:ilvl="3" w:tplc="6B2ACBCE" w:tentative="1">
      <w:start w:val="1"/>
      <w:numFmt w:val="bullet"/>
      <w:lvlText w:val="•"/>
      <w:lvlJc w:val="left"/>
      <w:pPr>
        <w:tabs>
          <w:tab w:val="num" w:pos="2880"/>
        </w:tabs>
        <w:ind w:left="2880" w:hanging="360"/>
      </w:pPr>
      <w:rPr>
        <w:rFonts w:ascii="新細明體" w:hAnsi="新細明體" w:hint="default"/>
      </w:rPr>
    </w:lvl>
    <w:lvl w:ilvl="4" w:tplc="34A87CB8" w:tentative="1">
      <w:start w:val="1"/>
      <w:numFmt w:val="bullet"/>
      <w:lvlText w:val="•"/>
      <w:lvlJc w:val="left"/>
      <w:pPr>
        <w:tabs>
          <w:tab w:val="num" w:pos="3600"/>
        </w:tabs>
        <w:ind w:left="3600" w:hanging="360"/>
      </w:pPr>
      <w:rPr>
        <w:rFonts w:ascii="新細明體" w:hAnsi="新細明體" w:hint="default"/>
      </w:rPr>
    </w:lvl>
    <w:lvl w:ilvl="5" w:tplc="01DA6E4C" w:tentative="1">
      <w:start w:val="1"/>
      <w:numFmt w:val="bullet"/>
      <w:lvlText w:val="•"/>
      <w:lvlJc w:val="left"/>
      <w:pPr>
        <w:tabs>
          <w:tab w:val="num" w:pos="4320"/>
        </w:tabs>
        <w:ind w:left="4320" w:hanging="360"/>
      </w:pPr>
      <w:rPr>
        <w:rFonts w:ascii="新細明體" w:hAnsi="新細明體" w:hint="default"/>
      </w:rPr>
    </w:lvl>
    <w:lvl w:ilvl="6" w:tplc="F0849164" w:tentative="1">
      <w:start w:val="1"/>
      <w:numFmt w:val="bullet"/>
      <w:lvlText w:val="•"/>
      <w:lvlJc w:val="left"/>
      <w:pPr>
        <w:tabs>
          <w:tab w:val="num" w:pos="5040"/>
        </w:tabs>
        <w:ind w:left="5040" w:hanging="360"/>
      </w:pPr>
      <w:rPr>
        <w:rFonts w:ascii="新細明體" w:hAnsi="新細明體" w:hint="default"/>
      </w:rPr>
    </w:lvl>
    <w:lvl w:ilvl="7" w:tplc="34F876B4" w:tentative="1">
      <w:start w:val="1"/>
      <w:numFmt w:val="bullet"/>
      <w:lvlText w:val="•"/>
      <w:lvlJc w:val="left"/>
      <w:pPr>
        <w:tabs>
          <w:tab w:val="num" w:pos="5760"/>
        </w:tabs>
        <w:ind w:left="5760" w:hanging="360"/>
      </w:pPr>
      <w:rPr>
        <w:rFonts w:ascii="新細明體" w:hAnsi="新細明體" w:hint="default"/>
      </w:rPr>
    </w:lvl>
    <w:lvl w:ilvl="8" w:tplc="5E56A7A2" w:tentative="1">
      <w:start w:val="1"/>
      <w:numFmt w:val="bullet"/>
      <w:lvlText w:val="•"/>
      <w:lvlJc w:val="left"/>
      <w:pPr>
        <w:tabs>
          <w:tab w:val="num" w:pos="6480"/>
        </w:tabs>
        <w:ind w:left="6480" w:hanging="360"/>
      </w:pPr>
      <w:rPr>
        <w:rFonts w:ascii="新細明體" w:hAnsi="新細明體" w:hint="default"/>
      </w:rPr>
    </w:lvl>
  </w:abstractNum>
  <w:abstractNum w:abstractNumId="31" w15:restartNumberingAfterBreak="0">
    <w:nsid w:val="792433E3"/>
    <w:multiLevelType w:val="hybridMultilevel"/>
    <w:tmpl w:val="6CFEBB20"/>
    <w:lvl w:ilvl="0" w:tplc="8CBCA05C">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7FD84B8D"/>
    <w:multiLevelType w:val="hybridMultilevel"/>
    <w:tmpl w:val="D07CA80C"/>
    <w:lvl w:ilvl="0" w:tplc="63B69A34">
      <w:start w:val="1"/>
      <w:numFmt w:val="taiwaneseCountingThousand"/>
      <w:lvlText w:val="（%1）"/>
      <w:lvlJc w:val="left"/>
      <w:pPr>
        <w:ind w:left="1146" w:hanging="720"/>
      </w:pPr>
      <w:rPr>
        <w:rFonts w:hint="default"/>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num w:numId="1">
    <w:abstractNumId w:val="7"/>
  </w:num>
  <w:num w:numId="2">
    <w:abstractNumId w:val="6"/>
  </w:num>
  <w:num w:numId="3">
    <w:abstractNumId w:val="8"/>
  </w:num>
  <w:num w:numId="4">
    <w:abstractNumId w:val="27"/>
  </w:num>
  <w:num w:numId="5">
    <w:abstractNumId w:val="30"/>
  </w:num>
  <w:num w:numId="6">
    <w:abstractNumId w:val="18"/>
  </w:num>
  <w:num w:numId="7">
    <w:abstractNumId w:val="16"/>
  </w:num>
  <w:num w:numId="8">
    <w:abstractNumId w:val="26"/>
  </w:num>
  <w:num w:numId="9">
    <w:abstractNumId w:val="4"/>
  </w:num>
  <w:num w:numId="10">
    <w:abstractNumId w:val="3"/>
  </w:num>
  <w:num w:numId="11">
    <w:abstractNumId w:val="13"/>
  </w:num>
  <w:num w:numId="12">
    <w:abstractNumId w:val="22"/>
  </w:num>
  <w:num w:numId="13">
    <w:abstractNumId w:val="12"/>
  </w:num>
  <w:num w:numId="14">
    <w:abstractNumId w:val="32"/>
  </w:num>
  <w:num w:numId="15">
    <w:abstractNumId w:val="1"/>
  </w:num>
  <w:num w:numId="16">
    <w:abstractNumId w:val="25"/>
  </w:num>
  <w:num w:numId="17">
    <w:abstractNumId w:val="17"/>
  </w:num>
  <w:num w:numId="18">
    <w:abstractNumId w:val="10"/>
  </w:num>
  <w:num w:numId="19">
    <w:abstractNumId w:val="14"/>
  </w:num>
  <w:num w:numId="20">
    <w:abstractNumId w:val="5"/>
  </w:num>
  <w:num w:numId="21">
    <w:abstractNumId w:val="0"/>
  </w:num>
  <w:num w:numId="22">
    <w:abstractNumId w:val="11"/>
  </w:num>
  <w:num w:numId="23">
    <w:abstractNumId w:val="19"/>
  </w:num>
  <w:num w:numId="24">
    <w:abstractNumId w:val="9"/>
  </w:num>
  <w:num w:numId="25">
    <w:abstractNumId w:val="29"/>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31"/>
  </w:num>
  <w:num w:numId="31">
    <w:abstractNumId w:val="23"/>
  </w:num>
  <w:num w:numId="32">
    <w:abstractNumId w:val="15"/>
  </w:num>
  <w:num w:numId="33">
    <w:abstractNumId w:val="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52"/>
    <w:rsid w:val="00000982"/>
    <w:rsid w:val="00001251"/>
    <w:rsid w:val="00001A0B"/>
    <w:rsid w:val="0000308F"/>
    <w:rsid w:val="00003FE2"/>
    <w:rsid w:val="000043BB"/>
    <w:rsid w:val="00004D0A"/>
    <w:rsid w:val="000065DE"/>
    <w:rsid w:val="00006DA5"/>
    <w:rsid w:val="000078A0"/>
    <w:rsid w:val="0001037C"/>
    <w:rsid w:val="0001084D"/>
    <w:rsid w:val="00010A28"/>
    <w:rsid w:val="000133DA"/>
    <w:rsid w:val="0001423E"/>
    <w:rsid w:val="00014318"/>
    <w:rsid w:val="000156BD"/>
    <w:rsid w:val="00016D93"/>
    <w:rsid w:val="000172F2"/>
    <w:rsid w:val="00017856"/>
    <w:rsid w:val="000201DB"/>
    <w:rsid w:val="000219FE"/>
    <w:rsid w:val="000221A2"/>
    <w:rsid w:val="000230AF"/>
    <w:rsid w:val="00023F27"/>
    <w:rsid w:val="0002561B"/>
    <w:rsid w:val="00025D4D"/>
    <w:rsid w:val="000266FB"/>
    <w:rsid w:val="00026BF4"/>
    <w:rsid w:val="00027BBF"/>
    <w:rsid w:val="00027D81"/>
    <w:rsid w:val="00030083"/>
    <w:rsid w:val="000314B3"/>
    <w:rsid w:val="00031B59"/>
    <w:rsid w:val="00031D0C"/>
    <w:rsid w:val="000327AB"/>
    <w:rsid w:val="00033C11"/>
    <w:rsid w:val="000346A1"/>
    <w:rsid w:val="00035EE6"/>
    <w:rsid w:val="000362EF"/>
    <w:rsid w:val="00036496"/>
    <w:rsid w:val="00040074"/>
    <w:rsid w:val="00040218"/>
    <w:rsid w:val="000403FA"/>
    <w:rsid w:val="00040601"/>
    <w:rsid w:val="00040FB6"/>
    <w:rsid w:val="00042624"/>
    <w:rsid w:val="000426B4"/>
    <w:rsid w:val="000439AB"/>
    <w:rsid w:val="000459D7"/>
    <w:rsid w:val="000502D2"/>
    <w:rsid w:val="000506C3"/>
    <w:rsid w:val="00051C5C"/>
    <w:rsid w:val="00051F43"/>
    <w:rsid w:val="0005245C"/>
    <w:rsid w:val="00052648"/>
    <w:rsid w:val="000528EA"/>
    <w:rsid w:val="00052A77"/>
    <w:rsid w:val="000537D3"/>
    <w:rsid w:val="000539F4"/>
    <w:rsid w:val="00053A52"/>
    <w:rsid w:val="00054E0F"/>
    <w:rsid w:val="000553DD"/>
    <w:rsid w:val="0005551C"/>
    <w:rsid w:val="000565B7"/>
    <w:rsid w:val="000609E7"/>
    <w:rsid w:val="00061CD6"/>
    <w:rsid w:val="000620C4"/>
    <w:rsid w:val="00063515"/>
    <w:rsid w:val="00064082"/>
    <w:rsid w:val="00064C64"/>
    <w:rsid w:val="00064DF0"/>
    <w:rsid w:val="0006668C"/>
    <w:rsid w:val="00066B08"/>
    <w:rsid w:val="0006771B"/>
    <w:rsid w:val="00067BEF"/>
    <w:rsid w:val="000752EC"/>
    <w:rsid w:val="00076079"/>
    <w:rsid w:val="000764EA"/>
    <w:rsid w:val="00076CE4"/>
    <w:rsid w:val="000810CF"/>
    <w:rsid w:val="000841BE"/>
    <w:rsid w:val="0008447B"/>
    <w:rsid w:val="000858E5"/>
    <w:rsid w:val="000859D7"/>
    <w:rsid w:val="000863D7"/>
    <w:rsid w:val="00091895"/>
    <w:rsid w:val="0009190F"/>
    <w:rsid w:val="00091CDF"/>
    <w:rsid w:val="000923CD"/>
    <w:rsid w:val="000931C4"/>
    <w:rsid w:val="00093FB3"/>
    <w:rsid w:val="00094264"/>
    <w:rsid w:val="00094FA1"/>
    <w:rsid w:val="00095C94"/>
    <w:rsid w:val="000975F2"/>
    <w:rsid w:val="00097E40"/>
    <w:rsid w:val="000A07DA"/>
    <w:rsid w:val="000A16F8"/>
    <w:rsid w:val="000A2110"/>
    <w:rsid w:val="000A25E2"/>
    <w:rsid w:val="000A26A7"/>
    <w:rsid w:val="000A2F72"/>
    <w:rsid w:val="000A356B"/>
    <w:rsid w:val="000A49ED"/>
    <w:rsid w:val="000A6933"/>
    <w:rsid w:val="000A7F76"/>
    <w:rsid w:val="000B2ED4"/>
    <w:rsid w:val="000B37E4"/>
    <w:rsid w:val="000B5C4E"/>
    <w:rsid w:val="000B7134"/>
    <w:rsid w:val="000C15FC"/>
    <w:rsid w:val="000C18DE"/>
    <w:rsid w:val="000C2480"/>
    <w:rsid w:val="000C2C70"/>
    <w:rsid w:val="000C2D12"/>
    <w:rsid w:val="000C305C"/>
    <w:rsid w:val="000C36E0"/>
    <w:rsid w:val="000C3D7F"/>
    <w:rsid w:val="000C5573"/>
    <w:rsid w:val="000C55DB"/>
    <w:rsid w:val="000C59C4"/>
    <w:rsid w:val="000C5ADE"/>
    <w:rsid w:val="000C65B1"/>
    <w:rsid w:val="000C79DC"/>
    <w:rsid w:val="000D067E"/>
    <w:rsid w:val="000D0AB1"/>
    <w:rsid w:val="000D0DC5"/>
    <w:rsid w:val="000D14EE"/>
    <w:rsid w:val="000D44DA"/>
    <w:rsid w:val="000D4666"/>
    <w:rsid w:val="000D53F9"/>
    <w:rsid w:val="000D5996"/>
    <w:rsid w:val="000D6B08"/>
    <w:rsid w:val="000D72BF"/>
    <w:rsid w:val="000D7835"/>
    <w:rsid w:val="000E00D1"/>
    <w:rsid w:val="000E01EF"/>
    <w:rsid w:val="000E1BEB"/>
    <w:rsid w:val="000E38DA"/>
    <w:rsid w:val="000E46CB"/>
    <w:rsid w:val="000E50EC"/>
    <w:rsid w:val="000E7945"/>
    <w:rsid w:val="000F00D7"/>
    <w:rsid w:val="000F39A2"/>
    <w:rsid w:val="000F39F1"/>
    <w:rsid w:val="000F3A0C"/>
    <w:rsid w:val="000F4E25"/>
    <w:rsid w:val="000F5084"/>
    <w:rsid w:val="000F57F8"/>
    <w:rsid w:val="000F5AA1"/>
    <w:rsid w:val="000F5BCC"/>
    <w:rsid w:val="000F64B3"/>
    <w:rsid w:val="000F74F4"/>
    <w:rsid w:val="000F776C"/>
    <w:rsid w:val="000F7BB9"/>
    <w:rsid w:val="0010205A"/>
    <w:rsid w:val="00102652"/>
    <w:rsid w:val="0010286D"/>
    <w:rsid w:val="00102C8F"/>
    <w:rsid w:val="0010445C"/>
    <w:rsid w:val="001047F8"/>
    <w:rsid w:val="00104B95"/>
    <w:rsid w:val="00105544"/>
    <w:rsid w:val="001076F2"/>
    <w:rsid w:val="0011195E"/>
    <w:rsid w:val="00111E54"/>
    <w:rsid w:val="0011414D"/>
    <w:rsid w:val="0011458D"/>
    <w:rsid w:val="00115492"/>
    <w:rsid w:val="00120128"/>
    <w:rsid w:val="00120A5F"/>
    <w:rsid w:val="0012143C"/>
    <w:rsid w:val="001218D7"/>
    <w:rsid w:val="00123033"/>
    <w:rsid w:val="00125026"/>
    <w:rsid w:val="00125B68"/>
    <w:rsid w:val="00126A52"/>
    <w:rsid w:val="00127B84"/>
    <w:rsid w:val="00127C92"/>
    <w:rsid w:val="001308C0"/>
    <w:rsid w:val="00131709"/>
    <w:rsid w:val="0013183B"/>
    <w:rsid w:val="00135D23"/>
    <w:rsid w:val="00136DD6"/>
    <w:rsid w:val="00137124"/>
    <w:rsid w:val="001373AE"/>
    <w:rsid w:val="00141057"/>
    <w:rsid w:val="00142091"/>
    <w:rsid w:val="001423AA"/>
    <w:rsid w:val="00144C1D"/>
    <w:rsid w:val="00145014"/>
    <w:rsid w:val="001457DA"/>
    <w:rsid w:val="00147FDD"/>
    <w:rsid w:val="00150D02"/>
    <w:rsid w:val="001510FA"/>
    <w:rsid w:val="00151780"/>
    <w:rsid w:val="001532C5"/>
    <w:rsid w:val="00153CA3"/>
    <w:rsid w:val="00154B12"/>
    <w:rsid w:val="001550DB"/>
    <w:rsid w:val="0015636F"/>
    <w:rsid w:val="001577FA"/>
    <w:rsid w:val="001644FA"/>
    <w:rsid w:val="00164744"/>
    <w:rsid w:val="00166DF1"/>
    <w:rsid w:val="001708EB"/>
    <w:rsid w:val="001713ED"/>
    <w:rsid w:val="001723BE"/>
    <w:rsid w:val="00172AE6"/>
    <w:rsid w:val="00173F7A"/>
    <w:rsid w:val="00180133"/>
    <w:rsid w:val="001814D8"/>
    <w:rsid w:val="001832A4"/>
    <w:rsid w:val="00183565"/>
    <w:rsid w:val="00183878"/>
    <w:rsid w:val="00183EAB"/>
    <w:rsid w:val="00184876"/>
    <w:rsid w:val="00184B1B"/>
    <w:rsid w:val="00186FC0"/>
    <w:rsid w:val="00187BE4"/>
    <w:rsid w:val="00187F8F"/>
    <w:rsid w:val="0019028A"/>
    <w:rsid w:val="00190F70"/>
    <w:rsid w:val="00191060"/>
    <w:rsid w:val="001912F1"/>
    <w:rsid w:val="001915BB"/>
    <w:rsid w:val="00192201"/>
    <w:rsid w:val="00192218"/>
    <w:rsid w:val="00193605"/>
    <w:rsid w:val="001946DF"/>
    <w:rsid w:val="00194ADA"/>
    <w:rsid w:val="0019591C"/>
    <w:rsid w:val="00196742"/>
    <w:rsid w:val="0019750A"/>
    <w:rsid w:val="001976C2"/>
    <w:rsid w:val="001A0D0D"/>
    <w:rsid w:val="001A1279"/>
    <w:rsid w:val="001A22ED"/>
    <w:rsid w:val="001A5028"/>
    <w:rsid w:val="001A649C"/>
    <w:rsid w:val="001B035D"/>
    <w:rsid w:val="001B0618"/>
    <w:rsid w:val="001B2511"/>
    <w:rsid w:val="001B2578"/>
    <w:rsid w:val="001B259A"/>
    <w:rsid w:val="001B35CB"/>
    <w:rsid w:val="001B43DD"/>
    <w:rsid w:val="001B4515"/>
    <w:rsid w:val="001B45A9"/>
    <w:rsid w:val="001B47A5"/>
    <w:rsid w:val="001B5DB3"/>
    <w:rsid w:val="001B6276"/>
    <w:rsid w:val="001B6729"/>
    <w:rsid w:val="001C068B"/>
    <w:rsid w:val="001C19E6"/>
    <w:rsid w:val="001C1E0C"/>
    <w:rsid w:val="001C226B"/>
    <w:rsid w:val="001C2310"/>
    <w:rsid w:val="001C2E7A"/>
    <w:rsid w:val="001C2EFD"/>
    <w:rsid w:val="001C757F"/>
    <w:rsid w:val="001D047F"/>
    <w:rsid w:val="001D1168"/>
    <w:rsid w:val="001D1882"/>
    <w:rsid w:val="001D3508"/>
    <w:rsid w:val="001D3BB9"/>
    <w:rsid w:val="001D51E8"/>
    <w:rsid w:val="001D539A"/>
    <w:rsid w:val="001D5D6B"/>
    <w:rsid w:val="001D6542"/>
    <w:rsid w:val="001D7239"/>
    <w:rsid w:val="001D731F"/>
    <w:rsid w:val="001E11A3"/>
    <w:rsid w:val="001E1F0A"/>
    <w:rsid w:val="001E2C7E"/>
    <w:rsid w:val="001E417E"/>
    <w:rsid w:val="001E4500"/>
    <w:rsid w:val="001E528B"/>
    <w:rsid w:val="001E61DF"/>
    <w:rsid w:val="001E7760"/>
    <w:rsid w:val="001F01E6"/>
    <w:rsid w:val="001F055D"/>
    <w:rsid w:val="001F1708"/>
    <w:rsid w:val="001F202C"/>
    <w:rsid w:val="001F30BE"/>
    <w:rsid w:val="001F42A6"/>
    <w:rsid w:val="001F4D26"/>
    <w:rsid w:val="001F58D5"/>
    <w:rsid w:val="001F613C"/>
    <w:rsid w:val="001F78E0"/>
    <w:rsid w:val="00201551"/>
    <w:rsid w:val="00202028"/>
    <w:rsid w:val="002026E7"/>
    <w:rsid w:val="00202D0F"/>
    <w:rsid w:val="00204584"/>
    <w:rsid w:val="002046DB"/>
    <w:rsid w:val="00206BB6"/>
    <w:rsid w:val="00206C99"/>
    <w:rsid w:val="00211F83"/>
    <w:rsid w:val="00213292"/>
    <w:rsid w:val="00216567"/>
    <w:rsid w:val="0022035F"/>
    <w:rsid w:val="00225C05"/>
    <w:rsid w:val="00226689"/>
    <w:rsid w:val="0022696C"/>
    <w:rsid w:val="00227454"/>
    <w:rsid w:val="00227D88"/>
    <w:rsid w:val="00230A7B"/>
    <w:rsid w:val="00230C79"/>
    <w:rsid w:val="00231262"/>
    <w:rsid w:val="00231755"/>
    <w:rsid w:val="002320BF"/>
    <w:rsid w:val="002324A6"/>
    <w:rsid w:val="002355EF"/>
    <w:rsid w:val="00235C9F"/>
    <w:rsid w:val="00235E9C"/>
    <w:rsid w:val="00236B1C"/>
    <w:rsid w:val="002402EB"/>
    <w:rsid w:val="002418B7"/>
    <w:rsid w:val="00241E3B"/>
    <w:rsid w:val="002423F0"/>
    <w:rsid w:val="00243D8A"/>
    <w:rsid w:val="00243F6C"/>
    <w:rsid w:val="00244642"/>
    <w:rsid w:val="00244766"/>
    <w:rsid w:val="00245988"/>
    <w:rsid w:val="00246A8F"/>
    <w:rsid w:val="00246BCC"/>
    <w:rsid w:val="00247634"/>
    <w:rsid w:val="00247B3E"/>
    <w:rsid w:val="00247B65"/>
    <w:rsid w:val="00250AFC"/>
    <w:rsid w:val="00250E58"/>
    <w:rsid w:val="00252911"/>
    <w:rsid w:val="0025654C"/>
    <w:rsid w:val="00256EC9"/>
    <w:rsid w:val="002573BC"/>
    <w:rsid w:val="00257E55"/>
    <w:rsid w:val="002604D2"/>
    <w:rsid w:val="00262112"/>
    <w:rsid w:val="002639D6"/>
    <w:rsid w:val="00263BA0"/>
    <w:rsid w:val="00264805"/>
    <w:rsid w:val="00264D65"/>
    <w:rsid w:val="002651A5"/>
    <w:rsid w:val="00266168"/>
    <w:rsid w:val="002671A6"/>
    <w:rsid w:val="00273AD2"/>
    <w:rsid w:val="00275562"/>
    <w:rsid w:val="002762FA"/>
    <w:rsid w:val="002772C6"/>
    <w:rsid w:val="00277E2E"/>
    <w:rsid w:val="00282436"/>
    <w:rsid w:val="002837D8"/>
    <w:rsid w:val="0028487A"/>
    <w:rsid w:val="002903F8"/>
    <w:rsid w:val="00291EFF"/>
    <w:rsid w:val="002924E9"/>
    <w:rsid w:val="0029263F"/>
    <w:rsid w:val="00295D00"/>
    <w:rsid w:val="00296EED"/>
    <w:rsid w:val="0029711E"/>
    <w:rsid w:val="00297178"/>
    <w:rsid w:val="002A0511"/>
    <w:rsid w:val="002A0DB1"/>
    <w:rsid w:val="002A2970"/>
    <w:rsid w:val="002A33F8"/>
    <w:rsid w:val="002A4EF3"/>
    <w:rsid w:val="002A60F4"/>
    <w:rsid w:val="002A6725"/>
    <w:rsid w:val="002A682F"/>
    <w:rsid w:val="002A707F"/>
    <w:rsid w:val="002B050F"/>
    <w:rsid w:val="002B066C"/>
    <w:rsid w:val="002B0C54"/>
    <w:rsid w:val="002B13AC"/>
    <w:rsid w:val="002B1C5E"/>
    <w:rsid w:val="002B23C9"/>
    <w:rsid w:val="002B2F46"/>
    <w:rsid w:val="002B4EE9"/>
    <w:rsid w:val="002B505A"/>
    <w:rsid w:val="002B618C"/>
    <w:rsid w:val="002B70ED"/>
    <w:rsid w:val="002B782E"/>
    <w:rsid w:val="002C0207"/>
    <w:rsid w:val="002C189D"/>
    <w:rsid w:val="002C2D9B"/>
    <w:rsid w:val="002C36DE"/>
    <w:rsid w:val="002C3AF1"/>
    <w:rsid w:val="002C43C3"/>
    <w:rsid w:val="002C45BC"/>
    <w:rsid w:val="002C5B39"/>
    <w:rsid w:val="002C5D53"/>
    <w:rsid w:val="002C60A0"/>
    <w:rsid w:val="002C7B95"/>
    <w:rsid w:val="002D0461"/>
    <w:rsid w:val="002D2F3A"/>
    <w:rsid w:val="002D53D8"/>
    <w:rsid w:val="002D7219"/>
    <w:rsid w:val="002E049C"/>
    <w:rsid w:val="002E24AB"/>
    <w:rsid w:val="002E2E74"/>
    <w:rsid w:val="002E38B7"/>
    <w:rsid w:val="002E466A"/>
    <w:rsid w:val="002E48D4"/>
    <w:rsid w:val="002E7595"/>
    <w:rsid w:val="002F0F89"/>
    <w:rsid w:val="002F2C75"/>
    <w:rsid w:val="002F3EB4"/>
    <w:rsid w:val="002F7E70"/>
    <w:rsid w:val="00300DEC"/>
    <w:rsid w:val="00301A9D"/>
    <w:rsid w:val="00301ED7"/>
    <w:rsid w:val="00301F6F"/>
    <w:rsid w:val="003023AF"/>
    <w:rsid w:val="00303D29"/>
    <w:rsid w:val="00304C73"/>
    <w:rsid w:val="0030501A"/>
    <w:rsid w:val="0030562F"/>
    <w:rsid w:val="00312A32"/>
    <w:rsid w:val="00314216"/>
    <w:rsid w:val="003143DE"/>
    <w:rsid w:val="003160B8"/>
    <w:rsid w:val="00316D78"/>
    <w:rsid w:val="0031710E"/>
    <w:rsid w:val="00321215"/>
    <w:rsid w:val="00321A48"/>
    <w:rsid w:val="00321D9B"/>
    <w:rsid w:val="00321E2A"/>
    <w:rsid w:val="003221F2"/>
    <w:rsid w:val="0032264B"/>
    <w:rsid w:val="0032356F"/>
    <w:rsid w:val="00323C20"/>
    <w:rsid w:val="00324281"/>
    <w:rsid w:val="00324CCE"/>
    <w:rsid w:val="00325866"/>
    <w:rsid w:val="00326693"/>
    <w:rsid w:val="00326740"/>
    <w:rsid w:val="00327E42"/>
    <w:rsid w:val="00330E01"/>
    <w:rsid w:val="0033160D"/>
    <w:rsid w:val="003316CF"/>
    <w:rsid w:val="003318DE"/>
    <w:rsid w:val="00332999"/>
    <w:rsid w:val="00332B14"/>
    <w:rsid w:val="00332F77"/>
    <w:rsid w:val="00333E51"/>
    <w:rsid w:val="00334778"/>
    <w:rsid w:val="003351BF"/>
    <w:rsid w:val="0033592D"/>
    <w:rsid w:val="00337431"/>
    <w:rsid w:val="00337F22"/>
    <w:rsid w:val="00340075"/>
    <w:rsid w:val="003417D7"/>
    <w:rsid w:val="0034329E"/>
    <w:rsid w:val="0034526A"/>
    <w:rsid w:val="00350606"/>
    <w:rsid w:val="003518B3"/>
    <w:rsid w:val="00353A5E"/>
    <w:rsid w:val="003541BC"/>
    <w:rsid w:val="00354AFF"/>
    <w:rsid w:val="00354D97"/>
    <w:rsid w:val="00355020"/>
    <w:rsid w:val="003557D5"/>
    <w:rsid w:val="00355F60"/>
    <w:rsid w:val="00356A04"/>
    <w:rsid w:val="003574C3"/>
    <w:rsid w:val="00361D66"/>
    <w:rsid w:val="0036208E"/>
    <w:rsid w:val="003624C3"/>
    <w:rsid w:val="00364210"/>
    <w:rsid w:val="00365550"/>
    <w:rsid w:val="00365755"/>
    <w:rsid w:val="00365D04"/>
    <w:rsid w:val="0036727B"/>
    <w:rsid w:val="00367862"/>
    <w:rsid w:val="00367E3E"/>
    <w:rsid w:val="0037054F"/>
    <w:rsid w:val="00370742"/>
    <w:rsid w:val="00371687"/>
    <w:rsid w:val="00371E5C"/>
    <w:rsid w:val="00372B82"/>
    <w:rsid w:val="00373494"/>
    <w:rsid w:val="00374BBA"/>
    <w:rsid w:val="00375A6A"/>
    <w:rsid w:val="00382687"/>
    <w:rsid w:val="003840F4"/>
    <w:rsid w:val="003858D2"/>
    <w:rsid w:val="00385EFD"/>
    <w:rsid w:val="00386195"/>
    <w:rsid w:val="003873E1"/>
    <w:rsid w:val="00387B3F"/>
    <w:rsid w:val="00387B82"/>
    <w:rsid w:val="003909AE"/>
    <w:rsid w:val="00391AA4"/>
    <w:rsid w:val="00391AF0"/>
    <w:rsid w:val="00392B29"/>
    <w:rsid w:val="00393948"/>
    <w:rsid w:val="003939BC"/>
    <w:rsid w:val="00394446"/>
    <w:rsid w:val="00394855"/>
    <w:rsid w:val="00396048"/>
    <w:rsid w:val="00396FC0"/>
    <w:rsid w:val="00397256"/>
    <w:rsid w:val="003A056D"/>
    <w:rsid w:val="003A1BD4"/>
    <w:rsid w:val="003A22AA"/>
    <w:rsid w:val="003A42CB"/>
    <w:rsid w:val="003A5456"/>
    <w:rsid w:val="003A61F7"/>
    <w:rsid w:val="003B074A"/>
    <w:rsid w:val="003B096C"/>
    <w:rsid w:val="003B21D8"/>
    <w:rsid w:val="003B2DB6"/>
    <w:rsid w:val="003B36C2"/>
    <w:rsid w:val="003B433B"/>
    <w:rsid w:val="003B456A"/>
    <w:rsid w:val="003B5130"/>
    <w:rsid w:val="003B59B5"/>
    <w:rsid w:val="003B5CE8"/>
    <w:rsid w:val="003B6853"/>
    <w:rsid w:val="003B6D70"/>
    <w:rsid w:val="003C0316"/>
    <w:rsid w:val="003C138C"/>
    <w:rsid w:val="003C19AD"/>
    <w:rsid w:val="003C3782"/>
    <w:rsid w:val="003C3CF5"/>
    <w:rsid w:val="003C4C23"/>
    <w:rsid w:val="003C7F50"/>
    <w:rsid w:val="003D1422"/>
    <w:rsid w:val="003D2457"/>
    <w:rsid w:val="003D2A91"/>
    <w:rsid w:val="003D3C72"/>
    <w:rsid w:val="003D5924"/>
    <w:rsid w:val="003D6EC8"/>
    <w:rsid w:val="003E1EC7"/>
    <w:rsid w:val="003E3C1C"/>
    <w:rsid w:val="003E40AD"/>
    <w:rsid w:val="003E50BE"/>
    <w:rsid w:val="003E664E"/>
    <w:rsid w:val="003E69ED"/>
    <w:rsid w:val="003E7D95"/>
    <w:rsid w:val="003E7FB2"/>
    <w:rsid w:val="003F11CA"/>
    <w:rsid w:val="003F1380"/>
    <w:rsid w:val="003F3614"/>
    <w:rsid w:val="003F41F8"/>
    <w:rsid w:val="003F4579"/>
    <w:rsid w:val="003F5E4D"/>
    <w:rsid w:val="003F629B"/>
    <w:rsid w:val="003F6B68"/>
    <w:rsid w:val="0040342B"/>
    <w:rsid w:val="00403710"/>
    <w:rsid w:val="00404FB8"/>
    <w:rsid w:val="00407530"/>
    <w:rsid w:val="00407C47"/>
    <w:rsid w:val="00407E28"/>
    <w:rsid w:val="00410550"/>
    <w:rsid w:val="004108ED"/>
    <w:rsid w:val="004108F1"/>
    <w:rsid w:val="004116DD"/>
    <w:rsid w:val="0041264C"/>
    <w:rsid w:val="004155E1"/>
    <w:rsid w:val="0041574F"/>
    <w:rsid w:val="004157AD"/>
    <w:rsid w:val="00415852"/>
    <w:rsid w:val="00421265"/>
    <w:rsid w:val="00421786"/>
    <w:rsid w:val="00421AEA"/>
    <w:rsid w:val="00422044"/>
    <w:rsid w:val="00424760"/>
    <w:rsid w:val="004260FF"/>
    <w:rsid w:val="00426664"/>
    <w:rsid w:val="0042709A"/>
    <w:rsid w:val="004272E2"/>
    <w:rsid w:val="0043027F"/>
    <w:rsid w:val="004304AA"/>
    <w:rsid w:val="004328AD"/>
    <w:rsid w:val="004346AF"/>
    <w:rsid w:val="00434EBC"/>
    <w:rsid w:val="00440DBE"/>
    <w:rsid w:val="004440F0"/>
    <w:rsid w:val="00444A24"/>
    <w:rsid w:val="004456FB"/>
    <w:rsid w:val="00445E43"/>
    <w:rsid w:val="00445E4A"/>
    <w:rsid w:val="00446513"/>
    <w:rsid w:val="004477CF"/>
    <w:rsid w:val="00451BFF"/>
    <w:rsid w:val="004529BF"/>
    <w:rsid w:val="00453008"/>
    <w:rsid w:val="00453F17"/>
    <w:rsid w:val="004542B2"/>
    <w:rsid w:val="00454D23"/>
    <w:rsid w:val="004559A8"/>
    <w:rsid w:val="00455BE5"/>
    <w:rsid w:val="00455CD3"/>
    <w:rsid w:val="0045683E"/>
    <w:rsid w:val="00456D77"/>
    <w:rsid w:val="0045754A"/>
    <w:rsid w:val="00460057"/>
    <w:rsid w:val="00460E72"/>
    <w:rsid w:val="00461811"/>
    <w:rsid w:val="00461CE7"/>
    <w:rsid w:val="00463DC2"/>
    <w:rsid w:val="0046418E"/>
    <w:rsid w:val="00466056"/>
    <w:rsid w:val="00466D9A"/>
    <w:rsid w:val="00467879"/>
    <w:rsid w:val="0046792F"/>
    <w:rsid w:val="00467B4F"/>
    <w:rsid w:val="004722D4"/>
    <w:rsid w:val="00472FB5"/>
    <w:rsid w:val="00474DF4"/>
    <w:rsid w:val="00476BE8"/>
    <w:rsid w:val="0047755F"/>
    <w:rsid w:val="00480471"/>
    <w:rsid w:val="00480D1F"/>
    <w:rsid w:val="00481D7E"/>
    <w:rsid w:val="00482728"/>
    <w:rsid w:val="00483F66"/>
    <w:rsid w:val="004847D4"/>
    <w:rsid w:val="0048567B"/>
    <w:rsid w:val="0048664B"/>
    <w:rsid w:val="004910AC"/>
    <w:rsid w:val="00494B48"/>
    <w:rsid w:val="00496CA4"/>
    <w:rsid w:val="00496CDE"/>
    <w:rsid w:val="004A054D"/>
    <w:rsid w:val="004A091C"/>
    <w:rsid w:val="004A09D3"/>
    <w:rsid w:val="004A15BD"/>
    <w:rsid w:val="004A3504"/>
    <w:rsid w:val="004A3FD6"/>
    <w:rsid w:val="004A57EE"/>
    <w:rsid w:val="004A6644"/>
    <w:rsid w:val="004A6A85"/>
    <w:rsid w:val="004A6F3D"/>
    <w:rsid w:val="004A6FA5"/>
    <w:rsid w:val="004A7DE6"/>
    <w:rsid w:val="004B0935"/>
    <w:rsid w:val="004B156D"/>
    <w:rsid w:val="004B1E9C"/>
    <w:rsid w:val="004B20F3"/>
    <w:rsid w:val="004B222E"/>
    <w:rsid w:val="004B3459"/>
    <w:rsid w:val="004B34CF"/>
    <w:rsid w:val="004B51B2"/>
    <w:rsid w:val="004B5867"/>
    <w:rsid w:val="004B6927"/>
    <w:rsid w:val="004B7C85"/>
    <w:rsid w:val="004C08BD"/>
    <w:rsid w:val="004C1DF3"/>
    <w:rsid w:val="004C2A9C"/>
    <w:rsid w:val="004C5F2D"/>
    <w:rsid w:val="004C6468"/>
    <w:rsid w:val="004C73DF"/>
    <w:rsid w:val="004C75CB"/>
    <w:rsid w:val="004C78DB"/>
    <w:rsid w:val="004D0E2C"/>
    <w:rsid w:val="004D11A0"/>
    <w:rsid w:val="004D386E"/>
    <w:rsid w:val="004D4C31"/>
    <w:rsid w:val="004D5B05"/>
    <w:rsid w:val="004D694E"/>
    <w:rsid w:val="004D6CC4"/>
    <w:rsid w:val="004D74FB"/>
    <w:rsid w:val="004D7C18"/>
    <w:rsid w:val="004E03C7"/>
    <w:rsid w:val="004E1E86"/>
    <w:rsid w:val="004E2728"/>
    <w:rsid w:val="004E2FED"/>
    <w:rsid w:val="004E5B46"/>
    <w:rsid w:val="004E7119"/>
    <w:rsid w:val="004E7E53"/>
    <w:rsid w:val="004F08F7"/>
    <w:rsid w:val="004F0F19"/>
    <w:rsid w:val="004F1B8A"/>
    <w:rsid w:val="004F2391"/>
    <w:rsid w:val="004F2856"/>
    <w:rsid w:val="004F3142"/>
    <w:rsid w:val="004F3874"/>
    <w:rsid w:val="004F3CF5"/>
    <w:rsid w:val="004F4291"/>
    <w:rsid w:val="004F44A0"/>
    <w:rsid w:val="004F6B74"/>
    <w:rsid w:val="004F6CD8"/>
    <w:rsid w:val="005009EA"/>
    <w:rsid w:val="00501902"/>
    <w:rsid w:val="00501C9F"/>
    <w:rsid w:val="00503A72"/>
    <w:rsid w:val="0050650E"/>
    <w:rsid w:val="00506FE9"/>
    <w:rsid w:val="00507730"/>
    <w:rsid w:val="00511C67"/>
    <w:rsid w:val="00514BA7"/>
    <w:rsid w:val="00515451"/>
    <w:rsid w:val="00515608"/>
    <w:rsid w:val="00517711"/>
    <w:rsid w:val="005177A7"/>
    <w:rsid w:val="00520406"/>
    <w:rsid w:val="00520C12"/>
    <w:rsid w:val="00520C76"/>
    <w:rsid w:val="00522361"/>
    <w:rsid w:val="005224EE"/>
    <w:rsid w:val="005232E2"/>
    <w:rsid w:val="00524C0D"/>
    <w:rsid w:val="00524C7B"/>
    <w:rsid w:val="0052558E"/>
    <w:rsid w:val="00526675"/>
    <w:rsid w:val="005278C6"/>
    <w:rsid w:val="00527F8D"/>
    <w:rsid w:val="0053170C"/>
    <w:rsid w:val="00531BB8"/>
    <w:rsid w:val="00532E26"/>
    <w:rsid w:val="00533661"/>
    <w:rsid w:val="00533EE1"/>
    <w:rsid w:val="00534E68"/>
    <w:rsid w:val="005369B4"/>
    <w:rsid w:val="00536A09"/>
    <w:rsid w:val="00536C58"/>
    <w:rsid w:val="00541CE0"/>
    <w:rsid w:val="00543228"/>
    <w:rsid w:val="0054443D"/>
    <w:rsid w:val="00544660"/>
    <w:rsid w:val="00544BD2"/>
    <w:rsid w:val="00544BF7"/>
    <w:rsid w:val="005500A5"/>
    <w:rsid w:val="00550C94"/>
    <w:rsid w:val="005536F9"/>
    <w:rsid w:val="0055422B"/>
    <w:rsid w:val="00554E90"/>
    <w:rsid w:val="00554FBA"/>
    <w:rsid w:val="005550F7"/>
    <w:rsid w:val="0055523C"/>
    <w:rsid w:val="005562E5"/>
    <w:rsid w:val="00556910"/>
    <w:rsid w:val="0055702E"/>
    <w:rsid w:val="00557500"/>
    <w:rsid w:val="00561475"/>
    <w:rsid w:val="00561481"/>
    <w:rsid w:val="00562009"/>
    <w:rsid w:val="0056210F"/>
    <w:rsid w:val="0056610C"/>
    <w:rsid w:val="00566DC2"/>
    <w:rsid w:val="00567B2F"/>
    <w:rsid w:val="00567CEB"/>
    <w:rsid w:val="00570B2D"/>
    <w:rsid w:val="00570BF5"/>
    <w:rsid w:val="00571947"/>
    <w:rsid w:val="00572FE7"/>
    <w:rsid w:val="005731B6"/>
    <w:rsid w:val="005745AC"/>
    <w:rsid w:val="00575B87"/>
    <w:rsid w:val="0057623A"/>
    <w:rsid w:val="00577450"/>
    <w:rsid w:val="00580F6C"/>
    <w:rsid w:val="005818E6"/>
    <w:rsid w:val="005826B5"/>
    <w:rsid w:val="0058272F"/>
    <w:rsid w:val="005831DC"/>
    <w:rsid w:val="00586529"/>
    <w:rsid w:val="005902D6"/>
    <w:rsid w:val="005903FB"/>
    <w:rsid w:val="00591FED"/>
    <w:rsid w:val="005953A0"/>
    <w:rsid w:val="0059699F"/>
    <w:rsid w:val="005A20E3"/>
    <w:rsid w:val="005A28A3"/>
    <w:rsid w:val="005A2ACD"/>
    <w:rsid w:val="005A3616"/>
    <w:rsid w:val="005A36B2"/>
    <w:rsid w:val="005A6A97"/>
    <w:rsid w:val="005A79EB"/>
    <w:rsid w:val="005B0F84"/>
    <w:rsid w:val="005B18FC"/>
    <w:rsid w:val="005B19D5"/>
    <w:rsid w:val="005B1EEA"/>
    <w:rsid w:val="005B2D49"/>
    <w:rsid w:val="005B2ED7"/>
    <w:rsid w:val="005B3C73"/>
    <w:rsid w:val="005B3C9D"/>
    <w:rsid w:val="005B4758"/>
    <w:rsid w:val="005B5667"/>
    <w:rsid w:val="005B6765"/>
    <w:rsid w:val="005B724B"/>
    <w:rsid w:val="005B77C5"/>
    <w:rsid w:val="005C0CE0"/>
    <w:rsid w:val="005C108C"/>
    <w:rsid w:val="005C174D"/>
    <w:rsid w:val="005C1CAD"/>
    <w:rsid w:val="005C453D"/>
    <w:rsid w:val="005C468D"/>
    <w:rsid w:val="005C4C28"/>
    <w:rsid w:val="005C5F03"/>
    <w:rsid w:val="005D033D"/>
    <w:rsid w:val="005D0DD2"/>
    <w:rsid w:val="005D435E"/>
    <w:rsid w:val="005D4BD0"/>
    <w:rsid w:val="005D4FD3"/>
    <w:rsid w:val="005D5418"/>
    <w:rsid w:val="005D571F"/>
    <w:rsid w:val="005D72A7"/>
    <w:rsid w:val="005E159B"/>
    <w:rsid w:val="005E243A"/>
    <w:rsid w:val="005E24E8"/>
    <w:rsid w:val="005E2DBB"/>
    <w:rsid w:val="005E35EE"/>
    <w:rsid w:val="005E3FDA"/>
    <w:rsid w:val="005E5058"/>
    <w:rsid w:val="005E55DF"/>
    <w:rsid w:val="005E5FDB"/>
    <w:rsid w:val="005E65D9"/>
    <w:rsid w:val="005E6FDE"/>
    <w:rsid w:val="005E7B1A"/>
    <w:rsid w:val="005F166D"/>
    <w:rsid w:val="005F23F4"/>
    <w:rsid w:val="005F2A2E"/>
    <w:rsid w:val="005F4CF2"/>
    <w:rsid w:val="005F4EB7"/>
    <w:rsid w:val="005F66B2"/>
    <w:rsid w:val="005F6714"/>
    <w:rsid w:val="005F696B"/>
    <w:rsid w:val="00600999"/>
    <w:rsid w:val="00601206"/>
    <w:rsid w:val="0060188F"/>
    <w:rsid w:val="006037FE"/>
    <w:rsid w:val="006061EC"/>
    <w:rsid w:val="00606ABB"/>
    <w:rsid w:val="00606C70"/>
    <w:rsid w:val="0060707B"/>
    <w:rsid w:val="00612385"/>
    <w:rsid w:val="006125B1"/>
    <w:rsid w:val="0061266E"/>
    <w:rsid w:val="00612B34"/>
    <w:rsid w:val="00612B37"/>
    <w:rsid w:val="00613338"/>
    <w:rsid w:val="006135EB"/>
    <w:rsid w:val="00614646"/>
    <w:rsid w:val="00614A28"/>
    <w:rsid w:val="00614C4D"/>
    <w:rsid w:val="00615124"/>
    <w:rsid w:val="00620836"/>
    <w:rsid w:val="00620A23"/>
    <w:rsid w:val="00621219"/>
    <w:rsid w:val="00621FEB"/>
    <w:rsid w:val="00622015"/>
    <w:rsid w:val="00622884"/>
    <w:rsid w:val="00622E5A"/>
    <w:rsid w:val="00622FA4"/>
    <w:rsid w:val="006241DF"/>
    <w:rsid w:val="00626686"/>
    <w:rsid w:val="0062675A"/>
    <w:rsid w:val="00626D23"/>
    <w:rsid w:val="00626FF8"/>
    <w:rsid w:val="00627016"/>
    <w:rsid w:val="0062737C"/>
    <w:rsid w:val="00630272"/>
    <w:rsid w:val="00630DF8"/>
    <w:rsid w:val="00631EC9"/>
    <w:rsid w:val="0063355D"/>
    <w:rsid w:val="00633A3F"/>
    <w:rsid w:val="00634921"/>
    <w:rsid w:val="00634A69"/>
    <w:rsid w:val="00634ADD"/>
    <w:rsid w:val="006366BA"/>
    <w:rsid w:val="0064105C"/>
    <w:rsid w:val="006418C5"/>
    <w:rsid w:val="00641BCC"/>
    <w:rsid w:val="00642C09"/>
    <w:rsid w:val="00643114"/>
    <w:rsid w:val="00643612"/>
    <w:rsid w:val="006439D5"/>
    <w:rsid w:val="00644FA7"/>
    <w:rsid w:val="0065004A"/>
    <w:rsid w:val="006502D3"/>
    <w:rsid w:val="006516FA"/>
    <w:rsid w:val="006528A2"/>
    <w:rsid w:val="00652C4A"/>
    <w:rsid w:val="00654694"/>
    <w:rsid w:val="00654D1F"/>
    <w:rsid w:val="00656BFE"/>
    <w:rsid w:val="00660125"/>
    <w:rsid w:val="00660B4B"/>
    <w:rsid w:val="00660CDE"/>
    <w:rsid w:val="00666784"/>
    <w:rsid w:val="006669DA"/>
    <w:rsid w:val="00666D65"/>
    <w:rsid w:val="006702D4"/>
    <w:rsid w:val="00670749"/>
    <w:rsid w:val="00670AF0"/>
    <w:rsid w:val="00670EE3"/>
    <w:rsid w:val="00671497"/>
    <w:rsid w:val="006716FA"/>
    <w:rsid w:val="006733F2"/>
    <w:rsid w:val="0068048B"/>
    <w:rsid w:val="00680BB6"/>
    <w:rsid w:val="00681037"/>
    <w:rsid w:val="006815A6"/>
    <w:rsid w:val="00682004"/>
    <w:rsid w:val="006836CF"/>
    <w:rsid w:val="00683B45"/>
    <w:rsid w:val="00684A6F"/>
    <w:rsid w:val="00685EAF"/>
    <w:rsid w:val="0068642C"/>
    <w:rsid w:val="00687B0C"/>
    <w:rsid w:val="006916E6"/>
    <w:rsid w:val="00692112"/>
    <w:rsid w:val="00693AA3"/>
    <w:rsid w:val="00694EDF"/>
    <w:rsid w:val="0069533D"/>
    <w:rsid w:val="0069629A"/>
    <w:rsid w:val="006962B9"/>
    <w:rsid w:val="00696FC0"/>
    <w:rsid w:val="00697C99"/>
    <w:rsid w:val="006A044A"/>
    <w:rsid w:val="006A11BD"/>
    <w:rsid w:val="006A12D4"/>
    <w:rsid w:val="006A1497"/>
    <w:rsid w:val="006A24AE"/>
    <w:rsid w:val="006A2FEE"/>
    <w:rsid w:val="006A3895"/>
    <w:rsid w:val="006A3FB4"/>
    <w:rsid w:val="006A5550"/>
    <w:rsid w:val="006A59F4"/>
    <w:rsid w:val="006A5A6C"/>
    <w:rsid w:val="006A6115"/>
    <w:rsid w:val="006B02E4"/>
    <w:rsid w:val="006B07C7"/>
    <w:rsid w:val="006B1342"/>
    <w:rsid w:val="006B5EE1"/>
    <w:rsid w:val="006B6274"/>
    <w:rsid w:val="006B780E"/>
    <w:rsid w:val="006C07DB"/>
    <w:rsid w:val="006C2400"/>
    <w:rsid w:val="006C2F87"/>
    <w:rsid w:val="006C4B5E"/>
    <w:rsid w:val="006D0707"/>
    <w:rsid w:val="006D1E28"/>
    <w:rsid w:val="006D1E9E"/>
    <w:rsid w:val="006D2442"/>
    <w:rsid w:val="006D2F06"/>
    <w:rsid w:val="006D2F65"/>
    <w:rsid w:val="006D320D"/>
    <w:rsid w:val="006D4174"/>
    <w:rsid w:val="006D4643"/>
    <w:rsid w:val="006D733B"/>
    <w:rsid w:val="006D76D0"/>
    <w:rsid w:val="006E0C2E"/>
    <w:rsid w:val="006E1741"/>
    <w:rsid w:val="006E3825"/>
    <w:rsid w:val="006E3F02"/>
    <w:rsid w:val="006E3F1C"/>
    <w:rsid w:val="006E4A4A"/>
    <w:rsid w:val="006E52E1"/>
    <w:rsid w:val="006E5974"/>
    <w:rsid w:val="006F065F"/>
    <w:rsid w:val="006F2FEE"/>
    <w:rsid w:val="006F36AF"/>
    <w:rsid w:val="006F3CBB"/>
    <w:rsid w:val="006F5E07"/>
    <w:rsid w:val="006F7593"/>
    <w:rsid w:val="00700483"/>
    <w:rsid w:val="0070072B"/>
    <w:rsid w:val="00705656"/>
    <w:rsid w:val="007067CF"/>
    <w:rsid w:val="00706B1B"/>
    <w:rsid w:val="0070753A"/>
    <w:rsid w:val="00710CD8"/>
    <w:rsid w:val="00712110"/>
    <w:rsid w:val="00712A61"/>
    <w:rsid w:val="00712C65"/>
    <w:rsid w:val="00712C81"/>
    <w:rsid w:val="00712CBA"/>
    <w:rsid w:val="00713136"/>
    <w:rsid w:val="007136C9"/>
    <w:rsid w:val="00713BB8"/>
    <w:rsid w:val="00713C43"/>
    <w:rsid w:val="00714F0E"/>
    <w:rsid w:val="007150BE"/>
    <w:rsid w:val="0071660E"/>
    <w:rsid w:val="00721206"/>
    <w:rsid w:val="007216BE"/>
    <w:rsid w:val="00721D57"/>
    <w:rsid w:val="00722ABF"/>
    <w:rsid w:val="00722E3E"/>
    <w:rsid w:val="007257AA"/>
    <w:rsid w:val="00725B52"/>
    <w:rsid w:val="00726598"/>
    <w:rsid w:val="007279BB"/>
    <w:rsid w:val="00731E1E"/>
    <w:rsid w:val="00732560"/>
    <w:rsid w:val="00732E17"/>
    <w:rsid w:val="007334A2"/>
    <w:rsid w:val="00735185"/>
    <w:rsid w:val="00736787"/>
    <w:rsid w:val="00736EA1"/>
    <w:rsid w:val="00737251"/>
    <w:rsid w:val="00737AF3"/>
    <w:rsid w:val="00737C96"/>
    <w:rsid w:val="00737F8C"/>
    <w:rsid w:val="00740835"/>
    <w:rsid w:val="00740E62"/>
    <w:rsid w:val="0074130C"/>
    <w:rsid w:val="007414CB"/>
    <w:rsid w:val="007425C1"/>
    <w:rsid w:val="00743156"/>
    <w:rsid w:val="007436CA"/>
    <w:rsid w:val="00743F39"/>
    <w:rsid w:val="0074687D"/>
    <w:rsid w:val="0074734F"/>
    <w:rsid w:val="007505BB"/>
    <w:rsid w:val="0075203D"/>
    <w:rsid w:val="0075212C"/>
    <w:rsid w:val="00754C9F"/>
    <w:rsid w:val="0075518E"/>
    <w:rsid w:val="0075593B"/>
    <w:rsid w:val="00756181"/>
    <w:rsid w:val="007569B6"/>
    <w:rsid w:val="00757079"/>
    <w:rsid w:val="00757EE2"/>
    <w:rsid w:val="0076150C"/>
    <w:rsid w:val="007615C7"/>
    <w:rsid w:val="00762470"/>
    <w:rsid w:val="007627F4"/>
    <w:rsid w:val="00763C71"/>
    <w:rsid w:val="007655B7"/>
    <w:rsid w:val="00765D1C"/>
    <w:rsid w:val="007666E6"/>
    <w:rsid w:val="007666EE"/>
    <w:rsid w:val="00771A3E"/>
    <w:rsid w:val="00771C57"/>
    <w:rsid w:val="0077232F"/>
    <w:rsid w:val="007729F8"/>
    <w:rsid w:val="00773262"/>
    <w:rsid w:val="00773BFC"/>
    <w:rsid w:val="0077452F"/>
    <w:rsid w:val="0077457E"/>
    <w:rsid w:val="0077466E"/>
    <w:rsid w:val="00775414"/>
    <w:rsid w:val="00775B86"/>
    <w:rsid w:val="00776F1E"/>
    <w:rsid w:val="007809AC"/>
    <w:rsid w:val="007816FA"/>
    <w:rsid w:val="007817A4"/>
    <w:rsid w:val="007841D2"/>
    <w:rsid w:val="00784F61"/>
    <w:rsid w:val="00785486"/>
    <w:rsid w:val="007854D3"/>
    <w:rsid w:val="0078761E"/>
    <w:rsid w:val="007903BA"/>
    <w:rsid w:val="0079128A"/>
    <w:rsid w:val="00791357"/>
    <w:rsid w:val="007917EE"/>
    <w:rsid w:val="007928D4"/>
    <w:rsid w:val="00793158"/>
    <w:rsid w:val="00793721"/>
    <w:rsid w:val="00794EA6"/>
    <w:rsid w:val="00796ECB"/>
    <w:rsid w:val="0079788F"/>
    <w:rsid w:val="007A0604"/>
    <w:rsid w:val="007A2B2B"/>
    <w:rsid w:val="007A2C83"/>
    <w:rsid w:val="007A2D7E"/>
    <w:rsid w:val="007A3A10"/>
    <w:rsid w:val="007A5DD7"/>
    <w:rsid w:val="007A5FFD"/>
    <w:rsid w:val="007A67CA"/>
    <w:rsid w:val="007A6CF2"/>
    <w:rsid w:val="007A6FC4"/>
    <w:rsid w:val="007A6FD4"/>
    <w:rsid w:val="007A7C0B"/>
    <w:rsid w:val="007B0014"/>
    <w:rsid w:val="007B0A22"/>
    <w:rsid w:val="007B18F1"/>
    <w:rsid w:val="007B1A33"/>
    <w:rsid w:val="007B27CB"/>
    <w:rsid w:val="007B2B63"/>
    <w:rsid w:val="007B3C56"/>
    <w:rsid w:val="007B4C6E"/>
    <w:rsid w:val="007B64B8"/>
    <w:rsid w:val="007B6D16"/>
    <w:rsid w:val="007B71C2"/>
    <w:rsid w:val="007B7B10"/>
    <w:rsid w:val="007C0D7C"/>
    <w:rsid w:val="007C1C52"/>
    <w:rsid w:val="007C445A"/>
    <w:rsid w:val="007C4537"/>
    <w:rsid w:val="007C52B0"/>
    <w:rsid w:val="007C69BF"/>
    <w:rsid w:val="007C793C"/>
    <w:rsid w:val="007D2629"/>
    <w:rsid w:val="007D29FB"/>
    <w:rsid w:val="007D2E83"/>
    <w:rsid w:val="007D38FE"/>
    <w:rsid w:val="007D3EE0"/>
    <w:rsid w:val="007D3F27"/>
    <w:rsid w:val="007D4141"/>
    <w:rsid w:val="007E0FBF"/>
    <w:rsid w:val="007E2861"/>
    <w:rsid w:val="007E2F9B"/>
    <w:rsid w:val="007E4D08"/>
    <w:rsid w:val="007E6237"/>
    <w:rsid w:val="007E7975"/>
    <w:rsid w:val="007F0B72"/>
    <w:rsid w:val="007F35F8"/>
    <w:rsid w:val="007F3C0D"/>
    <w:rsid w:val="007F5DDC"/>
    <w:rsid w:val="007F6202"/>
    <w:rsid w:val="007F7AB5"/>
    <w:rsid w:val="007F7B42"/>
    <w:rsid w:val="0080137E"/>
    <w:rsid w:val="008026EC"/>
    <w:rsid w:val="00803160"/>
    <w:rsid w:val="00803854"/>
    <w:rsid w:val="0080418C"/>
    <w:rsid w:val="0080418F"/>
    <w:rsid w:val="00804558"/>
    <w:rsid w:val="00805EDA"/>
    <w:rsid w:val="0080666A"/>
    <w:rsid w:val="00806AD2"/>
    <w:rsid w:val="008076DD"/>
    <w:rsid w:val="00807823"/>
    <w:rsid w:val="0081051E"/>
    <w:rsid w:val="00811CB7"/>
    <w:rsid w:val="008121D3"/>
    <w:rsid w:val="008125E4"/>
    <w:rsid w:val="008135D2"/>
    <w:rsid w:val="00813700"/>
    <w:rsid w:val="00814232"/>
    <w:rsid w:val="00814DF1"/>
    <w:rsid w:val="00814E45"/>
    <w:rsid w:val="008155D4"/>
    <w:rsid w:val="00816BC6"/>
    <w:rsid w:val="00816DBC"/>
    <w:rsid w:val="008209A9"/>
    <w:rsid w:val="00821036"/>
    <w:rsid w:val="008213B1"/>
    <w:rsid w:val="00822F72"/>
    <w:rsid w:val="0082387B"/>
    <w:rsid w:val="008239C8"/>
    <w:rsid w:val="00823CF7"/>
    <w:rsid w:val="00823FC6"/>
    <w:rsid w:val="00824868"/>
    <w:rsid w:val="00826AF6"/>
    <w:rsid w:val="00826D01"/>
    <w:rsid w:val="008300FC"/>
    <w:rsid w:val="00830954"/>
    <w:rsid w:val="00831124"/>
    <w:rsid w:val="00831C0D"/>
    <w:rsid w:val="0083235C"/>
    <w:rsid w:val="00832A8A"/>
    <w:rsid w:val="008336D6"/>
    <w:rsid w:val="00833886"/>
    <w:rsid w:val="00833C2D"/>
    <w:rsid w:val="008347E2"/>
    <w:rsid w:val="00834FD1"/>
    <w:rsid w:val="00836D10"/>
    <w:rsid w:val="008379DC"/>
    <w:rsid w:val="008400DA"/>
    <w:rsid w:val="00840291"/>
    <w:rsid w:val="008418E7"/>
    <w:rsid w:val="008430E6"/>
    <w:rsid w:val="00843FDC"/>
    <w:rsid w:val="008445EB"/>
    <w:rsid w:val="00844EAC"/>
    <w:rsid w:val="00845A3C"/>
    <w:rsid w:val="00845B0A"/>
    <w:rsid w:val="00846454"/>
    <w:rsid w:val="00846AE7"/>
    <w:rsid w:val="00846EBA"/>
    <w:rsid w:val="008471C5"/>
    <w:rsid w:val="00847462"/>
    <w:rsid w:val="00850F7F"/>
    <w:rsid w:val="00851C7A"/>
    <w:rsid w:val="00851FBB"/>
    <w:rsid w:val="008521D6"/>
    <w:rsid w:val="00852278"/>
    <w:rsid w:val="00852870"/>
    <w:rsid w:val="0085539E"/>
    <w:rsid w:val="00856C56"/>
    <w:rsid w:val="0086112F"/>
    <w:rsid w:val="00861712"/>
    <w:rsid w:val="00861775"/>
    <w:rsid w:val="00862C8D"/>
    <w:rsid w:val="008636E2"/>
    <w:rsid w:val="008639C3"/>
    <w:rsid w:val="00864C05"/>
    <w:rsid w:val="00864F9D"/>
    <w:rsid w:val="00866D37"/>
    <w:rsid w:val="00866D75"/>
    <w:rsid w:val="008671B5"/>
    <w:rsid w:val="0087067C"/>
    <w:rsid w:val="008723C6"/>
    <w:rsid w:val="00873E63"/>
    <w:rsid w:val="0087569C"/>
    <w:rsid w:val="0087719A"/>
    <w:rsid w:val="00877220"/>
    <w:rsid w:val="008773C8"/>
    <w:rsid w:val="008773F0"/>
    <w:rsid w:val="00882AAA"/>
    <w:rsid w:val="008833B9"/>
    <w:rsid w:val="0088474D"/>
    <w:rsid w:val="00884A06"/>
    <w:rsid w:val="00884D47"/>
    <w:rsid w:val="008855A0"/>
    <w:rsid w:val="00885B06"/>
    <w:rsid w:val="00886F9D"/>
    <w:rsid w:val="008872BA"/>
    <w:rsid w:val="008872C4"/>
    <w:rsid w:val="0088771C"/>
    <w:rsid w:val="00887BC2"/>
    <w:rsid w:val="00890B0F"/>
    <w:rsid w:val="00890D39"/>
    <w:rsid w:val="008914F4"/>
    <w:rsid w:val="00893DD9"/>
    <w:rsid w:val="00894806"/>
    <w:rsid w:val="008959C7"/>
    <w:rsid w:val="00896ECA"/>
    <w:rsid w:val="008A0138"/>
    <w:rsid w:val="008A0795"/>
    <w:rsid w:val="008A0A27"/>
    <w:rsid w:val="008A1F34"/>
    <w:rsid w:val="008A2602"/>
    <w:rsid w:val="008A2B6A"/>
    <w:rsid w:val="008A2D2F"/>
    <w:rsid w:val="008A30DE"/>
    <w:rsid w:val="008A6253"/>
    <w:rsid w:val="008A795F"/>
    <w:rsid w:val="008A7AD4"/>
    <w:rsid w:val="008A7E36"/>
    <w:rsid w:val="008B04BC"/>
    <w:rsid w:val="008B1C63"/>
    <w:rsid w:val="008B3B30"/>
    <w:rsid w:val="008B785B"/>
    <w:rsid w:val="008B7974"/>
    <w:rsid w:val="008C05E1"/>
    <w:rsid w:val="008C14AD"/>
    <w:rsid w:val="008C2A63"/>
    <w:rsid w:val="008C3D1B"/>
    <w:rsid w:val="008C4500"/>
    <w:rsid w:val="008C7006"/>
    <w:rsid w:val="008C73D1"/>
    <w:rsid w:val="008D028F"/>
    <w:rsid w:val="008D08FB"/>
    <w:rsid w:val="008D12AB"/>
    <w:rsid w:val="008D1F5A"/>
    <w:rsid w:val="008D268E"/>
    <w:rsid w:val="008D290A"/>
    <w:rsid w:val="008D3A85"/>
    <w:rsid w:val="008D4374"/>
    <w:rsid w:val="008D630A"/>
    <w:rsid w:val="008D7125"/>
    <w:rsid w:val="008D7585"/>
    <w:rsid w:val="008D7EBE"/>
    <w:rsid w:val="008E0179"/>
    <w:rsid w:val="008E031A"/>
    <w:rsid w:val="008E0C66"/>
    <w:rsid w:val="008E19E5"/>
    <w:rsid w:val="008E2A07"/>
    <w:rsid w:val="008E33D1"/>
    <w:rsid w:val="008E397A"/>
    <w:rsid w:val="008E3DA2"/>
    <w:rsid w:val="008E4543"/>
    <w:rsid w:val="008E4C91"/>
    <w:rsid w:val="008E67C0"/>
    <w:rsid w:val="008E6E29"/>
    <w:rsid w:val="008E7080"/>
    <w:rsid w:val="008E7161"/>
    <w:rsid w:val="008F179F"/>
    <w:rsid w:val="008F19ED"/>
    <w:rsid w:val="008F25A4"/>
    <w:rsid w:val="008F36B7"/>
    <w:rsid w:val="008F3988"/>
    <w:rsid w:val="008F46BF"/>
    <w:rsid w:val="008F4EC5"/>
    <w:rsid w:val="008F5CF8"/>
    <w:rsid w:val="008F5E06"/>
    <w:rsid w:val="008F67C1"/>
    <w:rsid w:val="008F6DD0"/>
    <w:rsid w:val="008F79E8"/>
    <w:rsid w:val="00900DFD"/>
    <w:rsid w:val="0090239B"/>
    <w:rsid w:val="0090361B"/>
    <w:rsid w:val="00903777"/>
    <w:rsid w:val="0090396E"/>
    <w:rsid w:val="00903BD4"/>
    <w:rsid w:val="00904076"/>
    <w:rsid w:val="0090612D"/>
    <w:rsid w:val="009072BA"/>
    <w:rsid w:val="009108E0"/>
    <w:rsid w:val="00910F2A"/>
    <w:rsid w:val="00911878"/>
    <w:rsid w:val="00912706"/>
    <w:rsid w:val="00912C30"/>
    <w:rsid w:val="00913170"/>
    <w:rsid w:val="0091387D"/>
    <w:rsid w:val="0091443B"/>
    <w:rsid w:val="009159D3"/>
    <w:rsid w:val="009160E4"/>
    <w:rsid w:val="00916A0B"/>
    <w:rsid w:val="00916C66"/>
    <w:rsid w:val="00920144"/>
    <w:rsid w:val="00920A03"/>
    <w:rsid w:val="00920A93"/>
    <w:rsid w:val="00920C34"/>
    <w:rsid w:val="00922B7A"/>
    <w:rsid w:val="0092571E"/>
    <w:rsid w:val="009340C4"/>
    <w:rsid w:val="0093434D"/>
    <w:rsid w:val="00935E56"/>
    <w:rsid w:val="0093788D"/>
    <w:rsid w:val="00937CF8"/>
    <w:rsid w:val="00940082"/>
    <w:rsid w:val="00941E01"/>
    <w:rsid w:val="00943B9C"/>
    <w:rsid w:val="00943D32"/>
    <w:rsid w:val="009458D5"/>
    <w:rsid w:val="00945C1C"/>
    <w:rsid w:val="00946194"/>
    <w:rsid w:val="009464D4"/>
    <w:rsid w:val="009470B3"/>
    <w:rsid w:val="009477F6"/>
    <w:rsid w:val="00950048"/>
    <w:rsid w:val="00950641"/>
    <w:rsid w:val="00950F3D"/>
    <w:rsid w:val="00951152"/>
    <w:rsid w:val="009557D5"/>
    <w:rsid w:val="00955D83"/>
    <w:rsid w:val="009573CC"/>
    <w:rsid w:val="00962794"/>
    <w:rsid w:val="00962A0B"/>
    <w:rsid w:val="00963E2B"/>
    <w:rsid w:val="00963E34"/>
    <w:rsid w:val="0096557B"/>
    <w:rsid w:val="009669CC"/>
    <w:rsid w:val="00967247"/>
    <w:rsid w:val="009717E1"/>
    <w:rsid w:val="00971BB5"/>
    <w:rsid w:val="00972496"/>
    <w:rsid w:val="00972DD8"/>
    <w:rsid w:val="009738BC"/>
    <w:rsid w:val="00973928"/>
    <w:rsid w:val="00974408"/>
    <w:rsid w:val="009744CF"/>
    <w:rsid w:val="00974E9A"/>
    <w:rsid w:val="0097546F"/>
    <w:rsid w:val="009759B5"/>
    <w:rsid w:val="00976176"/>
    <w:rsid w:val="00976DCA"/>
    <w:rsid w:val="00977BE6"/>
    <w:rsid w:val="00980300"/>
    <w:rsid w:val="009805D9"/>
    <w:rsid w:val="00980863"/>
    <w:rsid w:val="00981574"/>
    <w:rsid w:val="00981E56"/>
    <w:rsid w:val="00982013"/>
    <w:rsid w:val="0098270E"/>
    <w:rsid w:val="00984D21"/>
    <w:rsid w:val="00986009"/>
    <w:rsid w:val="009861BA"/>
    <w:rsid w:val="00986436"/>
    <w:rsid w:val="009868D6"/>
    <w:rsid w:val="00986C2F"/>
    <w:rsid w:val="009873EC"/>
    <w:rsid w:val="00987B6B"/>
    <w:rsid w:val="00990F75"/>
    <w:rsid w:val="00991C84"/>
    <w:rsid w:val="00992867"/>
    <w:rsid w:val="00993845"/>
    <w:rsid w:val="0099389C"/>
    <w:rsid w:val="00995157"/>
    <w:rsid w:val="009961E5"/>
    <w:rsid w:val="0099685F"/>
    <w:rsid w:val="00997D6F"/>
    <w:rsid w:val="009A0DC1"/>
    <w:rsid w:val="009A1E2C"/>
    <w:rsid w:val="009A2877"/>
    <w:rsid w:val="009A3A6A"/>
    <w:rsid w:val="009A511F"/>
    <w:rsid w:val="009A5F11"/>
    <w:rsid w:val="009A7D36"/>
    <w:rsid w:val="009B057C"/>
    <w:rsid w:val="009B11A7"/>
    <w:rsid w:val="009B2A84"/>
    <w:rsid w:val="009B30FD"/>
    <w:rsid w:val="009B33F6"/>
    <w:rsid w:val="009B5339"/>
    <w:rsid w:val="009B5A0C"/>
    <w:rsid w:val="009B7D14"/>
    <w:rsid w:val="009C0026"/>
    <w:rsid w:val="009C2735"/>
    <w:rsid w:val="009C3C5B"/>
    <w:rsid w:val="009C419A"/>
    <w:rsid w:val="009C436B"/>
    <w:rsid w:val="009C5061"/>
    <w:rsid w:val="009D0296"/>
    <w:rsid w:val="009D03FC"/>
    <w:rsid w:val="009D0717"/>
    <w:rsid w:val="009D0E5D"/>
    <w:rsid w:val="009D0E7F"/>
    <w:rsid w:val="009D16A4"/>
    <w:rsid w:val="009D1AC5"/>
    <w:rsid w:val="009D1BDA"/>
    <w:rsid w:val="009D20B4"/>
    <w:rsid w:val="009D272B"/>
    <w:rsid w:val="009D2A24"/>
    <w:rsid w:val="009D3D30"/>
    <w:rsid w:val="009D42CF"/>
    <w:rsid w:val="009D4452"/>
    <w:rsid w:val="009E0376"/>
    <w:rsid w:val="009E05B8"/>
    <w:rsid w:val="009E23B6"/>
    <w:rsid w:val="009E2A19"/>
    <w:rsid w:val="009E2DDF"/>
    <w:rsid w:val="009E2EE8"/>
    <w:rsid w:val="009E55E9"/>
    <w:rsid w:val="009F012D"/>
    <w:rsid w:val="009F0226"/>
    <w:rsid w:val="009F3CF2"/>
    <w:rsid w:val="009F69ED"/>
    <w:rsid w:val="009F6D27"/>
    <w:rsid w:val="009F6F4B"/>
    <w:rsid w:val="00A01427"/>
    <w:rsid w:val="00A02365"/>
    <w:rsid w:val="00A024C2"/>
    <w:rsid w:val="00A02F5D"/>
    <w:rsid w:val="00A055CB"/>
    <w:rsid w:val="00A06858"/>
    <w:rsid w:val="00A069D2"/>
    <w:rsid w:val="00A06D8F"/>
    <w:rsid w:val="00A07EF2"/>
    <w:rsid w:val="00A10DC8"/>
    <w:rsid w:val="00A1124C"/>
    <w:rsid w:val="00A12380"/>
    <w:rsid w:val="00A14B02"/>
    <w:rsid w:val="00A159F9"/>
    <w:rsid w:val="00A15A7D"/>
    <w:rsid w:val="00A15FE6"/>
    <w:rsid w:val="00A17B5E"/>
    <w:rsid w:val="00A204AA"/>
    <w:rsid w:val="00A20741"/>
    <w:rsid w:val="00A21196"/>
    <w:rsid w:val="00A21689"/>
    <w:rsid w:val="00A24234"/>
    <w:rsid w:val="00A24D5F"/>
    <w:rsid w:val="00A252CF"/>
    <w:rsid w:val="00A25D95"/>
    <w:rsid w:val="00A264BA"/>
    <w:rsid w:val="00A26870"/>
    <w:rsid w:val="00A300D8"/>
    <w:rsid w:val="00A31468"/>
    <w:rsid w:val="00A32324"/>
    <w:rsid w:val="00A35A02"/>
    <w:rsid w:val="00A366E6"/>
    <w:rsid w:val="00A36C42"/>
    <w:rsid w:val="00A40644"/>
    <w:rsid w:val="00A41E68"/>
    <w:rsid w:val="00A43505"/>
    <w:rsid w:val="00A43528"/>
    <w:rsid w:val="00A436EA"/>
    <w:rsid w:val="00A449B3"/>
    <w:rsid w:val="00A45034"/>
    <w:rsid w:val="00A458E5"/>
    <w:rsid w:val="00A4655D"/>
    <w:rsid w:val="00A46FA1"/>
    <w:rsid w:val="00A47D09"/>
    <w:rsid w:val="00A507AB"/>
    <w:rsid w:val="00A5196D"/>
    <w:rsid w:val="00A523D8"/>
    <w:rsid w:val="00A523E9"/>
    <w:rsid w:val="00A53235"/>
    <w:rsid w:val="00A539BA"/>
    <w:rsid w:val="00A547DF"/>
    <w:rsid w:val="00A54D6E"/>
    <w:rsid w:val="00A55254"/>
    <w:rsid w:val="00A5626B"/>
    <w:rsid w:val="00A572E5"/>
    <w:rsid w:val="00A6121F"/>
    <w:rsid w:val="00A61385"/>
    <w:rsid w:val="00A62AA2"/>
    <w:rsid w:val="00A63B61"/>
    <w:rsid w:val="00A63D3B"/>
    <w:rsid w:val="00A66432"/>
    <w:rsid w:val="00A6715B"/>
    <w:rsid w:val="00A67681"/>
    <w:rsid w:val="00A721F0"/>
    <w:rsid w:val="00A72354"/>
    <w:rsid w:val="00A74171"/>
    <w:rsid w:val="00A77FBE"/>
    <w:rsid w:val="00A8031C"/>
    <w:rsid w:val="00A81927"/>
    <w:rsid w:val="00A84B6B"/>
    <w:rsid w:val="00A84BB0"/>
    <w:rsid w:val="00A84E2C"/>
    <w:rsid w:val="00A85A4E"/>
    <w:rsid w:val="00A87D90"/>
    <w:rsid w:val="00A904A4"/>
    <w:rsid w:val="00A93999"/>
    <w:rsid w:val="00A93CD1"/>
    <w:rsid w:val="00A943CB"/>
    <w:rsid w:val="00A94AF0"/>
    <w:rsid w:val="00A95F8F"/>
    <w:rsid w:val="00A962F8"/>
    <w:rsid w:val="00AA086E"/>
    <w:rsid w:val="00AA1786"/>
    <w:rsid w:val="00AA1F3E"/>
    <w:rsid w:val="00AA27AC"/>
    <w:rsid w:val="00AA2ADF"/>
    <w:rsid w:val="00AA41F7"/>
    <w:rsid w:val="00AA435A"/>
    <w:rsid w:val="00AA6FB1"/>
    <w:rsid w:val="00AA7C0D"/>
    <w:rsid w:val="00AA7C91"/>
    <w:rsid w:val="00AA7FBF"/>
    <w:rsid w:val="00AB17CC"/>
    <w:rsid w:val="00AB2894"/>
    <w:rsid w:val="00AB2C5A"/>
    <w:rsid w:val="00AB3371"/>
    <w:rsid w:val="00AB3493"/>
    <w:rsid w:val="00AB3643"/>
    <w:rsid w:val="00AB47C7"/>
    <w:rsid w:val="00AB5459"/>
    <w:rsid w:val="00AB5E05"/>
    <w:rsid w:val="00AB68F5"/>
    <w:rsid w:val="00AB79B9"/>
    <w:rsid w:val="00AC025E"/>
    <w:rsid w:val="00AC1603"/>
    <w:rsid w:val="00AC16AD"/>
    <w:rsid w:val="00AC199F"/>
    <w:rsid w:val="00AC20AF"/>
    <w:rsid w:val="00AC3F61"/>
    <w:rsid w:val="00AC4505"/>
    <w:rsid w:val="00AC588D"/>
    <w:rsid w:val="00AC615F"/>
    <w:rsid w:val="00AC7E7E"/>
    <w:rsid w:val="00AD00F3"/>
    <w:rsid w:val="00AD36A2"/>
    <w:rsid w:val="00AD53EF"/>
    <w:rsid w:val="00AD68D9"/>
    <w:rsid w:val="00AD7004"/>
    <w:rsid w:val="00AE0D3A"/>
    <w:rsid w:val="00AE1F5F"/>
    <w:rsid w:val="00AE2D27"/>
    <w:rsid w:val="00AE3720"/>
    <w:rsid w:val="00AE4A1C"/>
    <w:rsid w:val="00AE5E76"/>
    <w:rsid w:val="00AE62D1"/>
    <w:rsid w:val="00AE7006"/>
    <w:rsid w:val="00AE708C"/>
    <w:rsid w:val="00AE7403"/>
    <w:rsid w:val="00AF08B9"/>
    <w:rsid w:val="00AF1A3D"/>
    <w:rsid w:val="00AF36E4"/>
    <w:rsid w:val="00AF3A9C"/>
    <w:rsid w:val="00AF52C2"/>
    <w:rsid w:val="00AF5BC5"/>
    <w:rsid w:val="00B007E5"/>
    <w:rsid w:val="00B018A9"/>
    <w:rsid w:val="00B03753"/>
    <w:rsid w:val="00B046D2"/>
    <w:rsid w:val="00B048E2"/>
    <w:rsid w:val="00B06A18"/>
    <w:rsid w:val="00B07A59"/>
    <w:rsid w:val="00B10381"/>
    <w:rsid w:val="00B15C19"/>
    <w:rsid w:val="00B17477"/>
    <w:rsid w:val="00B17891"/>
    <w:rsid w:val="00B17CD5"/>
    <w:rsid w:val="00B17EA4"/>
    <w:rsid w:val="00B17F9D"/>
    <w:rsid w:val="00B21B9D"/>
    <w:rsid w:val="00B21BC3"/>
    <w:rsid w:val="00B226E7"/>
    <w:rsid w:val="00B23F01"/>
    <w:rsid w:val="00B24283"/>
    <w:rsid w:val="00B27615"/>
    <w:rsid w:val="00B27C74"/>
    <w:rsid w:val="00B313F8"/>
    <w:rsid w:val="00B321FB"/>
    <w:rsid w:val="00B329C4"/>
    <w:rsid w:val="00B33DB8"/>
    <w:rsid w:val="00B356F6"/>
    <w:rsid w:val="00B362F3"/>
    <w:rsid w:val="00B379AF"/>
    <w:rsid w:val="00B42B03"/>
    <w:rsid w:val="00B42BD2"/>
    <w:rsid w:val="00B46238"/>
    <w:rsid w:val="00B465D0"/>
    <w:rsid w:val="00B47233"/>
    <w:rsid w:val="00B50954"/>
    <w:rsid w:val="00B50F7C"/>
    <w:rsid w:val="00B511B6"/>
    <w:rsid w:val="00B51ACB"/>
    <w:rsid w:val="00B52EBB"/>
    <w:rsid w:val="00B5371D"/>
    <w:rsid w:val="00B53F79"/>
    <w:rsid w:val="00B548C7"/>
    <w:rsid w:val="00B571F3"/>
    <w:rsid w:val="00B57671"/>
    <w:rsid w:val="00B576B9"/>
    <w:rsid w:val="00B577C4"/>
    <w:rsid w:val="00B6058C"/>
    <w:rsid w:val="00B631EF"/>
    <w:rsid w:val="00B634B3"/>
    <w:rsid w:val="00B635C0"/>
    <w:rsid w:val="00B63932"/>
    <w:rsid w:val="00B64F55"/>
    <w:rsid w:val="00B65AB8"/>
    <w:rsid w:val="00B67440"/>
    <w:rsid w:val="00B705FC"/>
    <w:rsid w:val="00B71A6B"/>
    <w:rsid w:val="00B71EF0"/>
    <w:rsid w:val="00B74D88"/>
    <w:rsid w:val="00B75F13"/>
    <w:rsid w:val="00B773CC"/>
    <w:rsid w:val="00B80043"/>
    <w:rsid w:val="00B80784"/>
    <w:rsid w:val="00B81582"/>
    <w:rsid w:val="00B82300"/>
    <w:rsid w:val="00B8423A"/>
    <w:rsid w:val="00B87372"/>
    <w:rsid w:val="00B90433"/>
    <w:rsid w:val="00B9088D"/>
    <w:rsid w:val="00B90C94"/>
    <w:rsid w:val="00B939ED"/>
    <w:rsid w:val="00B946F0"/>
    <w:rsid w:val="00B95672"/>
    <w:rsid w:val="00B95A99"/>
    <w:rsid w:val="00B960C3"/>
    <w:rsid w:val="00B96275"/>
    <w:rsid w:val="00B967D7"/>
    <w:rsid w:val="00B969A9"/>
    <w:rsid w:val="00B972D1"/>
    <w:rsid w:val="00B973B1"/>
    <w:rsid w:val="00B97F35"/>
    <w:rsid w:val="00BA0847"/>
    <w:rsid w:val="00BA153B"/>
    <w:rsid w:val="00BA1F4E"/>
    <w:rsid w:val="00BA27DD"/>
    <w:rsid w:val="00BA3456"/>
    <w:rsid w:val="00BA36EA"/>
    <w:rsid w:val="00BA41B1"/>
    <w:rsid w:val="00BA484B"/>
    <w:rsid w:val="00BA4F39"/>
    <w:rsid w:val="00BA534A"/>
    <w:rsid w:val="00BA7205"/>
    <w:rsid w:val="00BA7C95"/>
    <w:rsid w:val="00BB0446"/>
    <w:rsid w:val="00BB20FF"/>
    <w:rsid w:val="00BB2661"/>
    <w:rsid w:val="00BB3859"/>
    <w:rsid w:val="00BB5077"/>
    <w:rsid w:val="00BB6592"/>
    <w:rsid w:val="00BB68F8"/>
    <w:rsid w:val="00BB6F5E"/>
    <w:rsid w:val="00BC041B"/>
    <w:rsid w:val="00BC1B60"/>
    <w:rsid w:val="00BC28CF"/>
    <w:rsid w:val="00BC2EE5"/>
    <w:rsid w:val="00BC3654"/>
    <w:rsid w:val="00BC37BA"/>
    <w:rsid w:val="00BC5BCA"/>
    <w:rsid w:val="00BC7B6B"/>
    <w:rsid w:val="00BC7C3F"/>
    <w:rsid w:val="00BC7E6D"/>
    <w:rsid w:val="00BD25C6"/>
    <w:rsid w:val="00BD47DC"/>
    <w:rsid w:val="00BD535A"/>
    <w:rsid w:val="00BD5E07"/>
    <w:rsid w:val="00BD62D6"/>
    <w:rsid w:val="00BD784C"/>
    <w:rsid w:val="00BE098C"/>
    <w:rsid w:val="00BE0A79"/>
    <w:rsid w:val="00BE1404"/>
    <w:rsid w:val="00BE185C"/>
    <w:rsid w:val="00BE1F55"/>
    <w:rsid w:val="00BE27B2"/>
    <w:rsid w:val="00BE3EDA"/>
    <w:rsid w:val="00BE4709"/>
    <w:rsid w:val="00BE5984"/>
    <w:rsid w:val="00BE7912"/>
    <w:rsid w:val="00BF039E"/>
    <w:rsid w:val="00BF047F"/>
    <w:rsid w:val="00BF063E"/>
    <w:rsid w:val="00BF08D0"/>
    <w:rsid w:val="00BF1659"/>
    <w:rsid w:val="00BF238B"/>
    <w:rsid w:val="00BF527D"/>
    <w:rsid w:val="00BF64E4"/>
    <w:rsid w:val="00BF6C18"/>
    <w:rsid w:val="00C008F2"/>
    <w:rsid w:val="00C01F70"/>
    <w:rsid w:val="00C02280"/>
    <w:rsid w:val="00C02951"/>
    <w:rsid w:val="00C02BD9"/>
    <w:rsid w:val="00C04044"/>
    <w:rsid w:val="00C04431"/>
    <w:rsid w:val="00C04652"/>
    <w:rsid w:val="00C06338"/>
    <w:rsid w:val="00C06E45"/>
    <w:rsid w:val="00C07489"/>
    <w:rsid w:val="00C10E05"/>
    <w:rsid w:val="00C12B56"/>
    <w:rsid w:val="00C134D8"/>
    <w:rsid w:val="00C148FF"/>
    <w:rsid w:val="00C14B72"/>
    <w:rsid w:val="00C15CFB"/>
    <w:rsid w:val="00C16023"/>
    <w:rsid w:val="00C1684B"/>
    <w:rsid w:val="00C16F6D"/>
    <w:rsid w:val="00C17312"/>
    <w:rsid w:val="00C17B12"/>
    <w:rsid w:val="00C17D7E"/>
    <w:rsid w:val="00C221AA"/>
    <w:rsid w:val="00C22B6B"/>
    <w:rsid w:val="00C2354A"/>
    <w:rsid w:val="00C2403D"/>
    <w:rsid w:val="00C255EC"/>
    <w:rsid w:val="00C265D2"/>
    <w:rsid w:val="00C2756A"/>
    <w:rsid w:val="00C301A3"/>
    <w:rsid w:val="00C31DD8"/>
    <w:rsid w:val="00C36394"/>
    <w:rsid w:val="00C3776A"/>
    <w:rsid w:val="00C401DD"/>
    <w:rsid w:val="00C40901"/>
    <w:rsid w:val="00C428E0"/>
    <w:rsid w:val="00C44B86"/>
    <w:rsid w:val="00C45511"/>
    <w:rsid w:val="00C4653A"/>
    <w:rsid w:val="00C50CC1"/>
    <w:rsid w:val="00C52C0A"/>
    <w:rsid w:val="00C52F47"/>
    <w:rsid w:val="00C5396D"/>
    <w:rsid w:val="00C543ED"/>
    <w:rsid w:val="00C60D55"/>
    <w:rsid w:val="00C613B7"/>
    <w:rsid w:val="00C613CD"/>
    <w:rsid w:val="00C61FB4"/>
    <w:rsid w:val="00C639AD"/>
    <w:rsid w:val="00C64055"/>
    <w:rsid w:val="00C64C33"/>
    <w:rsid w:val="00C66AB8"/>
    <w:rsid w:val="00C6729A"/>
    <w:rsid w:val="00C7082E"/>
    <w:rsid w:val="00C71026"/>
    <w:rsid w:val="00C71917"/>
    <w:rsid w:val="00C71E24"/>
    <w:rsid w:val="00C7504C"/>
    <w:rsid w:val="00C751B8"/>
    <w:rsid w:val="00C7531A"/>
    <w:rsid w:val="00C75AA1"/>
    <w:rsid w:val="00C77787"/>
    <w:rsid w:val="00C80597"/>
    <w:rsid w:val="00C81372"/>
    <w:rsid w:val="00C81581"/>
    <w:rsid w:val="00C836EB"/>
    <w:rsid w:val="00C8595A"/>
    <w:rsid w:val="00C85FA8"/>
    <w:rsid w:val="00C860AA"/>
    <w:rsid w:val="00C8611A"/>
    <w:rsid w:val="00C862C9"/>
    <w:rsid w:val="00C86843"/>
    <w:rsid w:val="00C86A19"/>
    <w:rsid w:val="00C8750A"/>
    <w:rsid w:val="00C90AE5"/>
    <w:rsid w:val="00C90BB9"/>
    <w:rsid w:val="00C91122"/>
    <w:rsid w:val="00C91ABB"/>
    <w:rsid w:val="00C95F45"/>
    <w:rsid w:val="00C9665F"/>
    <w:rsid w:val="00CA1151"/>
    <w:rsid w:val="00CA1670"/>
    <w:rsid w:val="00CA2F4B"/>
    <w:rsid w:val="00CA3DE8"/>
    <w:rsid w:val="00CA495A"/>
    <w:rsid w:val="00CA523C"/>
    <w:rsid w:val="00CA6438"/>
    <w:rsid w:val="00CA7CAE"/>
    <w:rsid w:val="00CB00AF"/>
    <w:rsid w:val="00CB00C5"/>
    <w:rsid w:val="00CB0449"/>
    <w:rsid w:val="00CB0FDC"/>
    <w:rsid w:val="00CB1529"/>
    <w:rsid w:val="00CB1AC3"/>
    <w:rsid w:val="00CB1C6A"/>
    <w:rsid w:val="00CB2682"/>
    <w:rsid w:val="00CB2953"/>
    <w:rsid w:val="00CB2EE7"/>
    <w:rsid w:val="00CB3ED9"/>
    <w:rsid w:val="00CB4FA6"/>
    <w:rsid w:val="00CB512B"/>
    <w:rsid w:val="00CB5F39"/>
    <w:rsid w:val="00CB6020"/>
    <w:rsid w:val="00CB6B38"/>
    <w:rsid w:val="00CB7FE1"/>
    <w:rsid w:val="00CC333E"/>
    <w:rsid w:val="00CC38FD"/>
    <w:rsid w:val="00CC3EF7"/>
    <w:rsid w:val="00CC418D"/>
    <w:rsid w:val="00CC4EC5"/>
    <w:rsid w:val="00CC629B"/>
    <w:rsid w:val="00CC777D"/>
    <w:rsid w:val="00CC79F3"/>
    <w:rsid w:val="00CD0751"/>
    <w:rsid w:val="00CD0CCC"/>
    <w:rsid w:val="00CD0EB9"/>
    <w:rsid w:val="00CD23C5"/>
    <w:rsid w:val="00CD32D2"/>
    <w:rsid w:val="00CD3856"/>
    <w:rsid w:val="00CD4328"/>
    <w:rsid w:val="00CD5BBA"/>
    <w:rsid w:val="00CD5DF9"/>
    <w:rsid w:val="00CD608B"/>
    <w:rsid w:val="00CD67A2"/>
    <w:rsid w:val="00CD7829"/>
    <w:rsid w:val="00CE02EB"/>
    <w:rsid w:val="00CE050E"/>
    <w:rsid w:val="00CE17D1"/>
    <w:rsid w:val="00CE1A28"/>
    <w:rsid w:val="00CE1BE8"/>
    <w:rsid w:val="00CE1C1D"/>
    <w:rsid w:val="00CE20B4"/>
    <w:rsid w:val="00CE2F9D"/>
    <w:rsid w:val="00CE4C46"/>
    <w:rsid w:val="00CE4E10"/>
    <w:rsid w:val="00CE7DFB"/>
    <w:rsid w:val="00CE7E01"/>
    <w:rsid w:val="00CE7EF6"/>
    <w:rsid w:val="00CF06F4"/>
    <w:rsid w:val="00CF074B"/>
    <w:rsid w:val="00CF0F9F"/>
    <w:rsid w:val="00CF1735"/>
    <w:rsid w:val="00CF23A8"/>
    <w:rsid w:val="00CF3C22"/>
    <w:rsid w:val="00CF4675"/>
    <w:rsid w:val="00CF679F"/>
    <w:rsid w:val="00CF6AC9"/>
    <w:rsid w:val="00CF7631"/>
    <w:rsid w:val="00CF773C"/>
    <w:rsid w:val="00D00C82"/>
    <w:rsid w:val="00D019E0"/>
    <w:rsid w:val="00D01E73"/>
    <w:rsid w:val="00D020BA"/>
    <w:rsid w:val="00D03491"/>
    <w:rsid w:val="00D034BB"/>
    <w:rsid w:val="00D0535B"/>
    <w:rsid w:val="00D06DE0"/>
    <w:rsid w:val="00D07771"/>
    <w:rsid w:val="00D11476"/>
    <w:rsid w:val="00D119EF"/>
    <w:rsid w:val="00D11F4D"/>
    <w:rsid w:val="00D12391"/>
    <w:rsid w:val="00D1304F"/>
    <w:rsid w:val="00D1358A"/>
    <w:rsid w:val="00D140DD"/>
    <w:rsid w:val="00D14312"/>
    <w:rsid w:val="00D154DE"/>
    <w:rsid w:val="00D15CE4"/>
    <w:rsid w:val="00D170CC"/>
    <w:rsid w:val="00D17A4F"/>
    <w:rsid w:val="00D2076B"/>
    <w:rsid w:val="00D2113B"/>
    <w:rsid w:val="00D21667"/>
    <w:rsid w:val="00D218F1"/>
    <w:rsid w:val="00D21BA1"/>
    <w:rsid w:val="00D22703"/>
    <w:rsid w:val="00D22E6D"/>
    <w:rsid w:val="00D239CC"/>
    <w:rsid w:val="00D23C24"/>
    <w:rsid w:val="00D23F5D"/>
    <w:rsid w:val="00D2524A"/>
    <w:rsid w:val="00D25B66"/>
    <w:rsid w:val="00D26834"/>
    <w:rsid w:val="00D270D4"/>
    <w:rsid w:val="00D30C88"/>
    <w:rsid w:val="00D31473"/>
    <w:rsid w:val="00D33576"/>
    <w:rsid w:val="00D34EB5"/>
    <w:rsid w:val="00D35EB8"/>
    <w:rsid w:val="00D36220"/>
    <w:rsid w:val="00D40548"/>
    <w:rsid w:val="00D42B42"/>
    <w:rsid w:val="00D42E6D"/>
    <w:rsid w:val="00D442AE"/>
    <w:rsid w:val="00D44CA0"/>
    <w:rsid w:val="00D460F4"/>
    <w:rsid w:val="00D477D4"/>
    <w:rsid w:val="00D51805"/>
    <w:rsid w:val="00D51F26"/>
    <w:rsid w:val="00D5294B"/>
    <w:rsid w:val="00D52D44"/>
    <w:rsid w:val="00D53E36"/>
    <w:rsid w:val="00D54413"/>
    <w:rsid w:val="00D54627"/>
    <w:rsid w:val="00D552C8"/>
    <w:rsid w:val="00D56DEC"/>
    <w:rsid w:val="00D602B7"/>
    <w:rsid w:val="00D60E56"/>
    <w:rsid w:val="00D61DA8"/>
    <w:rsid w:val="00D63454"/>
    <w:rsid w:val="00D63ED5"/>
    <w:rsid w:val="00D64E97"/>
    <w:rsid w:val="00D667BC"/>
    <w:rsid w:val="00D67567"/>
    <w:rsid w:val="00D70824"/>
    <w:rsid w:val="00D71B45"/>
    <w:rsid w:val="00D72C88"/>
    <w:rsid w:val="00D73929"/>
    <w:rsid w:val="00D803A3"/>
    <w:rsid w:val="00D80467"/>
    <w:rsid w:val="00D80D6B"/>
    <w:rsid w:val="00D81273"/>
    <w:rsid w:val="00D815F3"/>
    <w:rsid w:val="00D83C7C"/>
    <w:rsid w:val="00D8430A"/>
    <w:rsid w:val="00D85471"/>
    <w:rsid w:val="00D863B5"/>
    <w:rsid w:val="00D867D7"/>
    <w:rsid w:val="00D877A0"/>
    <w:rsid w:val="00D9061C"/>
    <w:rsid w:val="00D92C38"/>
    <w:rsid w:val="00D93DB1"/>
    <w:rsid w:val="00D93FF8"/>
    <w:rsid w:val="00D940E3"/>
    <w:rsid w:val="00D94820"/>
    <w:rsid w:val="00D95377"/>
    <w:rsid w:val="00D9554B"/>
    <w:rsid w:val="00D96023"/>
    <w:rsid w:val="00D9721D"/>
    <w:rsid w:val="00D9726D"/>
    <w:rsid w:val="00D979E7"/>
    <w:rsid w:val="00DA0647"/>
    <w:rsid w:val="00DA157C"/>
    <w:rsid w:val="00DA203E"/>
    <w:rsid w:val="00DA27FD"/>
    <w:rsid w:val="00DA28E5"/>
    <w:rsid w:val="00DA49AF"/>
    <w:rsid w:val="00DA6142"/>
    <w:rsid w:val="00DA6B93"/>
    <w:rsid w:val="00DA6E6B"/>
    <w:rsid w:val="00DA6FF1"/>
    <w:rsid w:val="00DA749C"/>
    <w:rsid w:val="00DB1157"/>
    <w:rsid w:val="00DB15FF"/>
    <w:rsid w:val="00DB1A12"/>
    <w:rsid w:val="00DB1B96"/>
    <w:rsid w:val="00DB23C0"/>
    <w:rsid w:val="00DB2A29"/>
    <w:rsid w:val="00DB2A80"/>
    <w:rsid w:val="00DB3F21"/>
    <w:rsid w:val="00DB4B20"/>
    <w:rsid w:val="00DB4EB2"/>
    <w:rsid w:val="00DC0C59"/>
    <w:rsid w:val="00DC0C8A"/>
    <w:rsid w:val="00DC27D9"/>
    <w:rsid w:val="00DC32E4"/>
    <w:rsid w:val="00DC3639"/>
    <w:rsid w:val="00DC371B"/>
    <w:rsid w:val="00DC3DA9"/>
    <w:rsid w:val="00DC5098"/>
    <w:rsid w:val="00DC5377"/>
    <w:rsid w:val="00DC5408"/>
    <w:rsid w:val="00DC5817"/>
    <w:rsid w:val="00DC58E3"/>
    <w:rsid w:val="00DC5DEF"/>
    <w:rsid w:val="00DC5F29"/>
    <w:rsid w:val="00DC6064"/>
    <w:rsid w:val="00DC70EB"/>
    <w:rsid w:val="00DD027A"/>
    <w:rsid w:val="00DD02CF"/>
    <w:rsid w:val="00DD1961"/>
    <w:rsid w:val="00DD2A10"/>
    <w:rsid w:val="00DD331C"/>
    <w:rsid w:val="00DD5CE2"/>
    <w:rsid w:val="00DD6E6A"/>
    <w:rsid w:val="00DD7435"/>
    <w:rsid w:val="00DD7CBA"/>
    <w:rsid w:val="00DE0184"/>
    <w:rsid w:val="00DE0FDC"/>
    <w:rsid w:val="00DE39D0"/>
    <w:rsid w:val="00DE5518"/>
    <w:rsid w:val="00DE7872"/>
    <w:rsid w:val="00DF096B"/>
    <w:rsid w:val="00DF0ED6"/>
    <w:rsid w:val="00DF3366"/>
    <w:rsid w:val="00DF40B8"/>
    <w:rsid w:val="00DF4345"/>
    <w:rsid w:val="00DF4639"/>
    <w:rsid w:val="00E00F5D"/>
    <w:rsid w:val="00E01335"/>
    <w:rsid w:val="00E02D09"/>
    <w:rsid w:val="00E0330B"/>
    <w:rsid w:val="00E03DAC"/>
    <w:rsid w:val="00E044BE"/>
    <w:rsid w:val="00E0518E"/>
    <w:rsid w:val="00E076F8"/>
    <w:rsid w:val="00E0795F"/>
    <w:rsid w:val="00E07C02"/>
    <w:rsid w:val="00E07D1C"/>
    <w:rsid w:val="00E1064E"/>
    <w:rsid w:val="00E11CF5"/>
    <w:rsid w:val="00E131B6"/>
    <w:rsid w:val="00E146F7"/>
    <w:rsid w:val="00E1499F"/>
    <w:rsid w:val="00E158E5"/>
    <w:rsid w:val="00E15BB7"/>
    <w:rsid w:val="00E16094"/>
    <w:rsid w:val="00E16C00"/>
    <w:rsid w:val="00E1705B"/>
    <w:rsid w:val="00E22172"/>
    <w:rsid w:val="00E22181"/>
    <w:rsid w:val="00E23239"/>
    <w:rsid w:val="00E23633"/>
    <w:rsid w:val="00E274C2"/>
    <w:rsid w:val="00E278BF"/>
    <w:rsid w:val="00E304C6"/>
    <w:rsid w:val="00E30A3B"/>
    <w:rsid w:val="00E3149C"/>
    <w:rsid w:val="00E32434"/>
    <w:rsid w:val="00E327CA"/>
    <w:rsid w:val="00E32D1F"/>
    <w:rsid w:val="00E33187"/>
    <w:rsid w:val="00E33B3B"/>
    <w:rsid w:val="00E3432F"/>
    <w:rsid w:val="00E348E1"/>
    <w:rsid w:val="00E356CE"/>
    <w:rsid w:val="00E368FC"/>
    <w:rsid w:val="00E37D05"/>
    <w:rsid w:val="00E40960"/>
    <w:rsid w:val="00E4206D"/>
    <w:rsid w:val="00E422F2"/>
    <w:rsid w:val="00E427A6"/>
    <w:rsid w:val="00E432A9"/>
    <w:rsid w:val="00E4411C"/>
    <w:rsid w:val="00E44C87"/>
    <w:rsid w:val="00E45BC9"/>
    <w:rsid w:val="00E4647E"/>
    <w:rsid w:val="00E47E8A"/>
    <w:rsid w:val="00E504A6"/>
    <w:rsid w:val="00E504DB"/>
    <w:rsid w:val="00E51092"/>
    <w:rsid w:val="00E5219A"/>
    <w:rsid w:val="00E52869"/>
    <w:rsid w:val="00E537EC"/>
    <w:rsid w:val="00E5486C"/>
    <w:rsid w:val="00E55333"/>
    <w:rsid w:val="00E55F18"/>
    <w:rsid w:val="00E56DC7"/>
    <w:rsid w:val="00E57324"/>
    <w:rsid w:val="00E60F02"/>
    <w:rsid w:val="00E60F63"/>
    <w:rsid w:val="00E62291"/>
    <w:rsid w:val="00E6450C"/>
    <w:rsid w:val="00E64CAF"/>
    <w:rsid w:val="00E65108"/>
    <w:rsid w:val="00E65E77"/>
    <w:rsid w:val="00E65EF5"/>
    <w:rsid w:val="00E66ED2"/>
    <w:rsid w:val="00E674C7"/>
    <w:rsid w:val="00E67D8C"/>
    <w:rsid w:val="00E70913"/>
    <w:rsid w:val="00E71617"/>
    <w:rsid w:val="00E71669"/>
    <w:rsid w:val="00E71813"/>
    <w:rsid w:val="00E73644"/>
    <w:rsid w:val="00E73812"/>
    <w:rsid w:val="00E74B5E"/>
    <w:rsid w:val="00E7598D"/>
    <w:rsid w:val="00E75A65"/>
    <w:rsid w:val="00E75B18"/>
    <w:rsid w:val="00E75C4D"/>
    <w:rsid w:val="00E76BFB"/>
    <w:rsid w:val="00E77AAB"/>
    <w:rsid w:val="00E80208"/>
    <w:rsid w:val="00E809A0"/>
    <w:rsid w:val="00E81505"/>
    <w:rsid w:val="00E82347"/>
    <w:rsid w:val="00E82BAA"/>
    <w:rsid w:val="00E8499F"/>
    <w:rsid w:val="00E861DE"/>
    <w:rsid w:val="00E86BE1"/>
    <w:rsid w:val="00E90117"/>
    <w:rsid w:val="00E90D0E"/>
    <w:rsid w:val="00E91DD9"/>
    <w:rsid w:val="00E91EFE"/>
    <w:rsid w:val="00E9276B"/>
    <w:rsid w:val="00E92C7E"/>
    <w:rsid w:val="00E9433B"/>
    <w:rsid w:val="00E94C53"/>
    <w:rsid w:val="00E94D06"/>
    <w:rsid w:val="00E9597C"/>
    <w:rsid w:val="00E96711"/>
    <w:rsid w:val="00E978D5"/>
    <w:rsid w:val="00E97B44"/>
    <w:rsid w:val="00EA0FC5"/>
    <w:rsid w:val="00EA2067"/>
    <w:rsid w:val="00EA28CF"/>
    <w:rsid w:val="00EA2AF0"/>
    <w:rsid w:val="00EA2F62"/>
    <w:rsid w:val="00EA4766"/>
    <w:rsid w:val="00EA4C1F"/>
    <w:rsid w:val="00EA58E0"/>
    <w:rsid w:val="00EA6848"/>
    <w:rsid w:val="00EA7C67"/>
    <w:rsid w:val="00EB0ECC"/>
    <w:rsid w:val="00EB1CD2"/>
    <w:rsid w:val="00EB4F9A"/>
    <w:rsid w:val="00EB50CD"/>
    <w:rsid w:val="00EB57F7"/>
    <w:rsid w:val="00EB7A17"/>
    <w:rsid w:val="00EC01FC"/>
    <w:rsid w:val="00EC0AED"/>
    <w:rsid w:val="00EC0CE7"/>
    <w:rsid w:val="00EC43A0"/>
    <w:rsid w:val="00EC4B5C"/>
    <w:rsid w:val="00EC4E68"/>
    <w:rsid w:val="00EC5800"/>
    <w:rsid w:val="00EC5CD3"/>
    <w:rsid w:val="00EC74C9"/>
    <w:rsid w:val="00ED1447"/>
    <w:rsid w:val="00ED158F"/>
    <w:rsid w:val="00ED1766"/>
    <w:rsid w:val="00ED1BC5"/>
    <w:rsid w:val="00ED3CF9"/>
    <w:rsid w:val="00ED3DBF"/>
    <w:rsid w:val="00ED4B30"/>
    <w:rsid w:val="00ED5734"/>
    <w:rsid w:val="00ED6A37"/>
    <w:rsid w:val="00EE10B1"/>
    <w:rsid w:val="00EE1F93"/>
    <w:rsid w:val="00EE2A3A"/>
    <w:rsid w:val="00EE32B3"/>
    <w:rsid w:val="00EE37A6"/>
    <w:rsid w:val="00EE37E0"/>
    <w:rsid w:val="00EE4FDC"/>
    <w:rsid w:val="00EE5668"/>
    <w:rsid w:val="00EE6EBE"/>
    <w:rsid w:val="00EE7350"/>
    <w:rsid w:val="00EF0902"/>
    <w:rsid w:val="00EF1D1F"/>
    <w:rsid w:val="00EF2826"/>
    <w:rsid w:val="00EF2F05"/>
    <w:rsid w:val="00EF3548"/>
    <w:rsid w:val="00EF4A9B"/>
    <w:rsid w:val="00EF5241"/>
    <w:rsid w:val="00EF59C2"/>
    <w:rsid w:val="00EF6655"/>
    <w:rsid w:val="00EF6987"/>
    <w:rsid w:val="00F0095B"/>
    <w:rsid w:val="00F00C3D"/>
    <w:rsid w:val="00F0123A"/>
    <w:rsid w:val="00F01DC6"/>
    <w:rsid w:val="00F021C6"/>
    <w:rsid w:val="00F0535F"/>
    <w:rsid w:val="00F056A7"/>
    <w:rsid w:val="00F05ACE"/>
    <w:rsid w:val="00F07620"/>
    <w:rsid w:val="00F10BD7"/>
    <w:rsid w:val="00F11ED8"/>
    <w:rsid w:val="00F13CAB"/>
    <w:rsid w:val="00F1624A"/>
    <w:rsid w:val="00F16C94"/>
    <w:rsid w:val="00F20A2B"/>
    <w:rsid w:val="00F211A5"/>
    <w:rsid w:val="00F2147A"/>
    <w:rsid w:val="00F21F05"/>
    <w:rsid w:val="00F21F46"/>
    <w:rsid w:val="00F22419"/>
    <w:rsid w:val="00F2309A"/>
    <w:rsid w:val="00F24884"/>
    <w:rsid w:val="00F2534D"/>
    <w:rsid w:val="00F2593F"/>
    <w:rsid w:val="00F261CF"/>
    <w:rsid w:val="00F30C9D"/>
    <w:rsid w:val="00F30DAF"/>
    <w:rsid w:val="00F31CA8"/>
    <w:rsid w:val="00F31F9C"/>
    <w:rsid w:val="00F33CD5"/>
    <w:rsid w:val="00F3483E"/>
    <w:rsid w:val="00F35B78"/>
    <w:rsid w:val="00F362C5"/>
    <w:rsid w:val="00F36A0B"/>
    <w:rsid w:val="00F36E0E"/>
    <w:rsid w:val="00F3704C"/>
    <w:rsid w:val="00F4086B"/>
    <w:rsid w:val="00F421A3"/>
    <w:rsid w:val="00F42C90"/>
    <w:rsid w:val="00F4347D"/>
    <w:rsid w:val="00F439EC"/>
    <w:rsid w:val="00F47F1A"/>
    <w:rsid w:val="00F47F90"/>
    <w:rsid w:val="00F508B9"/>
    <w:rsid w:val="00F50BCB"/>
    <w:rsid w:val="00F514A6"/>
    <w:rsid w:val="00F51E20"/>
    <w:rsid w:val="00F52314"/>
    <w:rsid w:val="00F52CA4"/>
    <w:rsid w:val="00F53385"/>
    <w:rsid w:val="00F53510"/>
    <w:rsid w:val="00F547C3"/>
    <w:rsid w:val="00F548D2"/>
    <w:rsid w:val="00F5563B"/>
    <w:rsid w:val="00F60A66"/>
    <w:rsid w:val="00F60F68"/>
    <w:rsid w:val="00F6213C"/>
    <w:rsid w:val="00F6374A"/>
    <w:rsid w:val="00F65786"/>
    <w:rsid w:val="00F6794A"/>
    <w:rsid w:val="00F67DFF"/>
    <w:rsid w:val="00F74840"/>
    <w:rsid w:val="00F74CA4"/>
    <w:rsid w:val="00F764EE"/>
    <w:rsid w:val="00F769BA"/>
    <w:rsid w:val="00F76F34"/>
    <w:rsid w:val="00F77164"/>
    <w:rsid w:val="00F77E46"/>
    <w:rsid w:val="00F8218B"/>
    <w:rsid w:val="00F83AC9"/>
    <w:rsid w:val="00F8542C"/>
    <w:rsid w:val="00F865BA"/>
    <w:rsid w:val="00F868F4"/>
    <w:rsid w:val="00F86FC3"/>
    <w:rsid w:val="00F87951"/>
    <w:rsid w:val="00F90863"/>
    <w:rsid w:val="00F950CA"/>
    <w:rsid w:val="00F956DD"/>
    <w:rsid w:val="00F97358"/>
    <w:rsid w:val="00F97F7E"/>
    <w:rsid w:val="00FA1170"/>
    <w:rsid w:val="00FA1537"/>
    <w:rsid w:val="00FA2B01"/>
    <w:rsid w:val="00FA394A"/>
    <w:rsid w:val="00FA566C"/>
    <w:rsid w:val="00FA5AF3"/>
    <w:rsid w:val="00FA6051"/>
    <w:rsid w:val="00FB0006"/>
    <w:rsid w:val="00FB01FD"/>
    <w:rsid w:val="00FB0F12"/>
    <w:rsid w:val="00FB104B"/>
    <w:rsid w:val="00FB2D85"/>
    <w:rsid w:val="00FB39BD"/>
    <w:rsid w:val="00FB3BC6"/>
    <w:rsid w:val="00FB691F"/>
    <w:rsid w:val="00FB70D7"/>
    <w:rsid w:val="00FC04BE"/>
    <w:rsid w:val="00FC12DC"/>
    <w:rsid w:val="00FC2EB8"/>
    <w:rsid w:val="00FC33B6"/>
    <w:rsid w:val="00FC3408"/>
    <w:rsid w:val="00FC434F"/>
    <w:rsid w:val="00FC4E1A"/>
    <w:rsid w:val="00FC60B1"/>
    <w:rsid w:val="00FC74F3"/>
    <w:rsid w:val="00FC7A82"/>
    <w:rsid w:val="00FD0B28"/>
    <w:rsid w:val="00FD16B8"/>
    <w:rsid w:val="00FD176B"/>
    <w:rsid w:val="00FD2189"/>
    <w:rsid w:val="00FD2C76"/>
    <w:rsid w:val="00FD3357"/>
    <w:rsid w:val="00FD5197"/>
    <w:rsid w:val="00FD57B8"/>
    <w:rsid w:val="00FD5C3B"/>
    <w:rsid w:val="00FD5E54"/>
    <w:rsid w:val="00FE1A8F"/>
    <w:rsid w:val="00FE20A0"/>
    <w:rsid w:val="00FE2E47"/>
    <w:rsid w:val="00FE304D"/>
    <w:rsid w:val="00FE3F5E"/>
    <w:rsid w:val="00FE44FE"/>
    <w:rsid w:val="00FE467B"/>
    <w:rsid w:val="00FE5327"/>
    <w:rsid w:val="00FE6633"/>
    <w:rsid w:val="00FE6814"/>
    <w:rsid w:val="00FE6F6D"/>
    <w:rsid w:val="00FF1143"/>
    <w:rsid w:val="00FF1A62"/>
    <w:rsid w:val="00FF2059"/>
    <w:rsid w:val="00FF5292"/>
    <w:rsid w:val="00FF57C7"/>
    <w:rsid w:val="00FF6C4D"/>
    <w:rsid w:val="00FF79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7A407"/>
  <w15:docId w15:val="{C8B0458F-867E-4EDB-963D-5F773220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7C5"/>
    <w:rPr>
      <w:rFonts w:ascii="新細明體" w:hAnsi="新細明體" w:cs="新細明體"/>
      <w:sz w:val="24"/>
      <w:szCs w:val="24"/>
    </w:rPr>
  </w:style>
  <w:style w:type="paragraph" w:styleId="1">
    <w:name w:val="heading 1"/>
    <w:basedOn w:val="a"/>
    <w:next w:val="a"/>
    <w:link w:val="10"/>
    <w:qFormat/>
    <w:rsid w:val="00DB2A80"/>
    <w:pPr>
      <w:keepNext/>
      <w:widowControl w:val="0"/>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0043BB"/>
    <w:pPr>
      <w:spacing w:before="100" w:beforeAutospacing="1" w:after="100" w:afterAutospacing="1"/>
      <w:outlineLvl w:val="1"/>
    </w:pPr>
    <w:rPr>
      <w:b/>
      <w:bCs/>
      <w:sz w:val="36"/>
      <w:szCs w:val="36"/>
    </w:rPr>
  </w:style>
  <w:style w:type="paragraph" w:styleId="4">
    <w:name w:val="heading 4"/>
    <w:basedOn w:val="a"/>
    <w:next w:val="a"/>
    <w:link w:val="40"/>
    <w:semiHidden/>
    <w:unhideWhenUsed/>
    <w:qFormat/>
    <w:rsid w:val="008872C4"/>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6023"/>
    <w:pPr>
      <w:widowControl w:val="0"/>
      <w:ind w:leftChars="200" w:left="960" w:hangingChars="200" w:hanging="480"/>
    </w:pPr>
    <w:rPr>
      <w:rFonts w:ascii="Times New Roman" w:eastAsia="標楷體" w:hAnsi="Times New Roman" w:cs="Times New Roman"/>
      <w:kern w:val="2"/>
    </w:rPr>
  </w:style>
  <w:style w:type="paragraph" w:styleId="a5">
    <w:name w:val="footer"/>
    <w:basedOn w:val="a"/>
    <w:link w:val="a6"/>
    <w:uiPriority w:val="99"/>
    <w:rsid w:val="00C16023"/>
    <w:pPr>
      <w:widowControl w:val="0"/>
      <w:tabs>
        <w:tab w:val="center" w:pos="4153"/>
        <w:tab w:val="right" w:pos="8306"/>
      </w:tabs>
      <w:snapToGrid w:val="0"/>
    </w:pPr>
    <w:rPr>
      <w:rFonts w:ascii="Times New Roman" w:hAnsi="Times New Roman" w:cs="Times New Roman"/>
      <w:kern w:val="2"/>
      <w:sz w:val="20"/>
      <w:szCs w:val="20"/>
    </w:rPr>
  </w:style>
  <w:style w:type="character" w:styleId="a7">
    <w:name w:val="page number"/>
    <w:basedOn w:val="a0"/>
    <w:rsid w:val="00C16023"/>
  </w:style>
  <w:style w:type="paragraph" w:styleId="a8">
    <w:name w:val="header"/>
    <w:basedOn w:val="a"/>
    <w:link w:val="a9"/>
    <w:rsid w:val="00C16023"/>
    <w:pPr>
      <w:widowControl w:val="0"/>
      <w:tabs>
        <w:tab w:val="center" w:pos="4153"/>
        <w:tab w:val="right" w:pos="8306"/>
      </w:tabs>
      <w:snapToGrid w:val="0"/>
    </w:pPr>
    <w:rPr>
      <w:rFonts w:ascii="Times New Roman" w:hAnsi="Times New Roman" w:cs="Times New Roman"/>
      <w:kern w:val="2"/>
      <w:sz w:val="20"/>
      <w:szCs w:val="20"/>
    </w:rPr>
  </w:style>
  <w:style w:type="character" w:customStyle="1" w:styleId="contentword1">
    <w:name w:val="content_word1"/>
    <w:basedOn w:val="a0"/>
    <w:rsid w:val="00C16023"/>
  </w:style>
  <w:style w:type="paragraph" w:styleId="21">
    <w:name w:val="Body Text Indent 2"/>
    <w:basedOn w:val="a"/>
    <w:rsid w:val="00C16023"/>
    <w:pPr>
      <w:widowControl w:val="0"/>
      <w:ind w:leftChars="202" w:left="960" w:hangingChars="198" w:hanging="475"/>
    </w:pPr>
    <w:rPr>
      <w:rFonts w:ascii="標楷體" w:eastAsia="標楷體" w:hAnsi="標楷體" w:cs="Times New Roman"/>
      <w:kern w:val="2"/>
    </w:rPr>
  </w:style>
  <w:style w:type="paragraph" w:styleId="aa">
    <w:name w:val="Plain Text"/>
    <w:basedOn w:val="a"/>
    <w:rsid w:val="00C16023"/>
    <w:pPr>
      <w:widowControl w:val="0"/>
    </w:pPr>
    <w:rPr>
      <w:rFonts w:ascii="細明體" w:eastAsia="細明體" w:hAnsi="Courier New" w:cs="Courier New"/>
      <w:kern w:val="2"/>
    </w:rPr>
  </w:style>
  <w:style w:type="paragraph" w:styleId="3">
    <w:name w:val="Body Text Indent 3"/>
    <w:basedOn w:val="a"/>
    <w:rsid w:val="00C16023"/>
    <w:pPr>
      <w:widowControl w:val="0"/>
      <w:spacing w:afterLines="50"/>
      <w:ind w:leftChars="200" w:left="480" w:firstLineChars="200" w:firstLine="480"/>
    </w:pPr>
    <w:rPr>
      <w:rFonts w:ascii="標楷體" w:eastAsia="標楷體" w:hAnsi="標楷體" w:cs="Times New Roman"/>
      <w:kern w:val="2"/>
    </w:rPr>
  </w:style>
  <w:style w:type="paragraph" w:styleId="ab">
    <w:name w:val="Body Text"/>
    <w:basedOn w:val="a"/>
    <w:link w:val="ac"/>
    <w:rsid w:val="00C16023"/>
    <w:pPr>
      <w:widowControl w:val="0"/>
      <w:jc w:val="center"/>
    </w:pPr>
    <w:rPr>
      <w:rFonts w:ascii="Times New Roman" w:eastAsia="標楷體" w:hAnsi="Times New Roman" w:cs="Times New Roman"/>
      <w:kern w:val="2"/>
    </w:rPr>
  </w:style>
  <w:style w:type="paragraph" w:styleId="ad">
    <w:name w:val="annotation text"/>
    <w:basedOn w:val="a"/>
    <w:semiHidden/>
    <w:rsid w:val="00C16023"/>
    <w:pPr>
      <w:widowControl w:val="0"/>
      <w:adjustRightInd w:val="0"/>
      <w:spacing w:line="360" w:lineRule="atLeast"/>
    </w:pPr>
    <w:rPr>
      <w:rFonts w:ascii="標楷體" w:eastAsia="標楷體" w:hAnsi="Times New Roman" w:cs="Times New Roman" w:hint="eastAsia"/>
      <w:szCs w:val="20"/>
    </w:rPr>
  </w:style>
  <w:style w:type="paragraph" w:customStyle="1" w:styleId="ae">
    <w:name w:val="內文段落(三)"/>
    <w:basedOn w:val="a"/>
    <w:rsid w:val="00C16023"/>
    <w:pPr>
      <w:widowControl w:val="0"/>
      <w:tabs>
        <w:tab w:val="num" w:pos="960"/>
      </w:tabs>
      <w:adjustRightInd w:val="0"/>
      <w:spacing w:line="360" w:lineRule="auto"/>
      <w:ind w:left="960" w:hanging="480"/>
      <w:jc w:val="both"/>
    </w:pPr>
    <w:rPr>
      <w:rFonts w:ascii="Times New Roman" w:eastAsia="標楷體" w:hAnsi="Times New Roman" w:cs="Times New Roman"/>
      <w:sz w:val="28"/>
      <w:szCs w:val="20"/>
    </w:rPr>
  </w:style>
  <w:style w:type="table" w:styleId="af">
    <w:name w:val="Table Grid"/>
    <w:basedOn w:val="a1"/>
    <w:rsid w:val="004F31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D019E0"/>
    <w:pPr>
      <w:spacing w:before="100" w:beforeAutospacing="1" w:after="100" w:afterAutospacing="1"/>
    </w:pPr>
    <w:rPr>
      <w:rFonts w:cs="Times New Roman"/>
    </w:rPr>
  </w:style>
  <w:style w:type="character" w:styleId="HTML">
    <w:name w:val="HTML Typewriter"/>
    <w:rsid w:val="001D539A"/>
    <w:rPr>
      <w:rFonts w:ascii="細明體" w:eastAsia="細明體" w:hAnsi="Courier New" w:cs="Courier New"/>
      <w:sz w:val="24"/>
      <w:szCs w:val="24"/>
    </w:rPr>
  </w:style>
  <w:style w:type="character" w:styleId="af0">
    <w:name w:val="Hyperlink"/>
    <w:rsid w:val="009805D9"/>
    <w:rPr>
      <w:color w:val="0000FF"/>
      <w:u w:val="single"/>
    </w:rPr>
  </w:style>
  <w:style w:type="paragraph" w:styleId="af1">
    <w:name w:val="Note Heading"/>
    <w:basedOn w:val="a"/>
    <w:next w:val="a"/>
    <w:rsid w:val="00F4347D"/>
    <w:pPr>
      <w:widowControl w:val="0"/>
      <w:jc w:val="center"/>
    </w:pPr>
    <w:rPr>
      <w:rFonts w:cs="Times New Roman"/>
      <w:b/>
      <w:kern w:val="2"/>
      <w:sz w:val="20"/>
      <w:szCs w:val="20"/>
    </w:rPr>
  </w:style>
  <w:style w:type="paragraph" w:styleId="af2">
    <w:name w:val="Balloon Text"/>
    <w:basedOn w:val="a"/>
    <w:semiHidden/>
    <w:rsid w:val="00321E2A"/>
    <w:rPr>
      <w:rFonts w:ascii="Arial" w:hAnsi="Arial"/>
      <w:sz w:val="18"/>
      <w:szCs w:val="18"/>
    </w:rPr>
  </w:style>
  <w:style w:type="character" w:styleId="af3">
    <w:name w:val="FollowedHyperlink"/>
    <w:rsid w:val="00571947"/>
    <w:rPr>
      <w:color w:val="800080"/>
      <w:u w:val="single"/>
    </w:rPr>
  </w:style>
  <w:style w:type="character" w:customStyle="1" w:styleId="style141">
    <w:name w:val="style141"/>
    <w:rsid w:val="00743156"/>
    <w:rPr>
      <w:rFonts w:ascii="Verdana" w:hAnsi="Verdana" w:hint="default"/>
      <w:color w:val="000000"/>
      <w:sz w:val="18"/>
      <w:szCs w:val="18"/>
    </w:rPr>
  </w:style>
  <w:style w:type="character" w:customStyle="1" w:styleId="ac">
    <w:name w:val="本文 字元"/>
    <w:link w:val="ab"/>
    <w:rsid w:val="00E274C2"/>
    <w:rPr>
      <w:rFonts w:eastAsia="標楷體"/>
      <w:kern w:val="2"/>
      <w:sz w:val="24"/>
      <w:szCs w:val="24"/>
    </w:rPr>
  </w:style>
  <w:style w:type="paragraph" w:styleId="af4">
    <w:name w:val="List Paragraph"/>
    <w:basedOn w:val="a"/>
    <w:uiPriority w:val="34"/>
    <w:qFormat/>
    <w:rsid w:val="00C2354A"/>
    <w:pPr>
      <w:ind w:leftChars="200" w:left="480"/>
    </w:pPr>
  </w:style>
  <w:style w:type="character" w:customStyle="1" w:styleId="20">
    <w:name w:val="標題 2 字元"/>
    <w:link w:val="2"/>
    <w:uiPriority w:val="9"/>
    <w:rsid w:val="000043BB"/>
    <w:rPr>
      <w:rFonts w:ascii="新細明體" w:hAnsi="新細明體" w:cs="新細明體"/>
      <w:b/>
      <w:bCs/>
      <w:sz w:val="36"/>
      <w:szCs w:val="36"/>
    </w:rPr>
  </w:style>
  <w:style w:type="character" w:customStyle="1" w:styleId="a9">
    <w:name w:val="頁首 字元"/>
    <w:link w:val="a8"/>
    <w:rsid w:val="004B6927"/>
    <w:rPr>
      <w:kern w:val="2"/>
    </w:rPr>
  </w:style>
  <w:style w:type="character" w:customStyle="1" w:styleId="a6">
    <w:name w:val="頁尾 字元"/>
    <w:link w:val="a5"/>
    <w:uiPriority w:val="99"/>
    <w:rsid w:val="004B6927"/>
    <w:rPr>
      <w:kern w:val="2"/>
    </w:rPr>
  </w:style>
  <w:style w:type="character" w:customStyle="1" w:styleId="il">
    <w:name w:val="il"/>
    <w:basedOn w:val="a0"/>
    <w:rsid w:val="00111E54"/>
  </w:style>
  <w:style w:type="paragraph" w:customStyle="1" w:styleId="Default">
    <w:name w:val="Default"/>
    <w:rsid w:val="007B64B8"/>
    <w:pPr>
      <w:widowControl w:val="0"/>
      <w:autoSpaceDE w:val="0"/>
      <w:autoSpaceDN w:val="0"/>
      <w:adjustRightInd w:val="0"/>
    </w:pPr>
    <w:rPr>
      <w:rFonts w:ascii="Calibri" w:hAnsi="Calibri" w:cs="Calibri"/>
      <w:color w:val="000000"/>
      <w:sz w:val="24"/>
      <w:szCs w:val="24"/>
    </w:rPr>
  </w:style>
  <w:style w:type="character" w:styleId="af5">
    <w:name w:val="Strong"/>
    <w:basedOn w:val="a0"/>
    <w:uiPriority w:val="22"/>
    <w:qFormat/>
    <w:rsid w:val="00B53F79"/>
    <w:rPr>
      <w:b/>
      <w:bCs/>
    </w:rPr>
  </w:style>
  <w:style w:type="character" w:customStyle="1" w:styleId="a4">
    <w:name w:val="本文縮排 字元"/>
    <w:link w:val="a3"/>
    <w:rsid w:val="006A24AE"/>
    <w:rPr>
      <w:rFonts w:eastAsia="標楷體"/>
      <w:kern w:val="2"/>
      <w:sz w:val="24"/>
      <w:szCs w:val="24"/>
    </w:rPr>
  </w:style>
  <w:style w:type="character" w:customStyle="1" w:styleId="10">
    <w:name w:val="標題 1 字元"/>
    <w:basedOn w:val="a0"/>
    <w:link w:val="1"/>
    <w:rsid w:val="00DB2A80"/>
    <w:rPr>
      <w:rFonts w:asciiTheme="majorHAnsi" w:eastAsiaTheme="majorEastAsia" w:hAnsiTheme="majorHAnsi" w:cstheme="majorBidi"/>
      <w:b/>
      <w:bCs/>
      <w:kern w:val="52"/>
      <w:sz w:val="52"/>
      <w:szCs w:val="52"/>
    </w:rPr>
  </w:style>
  <w:style w:type="character" w:customStyle="1" w:styleId="mgzsection">
    <w:name w:val="mgzsection"/>
    <w:basedOn w:val="a0"/>
    <w:rsid w:val="004E7E53"/>
  </w:style>
  <w:style w:type="character" w:customStyle="1" w:styleId="40">
    <w:name w:val="標題 4 字元"/>
    <w:basedOn w:val="a0"/>
    <w:link w:val="4"/>
    <w:semiHidden/>
    <w:rsid w:val="008872C4"/>
    <w:rPr>
      <w:rFonts w:asciiTheme="majorHAnsi" w:eastAsiaTheme="majorEastAsia" w:hAnsiTheme="majorHAnsi" w:cstheme="majorBidi"/>
      <w:kern w:val="2"/>
      <w:sz w:val="36"/>
      <w:szCs w:val="36"/>
    </w:rPr>
  </w:style>
  <w:style w:type="character" w:styleId="af6">
    <w:name w:val="Emphasis"/>
    <w:basedOn w:val="a0"/>
    <w:uiPriority w:val="20"/>
    <w:qFormat/>
    <w:rsid w:val="005B77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4401">
      <w:bodyDiv w:val="1"/>
      <w:marLeft w:val="0"/>
      <w:marRight w:val="0"/>
      <w:marTop w:val="0"/>
      <w:marBottom w:val="0"/>
      <w:divBdr>
        <w:top w:val="none" w:sz="0" w:space="0" w:color="auto"/>
        <w:left w:val="none" w:sz="0" w:space="0" w:color="auto"/>
        <w:bottom w:val="none" w:sz="0" w:space="0" w:color="auto"/>
        <w:right w:val="none" w:sz="0" w:space="0" w:color="auto"/>
      </w:divBdr>
    </w:div>
    <w:div w:id="67307832">
      <w:bodyDiv w:val="1"/>
      <w:marLeft w:val="0"/>
      <w:marRight w:val="0"/>
      <w:marTop w:val="0"/>
      <w:marBottom w:val="0"/>
      <w:divBdr>
        <w:top w:val="none" w:sz="0" w:space="0" w:color="auto"/>
        <w:left w:val="none" w:sz="0" w:space="0" w:color="auto"/>
        <w:bottom w:val="none" w:sz="0" w:space="0" w:color="auto"/>
        <w:right w:val="none" w:sz="0" w:space="0" w:color="auto"/>
      </w:divBdr>
    </w:div>
    <w:div w:id="118652060">
      <w:bodyDiv w:val="1"/>
      <w:marLeft w:val="0"/>
      <w:marRight w:val="0"/>
      <w:marTop w:val="0"/>
      <w:marBottom w:val="0"/>
      <w:divBdr>
        <w:top w:val="none" w:sz="0" w:space="0" w:color="auto"/>
        <w:left w:val="none" w:sz="0" w:space="0" w:color="auto"/>
        <w:bottom w:val="none" w:sz="0" w:space="0" w:color="auto"/>
        <w:right w:val="none" w:sz="0" w:space="0" w:color="auto"/>
      </w:divBdr>
    </w:div>
    <w:div w:id="170026667">
      <w:bodyDiv w:val="1"/>
      <w:marLeft w:val="0"/>
      <w:marRight w:val="0"/>
      <w:marTop w:val="0"/>
      <w:marBottom w:val="0"/>
      <w:divBdr>
        <w:top w:val="none" w:sz="0" w:space="0" w:color="auto"/>
        <w:left w:val="none" w:sz="0" w:space="0" w:color="auto"/>
        <w:bottom w:val="none" w:sz="0" w:space="0" w:color="auto"/>
        <w:right w:val="none" w:sz="0" w:space="0" w:color="auto"/>
      </w:divBdr>
    </w:div>
    <w:div w:id="173497099">
      <w:bodyDiv w:val="1"/>
      <w:marLeft w:val="0"/>
      <w:marRight w:val="0"/>
      <w:marTop w:val="0"/>
      <w:marBottom w:val="0"/>
      <w:divBdr>
        <w:top w:val="none" w:sz="0" w:space="0" w:color="auto"/>
        <w:left w:val="none" w:sz="0" w:space="0" w:color="auto"/>
        <w:bottom w:val="none" w:sz="0" w:space="0" w:color="auto"/>
        <w:right w:val="none" w:sz="0" w:space="0" w:color="auto"/>
      </w:divBdr>
    </w:div>
    <w:div w:id="223103569">
      <w:bodyDiv w:val="1"/>
      <w:marLeft w:val="0"/>
      <w:marRight w:val="0"/>
      <w:marTop w:val="0"/>
      <w:marBottom w:val="0"/>
      <w:divBdr>
        <w:top w:val="none" w:sz="0" w:space="0" w:color="auto"/>
        <w:left w:val="none" w:sz="0" w:space="0" w:color="auto"/>
        <w:bottom w:val="none" w:sz="0" w:space="0" w:color="auto"/>
        <w:right w:val="none" w:sz="0" w:space="0" w:color="auto"/>
      </w:divBdr>
    </w:div>
    <w:div w:id="241255518">
      <w:bodyDiv w:val="1"/>
      <w:marLeft w:val="0"/>
      <w:marRight w:val="0"/>
      <w:marTop w:val="0"/>
      <w:marBottom w:val="0"/>
      <w:divBdr>
        <w:top w:val="none" w:sz="0" w:space="0" w:color="auto"/>
        <w:left w:val="none" w:sz="0" w:space="0" w:color="auto"/>
        <w:bottom w:val="none" w:sz="0" w:space="0" w:color="auto"/>
        <w:right w:val="none" w:sz="0" w:space="0" w:color="auto"/>
      </w:divBdr>
    </w:div>
    <w:div w:id="250091804">
      <w:bodyDiv w:val="1"/>
      <w:marLeft w:val="0"/>
      <w:marRight w:val="0"/>
      <w:marTop w:val="0"/>
      <w:marBottom w:val="0"/>
      <w:divBdr>
        <w:top w:val="none" w:sz="0" w:space="0" w:color="auto"/>
        <w:left w:val="none" w:sz="0" w:space="0" w:color="auto"/>
        <w:bottom w:val="none" w:sz="0" w:space="0" w:color="auto"/>
        <w:right w:val="none" w:sz="0" w:space="0" w:color="auto"/>
      </w:divBdr>
      <w:divsChild>
        <w:div w:id="2053574794">
          <w:marLeft w:val="0"/>
          <w:marRight w:val="0"/>
          <w:marTop w:val="0"/>
          <w:marBottom w:val="0"/>
          <w:divBdr>
            <w:top w:val="none" w:sz="0" w:space="0" w:color="auto"/>
            <w:left w:val="none" w:sz="0" w:space="0" w:color="auto"/>
            <w:bottom w:val="none" w:sz="0" w:space="0" w:color="auto"/>
            <w:right w:val="none" w:sz="0" w:space="0" w:color="auto"/>
          </w:divBdr>
        </w:div>
      </w:divsChild>
    </w:div>
    <w:div w:id="268899274">
      <w:bodyDiv w:val="1"/>
      <w:marLeft w:val="0"/>
      <w:marRight w:val="0"/>
      <w:marTop w:val="0"/>
      <w:marBottom w:val="0"/>
      <w:divBdr>
        <w:top w:val="none" w:sz="0" w:space="0" w:color="auto"/>
        <w:left w:val="none" w:sz="0" w:space="0" w:color="auto"/>
        <w:bottom w:val="none" w:sz="0" w:space="0" w:color="auto"/>
        <w:right w:val="none" w:sz="0" w:space="0" w:color="auto"/>
      </w:divBdr>
      <w:divsChild>
        <w:div w:id="395279179">
          <w:marLeft w:val="547"/>
          <w:marRight w:val="0"/>
          <w:marTop w:val="0"/>
          <w:marBottom w:val="0"/>
          <w:divBdr>
            <w:top w:val="none" w:sz="0" w:space="0" w:color="auto"/>
            <w:left w:val="none" w:sz="0" w:space="0" w:color="auto"/>
            <w:bottom w:val="none" w:sz="0" w:space="0" w:color="auto"/>
            <w:right w:val="none" w:sz="0" w:space="0" w:color="auto"/>
          </w:divBdr>
        </w:div>
      </w:divsChild>
    </w:div>
    <w:div w:id="329799274">
      <w:bodyDiv w:val="1"/>
      <w:marLeft w:val="0"/>
      <w:marRight w:val="0"/>
      <w:marTop w:val="0"/>
      <w:marBottom w:val="0"/>
      <w:divBdr>
        <w:top w:val="none" w:sz="0" w:space="0" w:color="auto"/>
        <w:left w:val="none" w:sz="0" w:space="0" w:color="auto"/>
        <w:bottom w:val="none" w:sz="0" w:space="0" w:color="auto"/>
        <w:right w:val="none" w:sz="0" w:space="0" w:color="auto"/>
      </w:divBdr>
      <w:divsChild>
        <w:div w:id="46224297">
          <w:marLeft w:val="547"/>
          <w:marRight w:val="0"/>
          <w:marTop w:val="0"/>
          <w:marBottom w:val="0"/>
          <w:divBdr>
            <w:top w:val="none" w:sz="0" w:space="0" w:color="auto"/>
            <w:left w:val="none" w:sz="0" w:space="0" w:color="auto"/>
            <w:bottom w:val="none" w:sz="0" w:space="0" w:color="auto"/>
            <w:right w:val="none" w:sz="0" w:space="0" w:color="auto"/>
          </w:divBdr>
        </w:div>
      </w:divsChild>
    </w:div>
    <w:div w:id="338048095">
      <w:bodyDiv w:val="1"/>
      <w:marLeft w:val="0"/>
      <w:marRight w:val="0"/>
      <w:marTop w:val="0"/>
      <w:marBottom w:val="0"/>
      <w:divBdr>
        <w:top w:val="none" w:sz="0" w:space="0" w:color="auto"/>
        <w:left w:val="none" w:sz="0" w:space="0" w:color="auto"/>
        <w:bottom w:val="none" w:sz="0" w:space="0" w:color="auto"/>
        <w:right w:val="none" w:sz="0" w:space="0" w:color="auto"/>
      </w:divBdr>
    </w:div>
    <w:div w:id="495339180">
      <w:bodyDiv w:val="1"/>
      <w:marLeft w:val="0"/>
      <w:marRight w:val="0"/>
      <w:marTop w:val="0"/>
      <w:marBottom w:val="0"/>
      <w:divBdr>
        <w:top w:val="none" w:sz="0" w:space="0" w:color="auto"/>
        <w:left w:val="none" w:sz="0" w:space="0" w:color="auto"/>
        <w:bottom w:val="none" w:sz="0" w:space="0" w:color="auto"/>
        <w:right w:val="none" w:sz="0" w:space="0" w:color="auto"/>
      </w:divBdr>
    </w:div>
    <w:div w:id="502087372">
      <w:bodyDiv w:val="1"/>
      <w:marLeft w:val="0"/>
      <w:marRight w:val="0"/>
      <w:marTop w:val="0"/>
      <w:marBottom w:val="0"/>
      <w:divBdr>
        <w:top w:val="none" w:sz="0" w:space="0" w:color="auto"/>
        <w:left w:val="none" w:sz="0" w:space="0" w:color="auto"/>
        <w:bottom w:val="none" w:sz="0" w:space="0" w:color="auto"/>
        <w:right w:val="none" w:sz="0" w:space="0" w:color="auto"/>
      </w:divBdr>
    </w:div>
    <w:div w:id="514614669">
      <w:bodyDiv w:val="1"/>
      <w:marLeft w:val="0"/>
      <w:marRight w:val="0"/>
      <w:marTop w:val="0"/>
      <w:marBottom w:val="0"/>
      <w:divBdr>
        <w:top w:val="none" w:sz="0" w:space="0" w:color="auto"/>
        <w:left w:val="none" w:sz="0" w:space="0" w:color="auto"/>
        <w:bottom w:val="none" w:sz="0" w:space="0" w:color="auto"/>
        <w:right w:val="none" w:sz="0" w:space="0" w:color="auto"/>
      </w:divBdr>
    </w:div>
    <w:div w:id="716976570">
      <w:bodyDiv w:val="1"/>
      <w:marLeft w:val="0"/>
      <w:marRight w:val="0"/>
      <w:marTop w:val="0"/>
      <w:marBottom w:val="0"/>
      <w:divBdr>
        <w:top w:val="none" w:sz="0" w:space="0" w:color="auto"/>
        <w:left w:val="none" w:sz="0" w:space="0" w:color="auto"/>
        <w:bottom w:val="none" w:sz="0" w:space="0" w:color="auto"/>
        <w:right w:val="none" w:sz="0" w:space="0" w:color="auto"/>
      </w:divBdr>
      <w:divsChild>
        <w:div w:id="291863815">
          <w:marLeft w:val="547"/>
          <w:marRight w:val="0"/>
          <w:marTop w:val="0"/>
          <w:marBottom w:val="0"/>
          <w:divBdr>
            <w:top w:val="none" w:sz="0" w:space="0" w:color="auto"/>
            <w:left w:val="none" w:sz="0" w:space="0" w:color="auto"/>
            <w:bottom w:val="none" w:sz="0" w:space="0" w:color="auto"/>
            <w:right w:val="none" w:sz="0" w:space="0" w:color="auto"/>
          </w:divBdr>
        </w:div>
      </w:divsChild>
    </w:div>
    <w:div w:id="720444368">
      <w:bodyDiv w:val="1"/>
      <w:marLeft w:val="0"/>
      <w:marRight w:val="0"/>
      <w:marTop w:val="0"/>
      <w:marBottom w:val="0"/>
      <w:divBdr>
        <w:top w:val="none" w:sz="0" w:space="0" w:color="auto"/>
        <w:left w:val="none" w:sz="0" w:space="0" w:color="auto"/>
        <w:bottom w:val="none" w:sz="0" w:space="0" w:color="auto"/>
        <w:right w:val="none" w:sz="0" w:space="0" w:color="auto"/>
      </w:divBdr>
    </w:div>
    <w:div w:id="777219267">
      <w:bodyDiv w:val="1"/>
      <w:marLeft w:val="0"/>
      <w:marRight w:val="0"/>
      <w:marTop w:val="0"/>
      <w:marBottom w:val="0"/>
      <w:divBdr>
        <w:top w:val="none" w:sz="0" w:space="0" w:color="auto"/>
        <w:left w:val="none" w:sz="0" w:space="0" w:color="auto"/>
        <w:bottom w:val="none" w:sz="0" w:space="0" w:color="auto"/>
        <w:right w:val="none" w:sz="0" w:space="0" w:color="auto"/>
      </w:divBdr>
    </w:div>
    <w:div w:id="809517635">
      <w:bodyDiv w:val="1"/>
      <w:marLeft w:val="0"/>
      <w:marRight w:val="0"/>
      <w:marTop w:val="0"/>
      <w:marBottom w:val="0"/>
      <w:divBdr>
        <w:top w:val="none" w:sz="0" w:space="0" w:color="auto"/>
        <w:left w:val="none" w:sz="0" w:space="0" w:color="auto"/>
        <w:bottom w:val="none" w:sz="0" w:space="0" w:color="auto"/>
        <w:right w:val="none" w:sz="0" w:space="0" w:color="auto"/>
      </w:divBdr>
    </w:div>
    <w:div w:id="923958103">
      <w:bodyDiv w:val="1"/>
      <w:marLeft w:val="0"/>
      <w:marRight w:val="0"/>
      <w:marTop w:val="0"/>
      <w:marBottom w:val="0"/>
      <w:divBdr>
        <w:top w:val="none" w:sz="0" w:space="0" w:color="auto"/>
        <w:left w:val="none" w:sz="0" w:space="0" w:color="auto"/>
        <w:bottom w:val="none" w:sz="0" w:space="0" w:color="auto"/>
        <w:right w:val="none" w:sz="0" w:space="0" w:color="auto"/>
      </w:divBdr>
      <w:divsChild>
        <w:div w:id="1561936458">
          <w:marLeft w:val="0"/>
          <w:marRight w:val="0"/>
          <w:marTop w:val="0"/>
          <w:marBottom w:val="0"/>
          <w:divBdr>
            <w:top w:val="none" w:sz="0" w:space="0" w:color="auto"/>
            <w:left w:val="none" w:sz="0" w:space="0" w:color="auto"/>
            <w:bottom w:val="none" w:sz="0" w:space="0" w:color="auto"/>
            <w:right w:val="none" w:sz="0" w:space="0" w:color="auto"/>
          </w:divBdr>
          <w:divsChild>
            <w:div w:id="90129080">
              <w:marLeft w:val="0"/>
              <w:marRight w:val="0"/>
              <w:marTop w:val="0"/>
              <w:marBottom w:val="0"/>
              <w:divBdr>
                <w:top w:val="none" w:sz="0" w:space="0" w:color="auto"/>
                <w:left w:val="none" w:sz="0" w:space="0" w:color="auto"/>
                <w:bottom w:val="none" w:sz="0" w:space="0" w:color="auto"/>
                <w:right w:val="none" w:sz="0" w:space="0" w:color="auto"/>
              </w:divBdr>
            </w:div>
            <w:div w:id="331959352">
              <w:marLeft w:val="0"/>
              <w:marRight w:val="0"/>
              <w:marTop w:val="0"/>
              <w:marBottom w:val="0"/>
              <w:divBdr>
                <w:top w:val="none" w:sz="0" w:space="0" w:color="auto"/>
                <w:left w:val="none" w:sz="0" w:space="0" w:color="auto"/>
                <w:bottom w:val="none" w:sz="0" w:space="0" w:color="auto"/>
                <w:right w:val="none" w:sz="0" w:space="0" w:color="auto"/>
              </w:divBdr>
            </w:div>
            <w:div w:id="620303885">
              <w:marLeft w:val="0"/>
              <w:marRight w:val="0"/>
              <w:marTop w:val="0"/>
              <w:marBottom w:val="0"/>
              <w:divBdr>
                <w:top w:val="none" w:sz="0" w:space="0" w:color="auto"/>
                <w:left w:val="none" w:sz="0" w:space="0" w:color="auto"/>
                <w:bottom w:val="none" w:sz="0" w:space="0" w:color="auto"/>
                <w:right w:val="none" w:sz="0" w:space="0" w:color="auto"/>
              </w:divBdr>
            </w:div>
            <w:div w:id="97009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51419">
      <w:bodyDiv w:val="1"/>
      <w:marLeft w:val="0"/>
      <w:marRight w:val="0"/>
      <w:marTop w:val="0"/>
      <w:marBottom w:val="0"/>
      <w:divBdr>
        <w:top w:val="none" w:sz="0" w:space="0" w:color="auto"/>
        <w:left w:val="none" w:sz="0" w:space="0" w:color="auto"/>
        <w:bottom w:val="none" w:sz="0" w:space="0" w:color="auto"/>
        <w:right w:val="none" w:sz="0" w:space="0" w:color="auto"/>
      </w:divBdr>
      <w:divsChild>
        <w:div w:id="925454773">
          <w:marLeft w:val="547"/>
          <w:marRight w:val="0"/>
          <w:marTop w:val="0"/>
          <w:marBottom w:val="0"/>
          <w:divBdr>
            <w:top w:val="none" w:sz="0" w:space="0" w:color="auto"/>
            <w:left w:val="none" w:sz="0" w:space="0" w:color="auto"/>
            <w:bottom w:val="none" w:sz="0" w:space="0" w:color="auto"/>
            <w:right w:val="none" w:sz="0" w:space="0" w:color="auto"/>
          </w:divBdr>
        </w:div>
      </w:divsChild>
    </w:div>
    <w:div w:id="1029570929">
      <w:bodyDiv w:val="1"/>
      <w:marLeft w:val="0"/>
      <w:marRight w:val="0"/>
      <w:marTop w:val="0"/>
      <w:marBottom w:val="0"/>
      <w:divBdr>
        <w:top w:val="none" w:sz="0" w:space="0" w:color="auto"/>
        <w:left w:val="none" w:sz="0" w:space="0" w:color="auto"/>
        <w:bottom w:val="none" w:sz="0" w:space="0" w:color="auto"/>
        <w:right w:val="none" w:sz="0" w:space="0" w:color="auto"/>
      </w:divBdr>
    </w:div>
    <w:div w:id="1254391208">
      <w:bodyDiv w:val="1"/>
      <w:marLeft w:val="0"/>
      <w:marRight w:val="0"/>
      <w:marTop w:val="0"/>
      <w:marBottom w:val="0"/>
      <w:divBdr>
        <w:top w:val="none" w:sz="0" w:space="0" w:color="auto"/>
        <w:left w:val="none" w:sz="0" w:space="0" w:color="auto"/>
        <w:bottom w:val="none" w:sz="0" w:space="0" w:color="auto"/>
        <w:right w:val="none" w:sz="0" w:space="0" w:color="auto"/>
      </w:divBdr>
    </w:div>
    <w:div w:id="1263105718">
      <w:bodyDiv w:val="1"/>
      <w:marLeft w:val="0"/>
      <w:marRight w:val="0"/>
      <w:marTop w:val="0"/>
      <w:marBottom w:val="0"/>
      <w:divBdr>
        <w:top w:val="none" w:sz="0" w:space="0" w:color="auto"/>
        <w:left w:val="none" w:sz="0" w:space="0" w:color="auto"/>
        <w:bottom w:val="none" w:sz="0" w:space="0" w:color="auto"/>
        <w:right w:val="none" w:sz="0" w:space="0" w:color="auto"/>
      </w:divBdr>
      <w:divsChild>
        <w:div w:id="229968083">
          <w:marLeft w:val="0"/>
          <w:marRight w:val="0"/>
          <w:marTop w:val="0"/>
          <w:marBottom w:val="0"/>
          <w:divBdr>
            <w:top w:val="none" w:sz="0" w:space="0" w:color="auto"/>
            <w:left w:val="none" w:sz="0" w:space="0" w:color="auto"/>
            <w:bottom w:val="none" w:sz="0" w:space="0" w:color="auto"/>
            <w:right w:val="none" w:sz="0" w:space="0" w:color="auto"/>
          </w:divBdr>
        </w:div>
        <w:div w:id="298725472">
          <w:marLeft w:val="0"/>
          <w:marRight w:val="0"/>
          <w:marTop w:val="0"/>
          <w:marBottom w:val="0"/>
          <w:divBdr>
            <w:top w:val="none" w:sz="0" w:space="0" w:color="auto"/>
            <w:left w:val="none" w:sz="0" w:space="0" w:color="auto"/>
            <w:bottom w:val="none" w:sz="0" w:space="0" w:color="auto"/>
            <w:right w:val="none" w:sz="0" w:space="0" w:color="auto"/>
          </w:divBdr>
        </w:div>
        <w:div w:id="1916236315">
          <w:marLeft w:val="0"/>
          <w:marRight w:val="0"/>
          <w:marTop w:val="0"/>
          <w:marBottom w:val="0"/>
          <w:divBdr>
            <w:top w:val="none" w:sz="0" w:space="0" w:color="auto"/>
            <w:left w:val="none" w:sz="0" w:space="0" w:color="auto"/>
            <w:bottom w:val="none" w:sz="0" w:space="0" w:color="auto"/>
            <w:right w:val="none" w:sz="0" w:space="0" w:color="auto"/>
          </w:divBdr>
        </w:div>
        <w:div w:id="429005503">
          <w:marLeft w:val="0"/>
          <w:marRight w:val="0"/>
          <w:marTop w:val="0"/>
          <w:marBottom w:val="0"/>
          <w:divBdr>
            <w:top w:val="none" w:sz="0" w:space="0" w:color="auto"/>
            <w:left w:val="none" w:sz="0" w:space="0" w:color="auto"/>
            <w:bottom w:val="none" w:sz="0" w:space="0" w:color="auto"/>
            <w:right w:val="none" w:sz="0" w:space="0" w:color="auto"/>
          </w:divBdr>
        </w:div>
        <w:div w:id="558396322">
          <w:marLeft w:val="0"/>
          <w:marRight w:val="0"/>
          <w:marTop w:val="0"/>
          <w:marBottom w:val="0"/>
          <w:divBdr>
            <w:top w:val="none" w:sz="0" w:space="0" w:color="auto"/>
            <w:left w:val="none" w:sz="0" w:space="0" w:color="auto"/>
            <w:bottom w:val="none" w:sz="0" w:space="0" w:color="auto"/>
            <w:right w:val="none" w:sz="0" w:space="0" w:color="auto"/>
          </w:divBdr>
        </w:div>
      </w:divsChild>
    </w:div>
    <w:div w:id="1463184922">
      <w:bodyDiv w:val="1"/>
      <w:marLeft w:val="0"/>
      <w:marRight w:val="0"/>
      <w:marTop w:val="0"/>
      <w:marBottom w:val="0"/>
      <w:divBdr>
        <w:top w:val="none" w:sz="0" w:space="0" w:color="auto"/>
        <w:left w:val="none" w:sz="0" w:space="0" w:color="auto"/>
        <w:bottom w:val="none" w:sz="0" w:space="0" w:color="auto"/>
        <w:right w:val="none" w:sz="0" w:space="0" w:color="auto"/>
      </w:divBdr>
      <w:divsChild>
        <w:div w:id="2066828556">
          <w:marLeft w:val="0"/>
          <w:marRight w:val="0"/>
          <w:marTop w:val="0"/>
          <w:marBottom w:val="0"/>
          <w:divBdr>
            <w:top w:val="none" w:sz="0" w:space="0" w:color="auto"/>
            <w:left w:val="none" w:sz="0" w:space="0" w:color="auto"/>
            <w:bottom w:val="none" w:sz="0" w:space="0" w:color="auto"/>
            <w:right w:val="none" w:sz="0" w:space="0" w:color="auto"/>
          </w:divBdr>
          <w:divsChild>
            <w:div w:id="58133100">
              <w:marLeft w:val="0"/>
              <w:marRight w:val="0"/>
              <w:marTop w:val="0"/>
              <w:marBottom w:val="0"/>
              <w:divBdr>
                <w:top w:val="none" w:sz="0" w:space="0" w:color="auto"/>
                <w:left w:val="none" w:sz="0" w:space="0" w:color="auto"/>
                <w:bottom w:val="none" w:sz="0" w:space="0" w:color="auto"/>
                <w:right w:val="none" w:sz="0" w:space="0" w:color="auto"/>
              </w:divBdr>
            </w:div>
            <w:div w:id="167134993">
              <w:marLeft w:val="0"/>
              <w:marRight w:val="0"/>
              <w:marTop w:val="0"/>
              <w:marBottom w:val="0"/>
              <w:divBdr>
                <w:top w:val="none" w:sz="0" w:space="0" w:color="auto"/>
                <w:left w:val="none" w:sz="0" w:space="0" w:color="auto"/>
                <w:bottom w:val="none" w:sz="0" w:space="0" w:color="auto"/>
                <w:right w:val="none" w:sz="0" w:space="0" w:color="auto"/>
              </w:divBdr>
            </w:div>
            <w:div w:id="193080448">
              <w:marLeft w:val="0"/>
              <w:marRight w:val="0"/>
              <w:marTop w:val="0"/>
              <w:marBottom w:val="0"/>
              <w:divBdr>
                <w:top w:val="none" w:sz="0" w:space="0" w:color="auto"/>
                <w:left w:val="none" w:sz="0" w:space="0" w:color="auto"/>
                <w:bottom w:val="none" w:sz="0" w:space="0" w:color="auto"/>
                <w:right w:val="none" w:sz="0" w:space="0" w:color="auto"/>
              </w:divBdr>
            </w:div>
            <w:div w:id="350689457">
              <w:marLeft w:val="0"/>
              <w:marRight w:val="0"/>
              <w:marTop w:val="0"/>
              <w:marBottom w:val="0"/>
              <w:divBdr>
                <w:top w:val="none" w:sz="0" w:space="0" w:color="auto"/>
                <w:left w:val="none" w:sz="0" w:space="0" w:color="auto"/>
                <w:bottom w:val="none" w:sz="0" w:space="0" w:color="auto"/>
                <w:right w:val="none" w:sz="0" w:space="0" w:color="auto"/>
              </w:divBdr>
            </w:div>
            <w:div w:id="507330401">
              <w:marLeft w:val="0"/>
              <w:marRight w:val="0"/>
              <w:marTop w:val="0"/>
              <w:marBottom w:val="0"/>
              <w:divBdr>
                <w:top w:val="none" w:sz="0" w:space="0" w:color="auto"/>
                <w:left w:val="none" w:sz="0" w:space="0" w:color="auto"/>
                <w:bottom w:val="none" w:sz="0" w:space="0" w:color="auto"/>
                <w:right w:val="none" w:sz="0" w:space="0" w:color="auto"/>
              </w:divBdr>
            </w:div>
            <w:div w:id="770320716">
              <w:marLeft w:val="0"/>
              <w:marRight w:val="0"/>
              <w:marTop w:val="0"/>
              <w:marBottom w:val="0"/>
              <w:divBdr>
                <w:top w:val="none" w:sz="0" w:space="0" w:color="auto"/>
                <w:left w:val="none" w:sz="0" w:space="0" w:color="auto"/>
                <w:bottom w:val="none" w:sz="0" w:space="0" w:color="auto"/>
                <w:right w:val="none" w:sz="0" w:space="0" w:color="auto"/>
              </w:divBdr>
            </w:div>
            <w:div w:id="926768802">
              <w:marLeft w:val="0"/>
              <w:marRight w:val="0"/>
              <w:marTop w:val="0"/>
              <w:marBottom w:val="0"/>
              <w:divBdr>
                <w:top w:val="none" w:sz="0" w:space="0" w:color="auto"/>
                <w:left w:val="none" w:sz="0" w:space="0" w:color="auto"/>
                <w:bottom w:val="none" w:sz="0" w:space="0" w:color="auto"/>
                <w:right w:val="none" w:sz="0" w:space="0" w:color="auto"/>
              </w:divBdr>
            </w:div>
            <w:div w:id="1018432536">
              <w:marLeft w:val="0"/>
              <w:marRight w:val="0"/>
              <w:marTop w:val="0"/>
              <w:marBottom w:val="0"/>
              <w:divBdr>
                <w:top w:val="none" w:sz="0" w:space="0" w:color="auto"/>
                <w:left w:val="none" w:sz="0" w:space="0" w:color="auto"/>
                <w:bottom w:val="none" w:sz="0" w:space="0" w:color="auto"/>
                <w:right w:val="none" w:sz="0" w:space="0" w:color="auto"/>
              </w:divBdr>
            </w:div>
            <w:div w:id="1024671425">
              <w:marLeft w:val="0"/>
              <w:marRight w:val="0"/>
              <w:marTop w:val="0"/>
              <w:marBottom w:val="0"/>
              <w:divBdr>
                <w:top w:val="none" w:sz="0" w:space="0" w:color="auto"/>
                <w:left w:val="none" w:sz="0" w:space="0" w:color="auto"/>
                <w:bottom w:val="none" w:sz="0" w:space="0" w:color="auto"/>
                <w:right w:val="none" w:sz="0" w:space="0" w:color="auto"/>
              </w:divBdr>
            </w:div>
            <w:div w:id="1230580360">
              <w:marLeft w:val="0"/>
              <w:marRight w:val="0"/>
              <w:marTop w:val="0"/>
              <w:marBottom w:val="0"/>
              <w:divBdr>
                <w:top w:val="none" w:sz="0" w:space="0" w:color="auto"/>
                <w:left w:val="none" w:sz="0" w:space="0" w:color="auto"/>
                <w:bottom w:val="none" w:sz="0" w:space="0" w:color="auto"/>
                <w:right w:val="none" w:sz="0" w:space="0" w:color="auto"/>
              </w:divBdr>
            </w:div>
            <w:div w:id="1236088584">
              <w:marLeft w:val="0"/>
              <w:marRight w:val="0"/>
              <w:marTop w:val="0"/>
              <w:marBottom w:val="0"/>
              <w:divBdr>
                <w:top w:val="none" w:sz="0" w:space="0" w:color="auto"/>
                <w:left w:val="none" w:sz="0" w:space="0" w:color="auto"/>
                <w:bottom w:val="none" w:sz="0" w:space="0" w:color="auto"/>
                <w:right w:val="none" w:sz="0" w:space="0" w:color="auto"/>
              </w:divBdr>
            </w:div>
            <w:div w:id="132324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51920">
      <w:bodyDiv w:val="1"/>
      <w:marLeft w:val="0"/>
      <w:marRight w:val="0"/>
      <w:marTop w:val="0"/>
      <w:marBottom w:val="0"/>
      <w:divBdr>
        <w:top w:val="none" w:sz="0" w:space="0" w:color="auto"/>
        <w:left w:val="none" w:sz="0" w:space="0" w:color="auto"/>
        <w:bottom w:val="none" w:sz="0" w:space="0" w:color="auto"/>
        <w:right w:val="none" w:sz="0" w:space="0" w:color="auto"/>
      </w:divBdr>
      <w:divsChild>
        <w:div w:id="930351867">
          <w:marLeft w:val="0"/>
          <w:marRight w:val="0"/>
          <w:marTop w:val="0"/>
          <w:marBottom w:val="0"/>
          <w:divBdr>
            <w:top w:val="none" w:sz="0" w:space="0" w:color="auto"/>
            <w:left w:val="none" w:sz="0" w:space="0" w:color="auto"/>
            <w:bottom w:val="none" w:sz="0" w:space="0" w:color="auto"/>
            <w:right w:val="none" w:sz="0" w:space="0" w:color="auto"/>
          </w:divBdr>
        </w:div>
      </w:divsChild>
    </w:div>
    <w:div w:id="1545485537">
      <w:bodyDiv w:val="1"/>
      <w:marLeft w:val="0"/>
      <w:marRight w:val="0"/>
      <w:marTop w:val="0"/>
      <w:marBottom w:val="0"/>
      <w:divBdr>
        <w:top w:val="none" w:sz="0" w:space="0" w:color="auto"/>
        <w:left w:val="none" w:sz="0" w:space="0" w:color="auto"/>
        <w:bottom w:val="none" w:sz="0" w:space="0" w:color="auto"/>
        <w:right w:val="none" w:sz="0" w:space="0" w:color="auto"/>
      </w:divBdr>
    </w:div>
    <w:div w:id="1682004161">
      <w:bodyDiv w:val="1"/>
      <w:marLeft w:val="0"/>
      <w:marRight w:val="0"/>
      <w:marTop w:val="0"/>
      <w:marBottom w:val="0"/>
      <w:divBdr>
        <w:top w:val="none" w:sz="0" w:space="0" w:color="auto"/>
        <w:left w:val="none" w:sz="0" w:space="0" w:color="auto"/>
        <w:bottom w:val="none" w:sz="0" w:space="0" w:color="auto"/>
        <w:right w:val="none" w:sz="0" w:space="0" w:color="auto"/>
      </w:divBdr>
    </w:div>
    <w:div w:id="1790467374">
      <w:bodyDiv w:val="1"/>
      <w:marLeft w:val="0"/>
      <w:marRight w:val="0"/>
      <w:marTop w:val="0"/>
      <w:marBottom w:val="0"/>
      <w:divBdr>
        <w:top w:val="none" w:sz="0" w:space="0" w:color="auto"/>
        <w:left w:val="none" w:sz="0" w:space="0" w:color="auto"/>
        <w:bottom w:val="none" w:sz="0" w:space="0" w:color="auto"/>
        <w:right w:val="none" w:sz="0" w:space="0" w:color="auto"/>
      </w:divBdr>
    </w:div>
    <w:div w:id="1811748692">
      <w:bodyDiv w:val="1"/>
      <w:marLeft w:val="0"/>
      <w:marRight w:val="0"/>
      <w:marTop w:val="0"/>
      <w:marBottom w:val="0"/>
      <w:divBdr>
        <w:top w:val="none" w:sz="0" w:space="0" w:color="auto"/>
        <w:left w:val="none" w:sz="0" w:space="0" w:color="auto"/>
        <w:bottom w:val="none" w:sz="0" w:space="0" w:color="auto"/>
        <w:right w:val="none" w:sz="0" w:space="0" w:color="auto"/>
      </w:divBdr>
      <w:divsChild>
        <w:div w:id="769928935">
          <w:marLeft w:val="0"/>
          <w:marRight w:val="0"/>
          <w:marTop w:val="0"/>
          <w:marBottom w:val="0"/>
          <w:divBdr>
            <w:top w:val="none" w:sz="0" w:space="0" w:color="auto"/>
            <w:left w:val="none" w:sz="0" w:space="0" w:color="auto"/>
            <w:bottom w:val="none" w:sz="0" w:space="0" w:color="auto"/>
            <w:right w:val="none" w:sz="0" w:space="0" w:color="auto"/>
          </w:divBdr>
          <w:divsChild>
            <w:div w:id="752825571">
              <w:marLeft w:val="0"/>
              <w:marRight w:val="0"/>
              <w:marTop w:val="0"/>
              <w:marBottom w:val="0"/>
              <w:divBdr>
                <w:top w:val="none" w:sz="0" w:space="0" w:color="auto"/>
                <w:left w:val="none" w:sz="0" w:space="0" w:color="auto"/>
                <w:bottom w:val="none" w:sz="0" w:space="0" w:color="auto"/>
                <w:right w:val="none" w:sz="0" w:space="0" w:color="auto"/>
              </w:divBdr>
            </w:div>
            <w:div w:id="1308701704">
              <w:marLeft w:val="0"/>
              <w:marRight w:val="0"/>
              <w:marTop w:val="0"/>
              <w:marBottom w:val="0"/>
              <w:divBdr>
                <w:top w:val="none" w:sz="0" w:space="0" w:color="auto"/>
                <w:left w:val="none" w:sz="0" w:space="0" w:color="auto"/>
                <w:bottom w:val="none" w:sz="0" w:space="0" w:color="auto"/>
                <w:right w:val="none" w:sz="0" w:space="0" w:color="auto"/>
              </w:divBdr>
            </w:div>
            <w:div w:id="1843012468">
              <w:marLeft w:val="0"/>
              <w:marRight w:val="0"/>
              <w:marTop w:val="0"/>
              <w:marBottom w:val="0"/>
              <w:divBdr>
                <w:top w:val="none" w:sz="0" w:space="0" w:color="auto"/>
                <w:left w:val="none" w:sz="0" w:space="0" w:color="auto"/>
                <w:bottom w:val="none" w:sz="0" w:space="0" w:color="auto"/>
                <w:right w:val="none" w:sz="0" w:space="0" w:color="auto"/>
              </w:divBdr>
            </w:div>
            <w:div w:id="209192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637">
      <w:bodyDiv w:val="1"/>
      <w:marLeft w:val="0"/>
      <w:marRight w:val="0"/>
      <w:marTop w:val="0"/>
      <w:marBottom w:val="0"/>
      <w:divBdr>
        <w:top w:val="none" w:sz="0" w:space="0" w:color="auto"/>
        <w:left w:val="none" w:sz="0" w:space="0" w:color="auto"/>
        <w:bottom w:val="none" w:sz="0" w:space="0" w:color="auto"/>
        <w:right w:val="none" w:sz="0" w:space="0" w:color="auto"/>
      </w:divBdr>
      <w:divsChild>
        <w:div w:id="1629628618">
          <w:marLeft w:val="547"/>
          <w:marRight w:val="0"/>
          <w:marTop w:val="0"/>
          <w:marBottom w:val="0"/>
          <w:divBdr>
            <w:top w:val="none" w:sz="0" w:space="0" w:color="auto"/>
            <w:left w:val="none" w:sz="0" w:space="0" w:color="auto"/>
            <w:bottom w:val="none" w:sz="0" w:space="0" w:color="auto"/>
            <w:right w:val="none" w:sz="0" w:space="0" w:color="auto"/>
          </w:divBdr>
        </w:div>
      </w:divsChild>
    </w:div>
    <w:div w:id="1816793406">
      <w:bodyDiv w:val="1"/>
      <w:marLeft w:val="0"/>
      <w:marRight w:val="0"/>
      <w:marTop w:val="0"/>
      <w:marBottom w:val="0"/>
      <w:divBdr>
        <w:top w:val="none" w:sz="0" w:space="0" w:color="auto"/>
        <w:left w:val="none" w:sz="0" w:space="0" w:color="auto"/>
        <w:bottom w:val="none" w:sz="0" w:space="0" w:color="auto"/>
        <w:right w:val="none" w:sz="0" w:space="0" w:color="auto"/>
      </w:divBdr>
      <w:divsChild>
        <w:div w:id="624851853">
          <w:marLeft w:val="0"/>
          <w:marRight w:val="0"/>
          <w:marTop w:val="0"/>
          <w:marBottom w:val="0"/>
          <w:divBdr>
            <w:top w:val="none" w:sz="0" w:space="0" w:color="auto"/>
            <w:left w:val="none" w:sz="0" w:space="0" w:color="auto"/>
            <w:bottom w:val="none" w:sz="0" w:space="0" w:color="auto"/>
            <w:right w:val="none" w:sz="0" w:space="0" w:color="auto"/>
          </w:divBdr>
        </w:div>
      </w:divsChild>
    </w:div>
    <w:div w:id="1820461883">
      <w:bodyDiv w:val="1"/>
      <w:marLeft w:val="0"/>
      <w:marRight w:val="0"/>
      <w:marTop w:val="0"/>
      <w:marBottom w:val="0"/>
      <w:divBdr>
        <w:top w:val="none" w:sz="0" w:space="0" w:color="auto"/>
        <w:left w:val="none" w:sz="0" w:space="0" w:color="auto"/>
        <w:bottom w:val="none" w:sz="0" w:space="0" w:color="auto"/>
        <w:right w:val="none" w:sz="0" w:space="0" w:color="auto"/>
      </w:divBdr>
      <w:divsChild>
        <w:div w:id="667632230">
          <w:marLeft w:val="547"/>
          <w:marRight w:val="0"/>
          <w:marTop w:val="0"/>
          <w:marBottom w:val="0"/>
          <w:divBdr>
            <w:top w:val="none" w:sz="0" w:space="0" w:color="auto"/>
            <w:left w:val="none" w:sz="0" w:space="0" w:color="auto"/>
            <w:bottom w:val="none" w:sz="0" w:space="0" w:color="auto"/>
            <w:right w:val="none" w:sz="0" w:space="0" w:color="auto"/>
          </w:divBdr>
        </w:div>
      </w:divsChild>
    </w:div>
    <w:div w:id="1827013715">
      <w:bodyDiv w:val="1"/>
      <w:marLeft w:val="0"/>
      <w:marRight w:val="0"/>
      <w:marTop w:val="0"/>
      <w:marBottom w:val="0"/>
      <w:divBdr>
        <w:top w:val="none" w:sz="0" w:space="0" w:color="auto"/>
        <w:left w:val="none" w:sz="0" w:space="0" w:color="auto"/>
        <w:bottom w:val="none" w:sz="0" w:space="0" w:color="auto"/>
        <w:right w:val="none" w:sz="0" w:space="0" w:color="auto"/>
      </w:divBdr>
      <w:divsChild>
        <w:div w:id="1049303805">
          <w:marLeft w:val="0"/>
          <w:marRight w:val="0"/>
          <w:marTop w:val="0"/>
          <w:marBottom w:val="0"/>
          <w:divBdr>
            <w:top w:val="none" w:sz="0" w:space="0" w:color="auto"/>
            <w:left w:val="none" w:sz="0" w:space="0" w:color="auto"/>
            <w:bottom w:val="none" w:sz="0" w:space="0" w:color="auto"/>
            <w:right w:val="none" w:sz="0" w:space="0" w:color="auto"/>
          </w:divBdr>
          <w:divsChild>
            <w:div w:id="142137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38518">
      <w:bodyDiv w:val="1"/>
      <w:marLeft w:val="0"/>
      <w:marRight w:val="0"/>
      <w:marTop w:val="0"/>
      <w:marBottom w:val="0"/>
      <w:divBdr>
        <w:top w:val="none" w:sz="0" w:space="0" w:color="auto"/>
        <w:left w:val="none" w:sz="0" w:space="0" w:color="auto"/>
        <w:bottom w:val="none" w:sz="0" w:space="0" w:color="auto"/>
        <w:right w:val="none" w:sz="0" w:space="0" w:color="auto"/>
      </w:divBdr>
      <w:divsChild>
        <w:div w:id="1555196915">
          <w:marLeft w:val="0"/>
          <w:marRight w:val="0"/>
          <w:marTop w:val="0"/>
          <w:marBottom w:val="0"/>
          <w:divBdr>
            <w:top w:val="none" w:sz="0" w:space="0" w:color="auto"/>
            <w:left w:val="none" w:sz="0" w:space="0" w:color="auto"/>
            <w:bottom w:val="none" w:sz="0" w:space="0" w:color="auto"/>
            <w:right w:val="none" w:sz="0" w:space="0" w:color="auto"/>
          </w:divBdr>
          <w:divsChild>
            <w:div w:id="1148786619">
              <w:marLeft w:val="0"/>
              <w:marRight w:val="0"/>
              <w:marTop w:val="0"/>
              <w:marBottom w:val="0"/>
              <w:divBdr>
                <w:top w:val="none" w:sz="0" w:space="0" w:color="auto"/>
                <w:left w:val="none" w:sz="0" w:space="0" w:color="auto"/>
                <w:bottom w:val="none" w:sz="0" w:space="0" w:color="auto"/>
                <w:right w:val="none" w:sz="0" w:space="0" w:color="auto"/>
              </w:divBdr>
            </w:div>
            <w:div w:id="1778670268">
              <w:marLeft w:val="0"/>
              <w:marRight w:val="0"/>
              <w:marTop w:val="0"/>
              <w:marBottom w:val="0"/>
              <w:divBdr>
                <w:top w:val="none" w:sz="0" w:space="0" w:color="auto"/>
                <w:left w:val="none" w:sz="0" w:space="0" w:color="auto"/>
                <w:bottom w:val="none" w:sz="0" w:space="0" w:color="auto"/>
                <w:right w:val="none" w:sz="0" w:space="0" w:color="auto"/>
              </w:divBdr>
            </w:div>
            <w:div w:id="1974600053">
              <w:marLeft w:val="0"/>
              <w:marRight w:val="0"/>
              <w:marTop w:val="0"/>
              <w:marBottom w:val="0"/>
              <w:divBdr>
                <w:top w:val="none" w:sz="0" w:space="0" w:color="auto"/>
                <w:left w:val="none" w:sz="0" w:space="0" w:color="auto"/>
                <w:bottom w:val="none" w:sz="0" w:space="0" w:color="auto"/>
                <w:right w:val="none" w:sz="0" w:space="0" w:color="auto"/>
              </w:divBdr>
            </w:div>
            <w:div w:id="20202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6001">
      <w:bodyDiv w:val="1"/>
      <w:marLeft w:val="0"/>
      <w:marRight w:val="0"/>
      <w:marTop w:val="0"/>
      <w:marBottom w:val="0"/>
      <w:divBdr>
        <w:top w:val="none" w:sz="0" w:space="0" w:color="auto"/>
        <w:left w:val="none" w:sz="0" w:space="0" w:color="auto"/>
        <w:bottom w:val="none" w:sz="0" w:space="0" w:color="auto"/>
        <w:right w:val="none" w:sz="0" w:space="0" w:color="auto"/>
      </w:divBdr>
    </w:div>
    <w:div w:id="2119834806">
      <w:bodyDiv w:val="1"/>
      <w:marLeft w:val="0"/>
      <w:marRight w:val="0"/>
      <w:marTop w:val="0"/>
      <w:marBottom w:val="0"/>
      <w:divBdr>
        <w:top w:val="none" w:sz="0" w:space="0" w:color="auto"/>
        <w:left w:val="none" w:sz="0" w:space="0" w:color="auto"/>
        <w:bottom w:val="none" w:sz="0" w:space="0" w:color="auto"/>
        <w:right w:val="none" w:sz="0" w:space="0" w:color="auto"/>
      </w:divBdr>
      <w:divsChild>
        <w:div w:id="218978450">
          <w:marLeft w:val="0"/>
          <w:marRight w:val="0"/>
          <w:marTop w:val="0"/>
          <w:marBottom w:val="0"/>
          <w:divBdr>
            <w:top w:val="none" w:sz="0" w:space="0" w:color="auto"/>
            <w:left w:val="none" w:sz="0" w:space="0" w:color="auto"/>
            <w:bottom w:val="none" w:sz="0" w:space="0" w:color="auto"/>
            <w:right w:val="none" w:sz="0" w:space="0" w:color="auto"/>
          </w:divBdr>
          <w:divsChild>
            <w:div w:id="162479555">
              <w:marLeft w:val="0"/>
              <w:marRight w:val="0"/>
              <w:marTop w:val="0"/>
              <w:marBottom w:val="0"/>
              <w:divBdr>
                <w:top w:val="none" w:sz="0" w:space="0" w:color="auto"/>
                <w:left w:val="none" w:sz="0" w:space="0" w:color="auto"/>
                <w:bottom w:val="none" w:sz="0" w:space="0" w:color="auto"/>
                <w:right w:val="none" w:sz="0" w:space="0" w:color="auto"/>
              </w:divBdr>
            </w:div>
            <w:div w:id="467750662">
              <w:marLeft w:val="0"/>
              <w:marRight w:val="0"/>
              <w:marTop w:val="0"/>
              <w:marBottom w:val="0"/>
              <w:divBdr>
                <w:top w:val="none" w:sz="0" w:space="0" w:color="auto"/>
                <w:left w:val="none" w:sz="0" w:space="0" w:color="auto"/>
                <w:bottom w:val="none" w:sz="0" w:space="0" w:color="auto"/>
                <w:right w:val="none" w:sz="0" w:space="0" w:color="auto"/>
              </w:divBdr>
            </w:div>
            <w:div w:id="654261930">
              <w:marLeft w:val="0"/>
              <w:marRight w:val="0"/>
              <w:marTop w:val="0"/>
              <w:marBottom w:val="0"/>
              <w:divBdr>
                <w:top w:val="none" w:sz="0" w:space="0" w:color="auto"/>
                <w:left w:val="none" w:sz="0" w:space="0" w:color="auto"/>
                <w:bottom w:val="none" w:sz="0" w:space="0" w:color="auto"/>
                <w:right w:val="none" w:sz="0" w:space="0" w:color="auto"/>
              </w:divBdr>
            </w:div>
            <w:div w:id="1490319758">
              <w:marLeft w:val="0"/>
              <w:marRight w:val="0"/>
              <w:marTop w:val="0"/>
              <w:marBottom w:val="0"/>
              <w:divBdr>
                <w:top w:val="none" w:sz="0" w:space="0" w:color="auto"/>
                <w:left w:val="none" w:sz="0" w:space="0" w:color="auto"/>
                <w:bottom w:val="none" w:sz="0" w:space="0" w:color="auto"/>
                <w:right w:val="none" w:sz="0" w:space="0" w:color="auto"/>
              </w:divBdr>
            </w:div>
            <w:div w:id="1801922663">
              <w:marLeft w:val="0"/>
              <w:marRight w:val="0"/>
              <w:marTop w:val="0"/>
              <w:marBottom w:val="0"/>
              <w:divBdr>
                <w:top w:val="none" w:sz="0" w:space="0" w:color="auto"/>
                <w:left w:val="none" w:sz="0" w:space="0" w:color="auto"/>
                <w:bottom w:val="none" w:sz="0" w:space="0" w:color="auto"/>
                <w:right w:val="none" w:sz="0" w:space="0" w:color="auto"/>
              </w:divBdr>
            </w:div>
            <w:div w:id="19793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2031">
      <w:bodyDiv w:val="1"/>
      <w:marLeft w:val="0"/>
      <w:marRight w:val="0"/>
      <w:marTop w:val="0"/>
      <w:marBottom w:val="0"/>
      <w:divBdr>
        <w:top w:val="none" w:sz="0" w:space="0" w:color="auto"/>
        <w:left w:val="none" w:sz="0" w:space="0" w:color="auto"/>
        <w:bottom w:val="none" w:sz="0" w:space="0" w:color="auto"/>
        <w:right w:val="none" w:sz="0" w:space="0" w:color="auto"/>
      </w:divBdr>
      <w:divsChild>
        <w:div w:id="3124873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w.com.tw/magazine/magazine.action?id=1361" TargetMode="External"/><Relationship Id="rId13" Type="http://schemas.openxmlformats.org/officeDocument/2006/relationships/hyperlink" Target="https://www.parenting.com.tw/article/5059660-%E6%9C%AA%E4%BE%86%E4%BA%BA%E6%89%8D%E9%97%9C%E9%8D%B5%E5%AD%97%EF%BC%9A%E5%89%B5%E5%AE%A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plan.csps.tyc.edu.tw" TargetMode="External"/><Relationship Id="rId17" Type="http://schemas.openxmlformats.org/officeDocument/2006/relationships/hyperlink" Target="https://www.cw.com.tw/article/article.action?id=5074023" TargetMode="External"/><Relationship Id="rId2" Type="http://schemas.openxmlformats.org/officeDocument/2006/relationships/numbering" Target="numbering.xml"/><Relationship Id="rId16" Type="http://schemas.openxmlformats.org/officeDocument/2006/relationships/hyperlink" Target="https://www.cw.com.tw/magazine/magazine.action?id=136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plan.csps.tyc.edu.tw" TargetMode="External"/><Relationship Id="rId5" Type="http://schemas.openxmlformats.org/officeDocument/2006/relationships/webSettings" Target="webSettings.xml"/><Relationship Id="rId15" Type="http://schemas.openxmlformats.org/officeDocument/2006/relationships/hyperlink" Target="https://www.cw.com.tw/search/doSearch.action?key=%E5%90%B3%E6%80%A1%E9%9D%9C" TargetMode="Externa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magazine.businessweekly.com.tw/Article_page.aspx?id=2950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C0D4D-8FE0-42C2-AF32-DCC952A38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2166</Words>
  <Characters>12347</Characters>
  <Application>Microsoft Office Word</Application>
  <DocSecurity>0</DocSecurity>
  <Lines>102</Lines>
  <Paragraphs>28</Paragraphs>
  <ScaleCrop>false</ScaleCrop>
  <Company>C.M.T</Company>
  <LinksUpToDate>false</LinksUpToDate>
  <CharactersWithSpaces>14485</CharactersWithSpaces>
  <SharedDoc>false</SharedDoc>
  <HLinks>
    <vt:vector size="12" baseType="variant">
      <vt:variant>
        <vt:i4>4128884</vt:i4>
      </vt:variant>
      <vt:variant>
        <vt:i4>3</vt:i4>
      </vt:variant>
      <vt:variant>
        <vt:i4>0</vt:i4>
      </vt:variant>
      <vt:variant>
        <vt:i4>5</vt:i4>
      </vt:variant>
      <vt:variant>
        <vt:lpwstr>http://creation.dges.tyc.edu.tw/main/web/index.php</vt:lpwstr>
      </vt:variant>
      <vt:variant>
        <vt:lpwstr/>
      </vt:variant>
      <vt:variant>
        <vt:i4>1900645</vt:i4>
      </vt:variant>
      <vt:variant>
        <vt:i4>0</vt:i4>
      </vt:variant>
      <vt:variant>
        <vt:i4>0</vt:i4>
      </vt:variant>
      <vt:variant>
        <vt:i4>5</vt:i4>
      </vt:variant>
      <vt:variant>
        <vt:lpwstr>mailto:head@gs.dges.tyc.edu.tw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桃園縣推動國民中小學科學教育中程計畫（93至95年度）</dc:title>
  <dc:creator>admin</dc:creator>
  <cp:lastModifiedBy>羅勻汝</cp:lastModifiedBy>
  <cp:revision>3</cp:revision>
  <cp:lastPrinted>2019-12-12T06:56:00Z</cp:lastPrinted>
  <dcterms:created xsi:type="dcterms:W3CDTF">2019-12-23T03:50:00Z</dcterms:created>
  <dcterms:modified xsi:type="dcterms:W3CDTF">2019-12-24T00:28:00Z</dcterms:modified>
</cp:coreProperties>
</file>