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/>
        </w:rPr>
      </w:pPr>
      <w:sdt>
        <w:sdtPr>
          <w:tag w:val="goog_rdk_0"/>
          <w:id w:val="-1690282507"/>
        </w:sdtPr>
        <w:sdtEndPr>
          <w:rPr>
            <w:rFonts w:ascii="標楷體" w:eastAsia="標楷體" w:hAnsi="標楷體"/>
          </w:rPr>
        </w:sdtEndPr>
        <w:sdtContent>
          <w:bookmarkStart w:id="0" w:name="_GoBack"/>
          <w:r w:rsidRPr="00927C55">
            <w:rPr>
              <w:rFonts w:ascii="標楷體" w:eastAsia="標楷體" w:hAnsi="標楷體" w:cs="Gungsuh"/>
            </w:rPr>
            <w:t>桃園市立陽明高級中等學校</w:t>
          </w:r>
          <w:r w:rsidRPr="00927C55">
            <w:rPr>
              <w:rFonts w:ascii="標楷體" w:eastAsia="標楷體" w:hAnsi="標楷體" w:cs="Gungsuh"/>
            </w:rPr>
            <w:t>110</w:t>
          </w:r>
          <w:r w:rsidRPr="00927C55">
            <w:rPr>
              <w:rFonts w:ascii="標楷體" w:eastAsia="標楷體" w:hAnsi="標楷體" w:cs="Gungsuh"/>
            </w:rPr>
            <w:t>學年度第二學期家庭教育實施計畫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"/>
          <w:id w:val="-242258052"/>
        </w:sdtPr>
        <w:sdtEndPr/>
        <w:sdtContent>
          <w:r w:rsidRPr="00927C55">
            <w:rPr>
              <w:rFonts w:ascii="標楷體" w:eastAsia="標楷體" w:hAnsi="標楷體" w:cs="Gungsuh"/>
            </w:rPr>
            <w:t>民國</w:t>
          </w:r>
          <w:r w:rsidRPr="00927C55">
            <w:rPr>
              <w:rFonts w:ascii="標楷體" w:eastAsia="標楷體" w:hAnsi="標楷體" w:cs="Gungsuh"/>
            </w:rPr>
            <w:t>111</w:t>
          </w:r>
          <w:r w:rsidRPr="00927C55">
            <w:rPr>
              <w:rFonts w:ascii="標楷體" w:eastAsia="標楷體" w:hAnsi="標楷體" w:cs="Gungsuh"/>
            </w:rPr>
            <w:t>年</w:t>
          </w:r>
          <w:r w:rsidRPr="00927C55">
            <w:rPr>
              <w:rFonts w:ascii="標楷體" w:eastAsia="標楷體" w:hAnsi="標楷體" w:cs="Gungsuh"/>
            </w:rPr>
            <w:t>3</w:t>
          </w:r>
          <w:r w:rsidRPr="00927C55">
            <w:rPr>
              <w:rFonts w:ascii="標楷體" w:eastAsia="標楷體" w:hAnsi="標楷體" w:cs="Gungsuh"/>
            </w:rPr>
            <w:t>月</w:t>
          </w:r>
          <w:r w:rsidRPr="00927C55">
            <w:rPr>
              <w:rFonts w:ascii="標楷體" w:eastAsia="標楷體" w:hAnsi="標楷體" w:cs="Gungsuh"/>
            </w:rPr>
            <w:t>2</w:t>
          </w:r>
          <w:r w:rsidRPr="00927C55">
            <w:rPr>
              <w:rFonts w:ascii="標楷體" w:eastAsia="標楷體" w:hAnsi="標楷體" w:cs="Gungsuh"/>
            </w:rPr>
            <w:t>日本校家庭教育委員會會議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2"/>
          <w:id w:val="1009877460"/>
        </w:sdtPr>
        <w:sdtEndPr/>
        <w:sdtContent>
          <w:r w:rsidRPr="00927C55">
            <w:rPr>
              <w:rFonts w:ascii="標楷體" w:eastAsia="標楷體" w:hAnsi="標楷體" w:cs="Gungsuh"/>
            </w:rPr>
            <w:t>壹、依據：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3"/>
          <w:id w:val="-154687609"/>
        </w:sdtPr>
        <w:sdtEndPr/>
        <w:sdtContent>
          <w:r w:rsidRPr="00927C55">
            <w:rPr>
              <w:rFonts w:ascii="標楷體" w:eastAsia="標楷體" w:hAnsi="標楷體" w:cs="Gungsuh"/>
            </w:rPr>
            <w:t>一、民國</w:t>
          </w:r>
          <w:r w:rsidRPr="00927C55">
            <w:rPr>
              <w:rFonts w:ascii="標楷體" w:eastAsia="標楷體" w:hAnsi="標楷體" w:cs="Gungsuh"/>
            </w:rPr>
            <w:t>108</w:t>
          </w:r>
          <w:r w:rsidRPr="00927C55">
            <w:rPr>
              <w:rFonts w:ascii="標楷體" w:eastAsia="標楷體" w:hAnsi="標楷體" w:cs="Gungsuh"/>
            </w:rPr>
            <w:t>年</w:t>
          </w:r>
          <w:r w:rsidRPr="00927C55">
            <w:rPr>
              <w:rFonts w:ascii="標楷體" w:eastAsia="標楷體" w:hAnsi="標楷體" w:cs="Gungsuh"/>
            </w:rPr>
            <w:t>5</w:t>
          </w:r>
          <w:r w:rsidRPr="00927C55">
            <w:rPr>
              <w:rFonts w:ascii="標楷體" w:eastAsia="標楷體" w:hAnsi="標楷體" w:cs="Gungsuh"/>
            </w:rPr>
            <w:t>月</w:t>
          </w:r>
          <w:r w:rsidRPr="00927C55">
            <w:rPr>
              <w:rFonts w:ascii="標楷體" w:eastAsia="標楷體" w:hAnsi="標楷體" w:cs="Gungsuh"/>
            </w:rPr>
            <w:t>8</w:t>
          </w:r>
          <w:r w:rsidRPr="00927C55">
            <w:rPr>
              <w:rFonts w:ascii="標楷體" w:eastAsia="標楷體" w:hAnsi="標楷體" w:cs="Gungsuh"/>
            </w:rPr>
            <w:t>日修正之「家庭教育法」。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4"/>
          <w:id w:val="1410505521"/>
        </w:sdtPr>
        <w:sdtEndPr/>
        <w:sdtContent>
          <w:r w:rsidRPr="00927C55">
            <w:rPr>
              <w:rFonts w:ascii="標楷體" w:eastAsia="標楷體" w:hAnsi="標楷體" w:cs="Gungsuh"/>
            </w:rPr>
            <w:t>二、</w:t>
          </w:r>
        </w:sdtContent>
      </w:sdt>
      <w:r w:rsidRPr="00927C55">
        <w:rPr>
          <w:rFonts w:ascii="標楷體" w:eastAsia="標楷體" w:hAnsi="標楷體" w:cs="PMingLiu"/>
        </w:rPr>
        <w:t>桃園市政府家庭教育中心民國</w:t>
      </w:r>
      <w:r w:rsidRPr="00927C55">
        <w:rPr>
          <w:rFonts w:ascii="標楷體" w:eastAsia="標楷體" w:hAnsi="標楷體" w:cs="BiauKai"/>
        </w:rPr>
        <w:t>110</w:t>
      </w:r>
      <w:r w:rsidRPr="00927C55">
        <w:rPr>
          <w:rFonts w:ascii="標楷體" w:eastAsia="標楷體" w:hAnsi="標楷體" w:cs="PMingLiu"/>
        </w:rPr>
        <w:t>年</w:t>
      </w:r>
      <w:r w:rsidRPr="00927C55">
        <w:rPr>
          <w:rFonts w:ascii="標楷體" w:eastAsia="標楷體" w:hAnsi="標楷體" w:cs="BiauKai"/>
        </w:rPr>
        <w:t>12</w:t>
      </w:r>
      <w:r w:rsidRPr="00927C55">
        <w:rPr>
          <w:rFonts w:ascii="標楷體" w:eastAsia="標楷體" w:hAnsi="標楷體" w:cs="PMingLiu"/>
        </w:rPr>
        <w:t>月</w:t>
      </w:r>
      <w:r w:rsidRPr="00927C55">
        <w:rPr>
          <w:rFonts w:ascii="標楷體" w:eastAsia="標楷體" w:hAnsi="標楷體" w:cs="BiauKai"/>
        </w:rPr>
        <w:t>30</w:t>
      </w:r>
      <w:r w:rsidRPr="00927C55">
        <w:rPr>
          <w:rFonts w:ascii="標楷體" w:eastAsia="標楷體" w:hAnsi="標楷體" w:cs="PMingLiu"/>
        </w:rPr>
        <w:t>日桃家教字第</w:t>
      </w:r>
      <w:r w:rsidRPr="00927C55">
        <w:rPr>
          <w:rFonts w:ascii="標楷體" w:eastAsia="標楷體" w:hAnsi="標楷體" w:cs="BiauKai"/>
        </w:rPr>
        <w:t>1100003245</w:t>
      </w:r>
      <w:r w:rsidRPr="00927C55">
        <w:rPr>
          <w:rFonts w:ascii="標楷體" w:eastAsia="標楷體" w:hAnsi="標楷體" w:cs="PMingLiu"/>
        </w:rPr>
        <w:t>號函「桃園市政府家庭教育中心</w:t>
      </w:r>
      <w:r w:rsidRPr="00927C55">
        <w:rPr>
          <w:rFonts w:ascii="標楷體" w:eastAsia="標楷體" w:hAnsi="標楷體" w:cs="BiauKai"/>
        </w:rPr>
        <w:t>111</w:t>
      </w:r>
      <w:r w:rsidRPr="00927C55">
        <w:rPr>
          <w:rFonts w:ascii="標楷體" w:eastAsia="標楷體" w:hAnsi="標楷體" w:cs="PMingLiu"/>
        </w:rPr>
        <w:t>年度學校家庭教育優質化補助計畫」。</w:t>
      </w:r>
      <w:r w:rsidRPr="00927C55">
        <w:rPr>
          <w:rFonts w:ascii="標楷體" w:eastAsia="標楷體" w:hAnsi="標楷體"/>
        </w:rPr>
        <w:t xml:space="preserve">     </w:t>
      </w:r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5"/>
          <w:id w:val="90987368"/>
        </w:sdtPr>
        <w:sdtEndPr/>
        <w:sdtContent>
          <w:r w:rsidRPr="00927C55">
            <w:rPr>
              <w:rFonts w:ascii="標楷體" w:eastAsia="標楷體" w:hAnsi="標楷體" w:cs="Gungsuh"/>
            </w:rPr>
            <w:t>三、本校家庭教育推行委員會實施要點。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6"/>
          <w:id w:val="219334873"/>
        </w:sdtPr>
        <w:sdtEndPr/>
        <w:sdtContent>
          <w:r w:rsidRPr="00927C55">
            <w:rPr>
              <w:rFonts w:ascii="標楷體" w:eastAsia="標楷體" w:hAnsi="標楷體" w:cs="Gungsuh"/>
            </w:rPr>
            <w:t>貳、目的：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7"/>
          <w:id w:val="-1957087914"/>
        </w:sdtPr>
        <w:sdtEndPr/>
        <w:sdtContent>
          <w:r w:rsidRPr="00927C55">
            <w:rPr>
              <w:rFonts w:ascii="標楷體" w:eastAsia="標楷體" w:hAnsi="標楷體" w:cs="Gungsuh"/>
            </w:rPr>
            <w:t>一、加強家庭成員彼此間良性及合宜的互動。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8"/>
          <w:id w:val="2122563115"/>
        </w:sdtPr>
        <w:sdtEndPr/>
        <w:sdtContent>
          <w:r w:rsidRPr="00927C55">
            <w:rPr>
              <w:rFonts w:ascii="標楷體" w:eastAsia="標楷體" w:hAnsi="標楷體" w:cs="Gungsuh"/>
            </w:rPr>
            <w:t>二、增進家庭對相關知能的了解，並協助其對於相關資源的運用及管理。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9"/>
          <w:id w:val="-721446813"/>
        </w:sdtPr>
        <w:sdtEndPr/>
        <w:sdtContent>
          <w:r w:rsidRPr="00927C55">
            <w:rPr>
              <w:rFonts w:ascii="標楷體" w:eastAsia="標楷體" w:hAnsi="標楷體" w:cs="Gungsuh"/>
            </w:rPr>
            <w:t>三、提供父母教養子女相關諮詢服務，期能提升親職知能，以勝任親職工作。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0"/>
          <w:id w:val="1808042707"/>
        </w:sdtPr>
        <w:sdtEndPr/>
        <w:sdtContent>
          <w:r w:rsidRPr="00927C55">
            <w:rPr>
              <w:rFonts w:ascii="標楷體" w:eastAsia="標楷體" w:hAnsi="標楷體" w:cs="Gungsuh"/>
            </w:rPr>
            <w:t>四、提供學生了解自己對家庭應有的態度與本份，期能提升子職教育。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1"/>
          <w:id w:val="599221918"/>
        </w:sdtPr>
        <w:sdtEndPr/>
        <w:sdtContent>
          <w:r w:rsidRPr="00927C55">
            <w:rPr>
              <w:rFonts w:ascii="標楷體" w:eastAsia="標楷體" w:hAnsi="標楷體" w:cs="Gungsuh"/>
            </w:rPr>
            <w:t>五、加強學校、家庭與社會的聯繫，期使家長妥善關懷子女，延伸教育成效。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2"/>
          <w:id w:val="518131410"/>
        </w:sdtPr>
        <w:sdtEndPr/>
        <w:sdtContent>
          <w:r w:rsidRPr="00927C55">
            <w:rPr>
              <w:rFonts w:ascii="標楷體" w:eastAsia="標楷體" w:hAnsi="標楷體" w:cs="Gungsuh"/>
            </w:rPr>
            <w:t>參、實施對象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3"/>
          <w:id w:val="-398676445"/>
        </w:sdtPr>
        <w:sdtEndPr/>
        <w:sdtContent>
          <w:r w:rsidRPr="00927C55">
            <w:rPr>
              <w:rFonts w:ascii="標楷體" w:eastAsia="標楷體" w:hAnsi="標楷體" w:cs="Gungsuh"/>
            </w:rPr>
            <w:t>本校教職員工生及家長。</w:t>
          </w:r>
        </w:sdtContent>
      </w:sdt>
    </w:p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14"/>
          <w:id w:val="-796981254"/>
        </w:sdtPr>
        <w:sdtEndPr/>
        <w:sdtContent>
          <w:r w:rsidRPr="00927C55">
            <w:rPr>
              <w:rFonts w:ascii="標楷體" w:eastAsia="標楷體" w:hAnsi="標楷體" w:cs="Gungsuh"/>
            </w:rPr>
            <w:t>肆、實施內容：</w:t>
          </w:r>
        </w:sdtContent>
      </w:sdt>
    </w:p>
    <w:tbl>
      <w:tblPr>
        <w:tblStyle w:val="af5"/>
        <w:tblW w:w="150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843"/>
        <w:gridCol w:w="3118"/>
        <w:gridCol w:w="2977"/>
        <w:gridCol w:w="2357"/>
        <w:gridCol w:w="1798"/>
        <w:gridCol w:w="1495"/>
      </w:tblGrid>
      <w:tr w:rsidR="00927C55" w:rsidRPr="00927C55">
        <w:trPr>
          <w:jc w:val="center"/>
        </w:trPr>
        <w:tc>
          <w:tcPr>
            <w:tcW w:w="1471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37403823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指標</w:t>
                </w:r>
              </w:sdtContent>
            </w:sdt>
          </w:p>
        </w:tc>
        <w:tc>
          <w:tcPr>
            <w:tcW w:w="1843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110088009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依據</w:t>
                </w:r>
              </w:sdtContent>
            </w:sdt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19258629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檢核項目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124101657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活動</w:t>
                </w:r>
                <w:r w:rsidRPr="00927C55">
                  <w:rPr>
                    <w:rFonts w:ascii="標楷體" w:eastAsia="標楷體" w:hAnsi="標楷體" w:cs="Gungsuh"/>
                  </w:rPr>
                  <w:t>&amp;</w:t>
                </w:r>
                <w:r w:rsidRPr="00927C55">
                  <w:rPr>
                    <w:rFonts w:ascii="標楷體" w:eastAsia="標楷體" w:hAnsi="標楷體" w:cs="Gungsuh"/>
                  </w:rPr>
                  <w:t>課程名稱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59864005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預定日期</w:t>
                </w:r>
              </w:sdtContent>
            </w:sdt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3389519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負責處室</w:t>
                </w:r>
              </w:sdtContent>
            </w:sdt>
          </w:p>
        </w:tc>
        <w:tc>
          <w:tcPr>
            <w:tcW w:w="1495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66848185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說明</w:t>
                </w:r>
              </w:sdtContent>
            </w:sdt>
          </w:p>
        </w:tc>
      </w:tr>
      <w:tr w:rsidR="00927C55" w:rsidRPr="00927C55">
        <w:trPr>
          <w:trHeight w:val="1040"/>
          <w:jc w:val="center"/>
        </w:trPr>
        <w:tc>
          <w:tcPr>
            <w:tcW w:w="1471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31679628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一、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34598847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成立行政組織與運作</w:t>
                </w:r>
              </w:sdtContent>
            </w:sdt>
          </w:p>
        </w:tc>
        <w:tc>
          <w:tcPr>
            <w:tcW w:w="1843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144950566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家庭教育法第</w:t>
                </w:r>
                <w:r w:rsidRPr="00927C55">
                  <w:rPr>
                    <w:rFonts w:ascii="標楷體" w:eastAsia="標楷體" w:hAnsi="標楷體" w:cs="Gungsuh"/>
                  </w:rPr>
                  <w:t>12</w:t>
                </w:r>
                <w:r w:rsidRPr="00927C55">
                  <w:rPr>
                    <w:rFonts w:ascii="標楷體" w:eastAsia="標楷體" w:hAnsi="標楷體" w:cs="Gungsuh"/>
                  </w:rPr>
                  <w:t>條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37019377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家庭教育活動應於學校行事曆載明。</w:t>
                </w:r>
              </w:sdtContent>
            </w:sdt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15838117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成立跨處室之家庭教育推動執行小組，每學期至少召開一次會議。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24680024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-67564663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111/3/2</w:t>
                </w:r>
                <w:r w:rsidRPr="00927C55">
                  <w:rPr>
                    <w:rFonts w:ascii="標楷體" w:eastAsia="標楷體" w:hAnsi="標楷體" w:cs="Gungsuh"/>
                  </w:rPr>
                  <w:t>開會</w:t>
                </w:r>
              </w:sdtContent>
            </w:sdt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185398840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25567879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檢附學校家庭教育實施計畫、小組成員名單、會議紀錄等相關資料。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38663778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檢附學校行事曆並註記。</w:t>
                </w:r>
              </w:sdtContent>
            </w:sdt>
          </w:p>
        </w:tc>
      </w:tr>
      <w:tr w:rsidR="00927C55" w:rsidRPr="00927C55">
        <w:trPr>
          <w:trHeight w:val="106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62310927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訂定家庭教育實施計畫，並納入學校行事曆。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155327115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-79398426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111/3/2</w:t>
                </w:r>
                <w:r w:rsidRPr="00927C55">
                  <w:rPr>
                    <w:rFonts w:ascii="標楷體" w:eastAsia="標楷體" w:hAnsi="標楷體" w:cs="Gungsuh"/>
                  </w:rPr>
                  <w:t>開會</w:t>
                </w:r>
              </w:sdtContent>
            </w:sdt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-136936642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110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113337037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3.</w:t>
                </w:r>
                <w:r w:rsidRPr="00927C55">
                  <w:rPr>
                    <w:rFonts w:ascii="標楷體" w:eastAsia="標楷體" w:hAnsi="標楷體" w:cs="Gungsuh"/>
                  </w:rPr>
                  <w:t>學校應提供家庭教育諮詢電子郵件信箱及電話專線服務。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-57081188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設置相關信箱、電話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詳見家庭教育網頁專區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42685870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111/3/2</w:t>
                </w:r>
                <w:r w:rsidRPr="00927C55">
                  <w:rPr>
                    <w:rFonts w:ascii="標楷體" w:eastAsia="標楷體" w:hAnsi="標楷體" w:cs="Gungsuh"/>
                  </w:rPr>
                  <w:t>開會</w:t>
                </w:r>
              </w:sdtContent>
            </w:sdt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-14690106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980"/>
          <w:jc w:val="center"/>
        </w:trPr>
        <w:tc>
          <w:tcPr>
            <w:tcW w:w="1471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-44862408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二、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1"/>
                <w:id w:val="132932027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實施家庭教育課程及活動</w:t>
                </w:r>
              </w:sdtContent>
            </w:sdt>
          </w:p>
        </w:tc>
        <w:tc>
          <w:tcPr>
            <w:tcW w:w="1843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2"/>
                <w:id w:val="197601576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家庭教育法第</w:t>
                </w:r>
                <w:r w:rsidRPr="00927C55">
                  <w:rPr>
                    <w:rFonts w:ascii="標楷體" w:eastAsia="標楷體" w:hAnsi="標楷體" w:cs="Gungsuh"/>
                  </w:rPr>
                  <w:t xml:space="preserve"> 12</w:t>
                </w:r>
                <w:r w:rsidRPr="00927C55">
                  <w:rPr>
                    <w:rFonts w:ascii="標楷體" w:eastAsia="標楷體" w:hAnsi="標楷體" w:cs="Gungsuh"/>
                  </w:rPr>
                  <w:t>條：「高級中等以下學校每學年應在正式課程外實施</w:t>
                </w:r>
                <w:r w:rsidRPr="00927C55">
                  <w:rPr>
                    <w:rFonts w:ascii="標楷體" w:eastAsia="標楷體" w:hAnsi="標楷體" w:cs="Gungsuh"/>
                  </w:rPr>
                  <w:t>4</w:t>
                </w:r>
                <w:r w:rsidRPr="00927C55">
                  <w:rPr>
                    <w:rFonts w:ascii="標楷體" w:eastAsia="標楷體" w:hAnsi="標楷體" w:cs="Gungsuh"/>
                  </w:rPr>
                  <w:t>小時以上家庭教育課程及活動，並應會同家長會辦理親職教育。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-112145096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家庭教育法第</w:t>
                </w:r>
                <w:r w:rsidRPr="00927C55">
                  <w:rPr>
                    <w:rFonts w:ascii="標楷體" w:eastAsia="標楷體" w:hAnsi="標楷體" w:cs="Gungsuh"/>
                  </w:rPr>
                  <w:t>2</w:t>
                </w:r>
                <w:r w:rsidRPr="00927C55">
                  <w:rPr>
                    <w:rFonts w:ascii="標楷體" w:eastAsia="標楷體" w:hAnsi="標楷體" w:cs="Gungsuh"/>
                  </w:rPr>
                  <w:t>條</w:t>
                </w:r>
                <w:r w:rsidRPr="00927C55">
                  <w:rPr>
                    <w:rFonts w:ascii="標楷體" w:eastAsia="標楷體" w:hAnsi="標楷體" w:cs="Gungsuh"/>
                  </w:rPr>
                  <w:t>:</w:t>
                </w:r>
                <w:r w:rsidRPr="00927C55">
                  <w:rPr>
                    <w:rFonts w:ascii="標楷體" w:eastAsia="標楷體" w:hAnsi="標楷體" w:cs="Gungsuh"/>
                  </w:rPr>
                  <w:t>「本法所稱家庭教育，係指具有增進家人關係與家庭功能之各種教育活動，其範圍如下：親職教育、子職教育、性別教育、婚姻教育、失親教育、倫理教育、家庭資源與管理教育、</w:t>
                </w:r>
                <w:r w:rsidRPr="00927C55">
                  <w:rPr>
                    <w:rFonts w:ascii="標楷體" w:eastAsia="標楷體" w:hAnsi="標楷體" w:cs="Gungsuh"/>
                  </w:rPr>
                  <w:lastRenderedPageBreak/>
                  <w:t>其他。」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60693254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3.</w:t>
                </w:r>
                <w:r w:rsidRPr="00927C55">
                  <w:rPr>
                    <w:rFonts w:ascii="標楷體" w:eastAsia="標楷體" w:hAnsi="標楷體" w:cs="Gungsuh"/>
                  </w:rPr>
                  <w:t>家庭教育第</w:t>
                </w:r>
                <w:r w:rsidRPr="00927C55">
                  <w:rPr>
                    <w:rFonts w:ascii="標楷體" w:eastAsia="標楷體" w:hAnsi="標楷體" w:cs="Gungsuh"/>
                  </w:rPr>
                  <w:t>8</w:t>
                </w:r>
                <w:r w:rsidRPr="00927C55">
                  <w:rPr>
                    <w:rFonts w:ascii="標楷體" w:eastAsia="標楷體" w:hAnsi="標楷體" w:cs="Gungsuh"/>
                  </w:rPr>
                  <w:t>條</w:t>
                </w:r>
                <w:r w:rsidRPr="00927C55">
                  <w:rPr>
                    <w:rFonts w:ascii="標楷體" w:eastAsia="標楷體" w:hAnsi="標楷體" w:cs="Gungsuh"/>
                  </w:rPr>
                  <w:t>:</w:t>
                </w:r>
                <w:r w:rsidRPr="00927C55">
                  <w:rPr>
                    <w:rFonts w:ascii="標楷體" w:eastAsia="標楷體" w:hAnsi="標楷體" w:cs="Gungsuh"/>
                  </w:rPr>
                  <w:t>「各級學校為推展家庭教育之機構。」</w:t>
                </w:r>
              </w:sdtContent>
            </w:sdt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-193712508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每學年將家庭教育在正式課程外實施</w:t>
                </w:r>
                <w:r w:rsidRPr="00927C55">
                  <w:rPr>
                    <w:rFonts w:ascii="標楷體" w:eastAsia="標楷體" w:hAnsi="標楷體" w:cs="Gungsuh"/>
                  </w:rPr>
                  <w:t>4</w:t>
                </w:r>
                <w:r w:rsidRPr="00927C55">
                  <w:rPr>
                    <w:rFonts w:ascii="標楷體" w:eastAsia="標楷體" w:hAnsi="標楷體" w:cs="Gungsuh"/>
                  </w:rPr>
                  <w:t>小時以上家庭教育課程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46"/>
                <w:id w:val="125894729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及活動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47"/>
                <w:id w:val="-108136841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，並應會同家長會辦理親職教育。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124329671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111-2</w:t>
                </w:r>
                <w:r w:rsidRPr="00927C55">
                  <w:rPr>
                    <w:rFonts w:ascii="標楷體" w:eastAsia="標楷體" w:hAnsi="標楷體" w:cs="Gungsuh"/>
                  </w:rPr>
                  <w:t>學生反毒宣導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-18614314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特教</w:t>
                </w:r>
                <w:r w:rsidRPr="00927C55">
                  <w:rPr>
                    <w:rFonts w:ascii="標楷體" w:eastAsia="標楷體" w:hAnsi="標楷體" w:cs="Gungsuh"/>
                  </w:rPr>
                  <w:t>IEP</w:t>
                </w:r>
                <w:r w:rsidRPr="00927C55">
                  <w:rPr>
                    <w:rFonts w:ascii="標楷體" w:eastAsia="標楷體" w:hAnsi="標楷體" w:cs="Gungsuh"/>
                  </w:rPr>
                  <w:t>相關會議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教務處日後再行決定方式</w:t>
                </w:r>
                <w:r w:rsidRPr="00927C55">
                  <w:rPr>
                    <w:rFonts w:ascii="標楷體" w:eastAsia="標楷體" w:hAnsi="標楷體" w:cs="Gungsuh"/>
                  </w:rPr>
                  <w:t>&amp;</w:t>
                </w:r>
                <w:r w:rsidRPr="00927C55">
                  <w:rPr>
                    <w:rFonts w:ascii="標楷體" w:eastAsia="標楷體" w:hAnsi="標楷體" w:cs="Gungsuh"/>
                  </w:rPr>
                  <w:t>日期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shd w:val="clear" w:color="auto" w:fill="D9D9D9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8774262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  <w:shd w:val="clear" w:color="auto" w:fill="D9D9D9"/>
                  </w:rPr>
                  <w:t>課程活動：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203464712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77875497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教務處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特教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</w:tc>
        <w:tc>
          <w:tcPr>
            <w:tcW w:w="1495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3"/>
                <w:id w:val="77313981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1.4</w:t>
                </w:r>
                <w:r w:rsidRPr="00927C55">
                  <w:rPr>
                    <w:rFonts w:ascii="標楷體" w:eastAsia="標楷體" w:hAnsi="標楷體" w:cs="Gungsuh"/>
                  </w:rPr>
                  <w:t>小時以上課程及活動，包括家庭教育相關課程、研習、座談、個案輔導或其他。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-128904694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請書面檢附各項課程及活動名稱、主題、參加對象、活動內容摘要及辦理時間等相關資料。</w:t>
                </w:r>
              </w:sdtContent>
            </w:sdt>
          </w:p>
        </w:tc>
      </w:tr>
      <w:tr w:rsidR="00927C55" w:rsidRPr="00927C55">
        <w:trPr>
          <w:trHeight w:val="112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49114971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辦理家庭教育相關議題活動</w:t>
                </w:r>
                <w:r w:rsidRPr="00927C55">
                  <w:rPr>
                    <w:rFonts w:ascii="標楷體" w:eastAsia="標楷體" w:hAnsi="標楷體" w:cs="Gungsuh"/>
                  </w:rPr>
                  <w:t>:</w:t>
                </w:r>
                <w:r w:rsidRPr="00927C55">
                  <w:rPr>
                    <w:rFonts w:ascii="標楷體" w:eastAsia="標楷體" w:hAnsi="標楷體" w:cs="Gungsuh"/>
                  </w:rPr>
                  <w:t>親職、子職、倫理、性別、婚姻、失親、家庭資源管理、多元文化及其他。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18348864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家庭安全教育防災演練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-45803153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外人入侵防應演練</w:t>
                </w:r>
                <w:r w:rsidRPr="00927C55">
                  <w:rPr>
                    <w:rFonts w:ascii="標楷體" w:eastAsia="標楷體" w:hAnsi="標楷體" w:cs="Gungsuh"/>
                  </w:rPr>
                  <w:br/>
                  <w:t>3.</w:t>
                </w:r>
                <w:r w:rsidRPr="00927C55">
                  <w:rPr>
                    <w:rFonts w:ascii="標楷體" w:eastAsia="標楷體" w:hAnsi="標楷體" w:cs="Gungsuh"/>
                  </w:rPr>
                  <w:t>和桃特共同辦理有愛無礙馬拉松活動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1.111/03/08</w:t>
            </w: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br/>
              <w:t>3. 111/03/18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shd w:val="clear" w:color="auto" w:fill="D9D9D9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150555280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  <w:shd w:val="clear" w:color="auto" w:fill="D9D9D9"/>
                  </w:rPr>
                  <w:t>學生：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-29892109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130885135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學務處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212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108356717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家長講座：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-39096234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(1)</w:t>
                </w:r>
                <w:r w:rsidRPr="00927C55">
                  <w:rPr>
                    <w:rFonts w:ascii="標楷體" w:eastAsia="標楷體" w:hAnsi="標楷體" w:cs="Gungsuh"/>
                  </w:rPr>
                  <w:t>親師座談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-95864213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(2)</w:t>
                </w:r>
                <w:r w:rsidRPr="00927C55">
                  <w:rPr>
                    <w:rFonts w:ascii="標楷體" w:eastAsia="標楷體" w:hAnsi="標楷體" w:cs="Gungsuh"/>
                  </w:rPr>
                  <w:t>親職講座</w:t>
                </w:r>
                <w:r w:rsidRPr="00927C55">
                  <w:rPr>
                    <w:rFonts w:ascii="標楷體" w:eastAsia="標楷體" w:hAnsi="標楷體" w:cs="Gungsuh"/>
                  </w:rPr>
                  <w:br/>
                  <w:t>(3)</w:t>
                </w:r>
                <w:r w:rsidRPr="00927C55">
                  <w:rPr>
                    <w:rFonts w:ascii="標楷體" w:eastAsia="標楷體" w:hAnsi="標楷體" w:cs="Gungsuh"/>
                  </w:rPr>
                  <w:t>親師讀書會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209149590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辦理社區家長讀書會，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-29137323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 xml:space="preserve">  </w:t>
                </w:r>
                <w:r w:rsidRPr="00927C55">
                  <w:rPr>
                    <w:rFonts w:ascii="標楷體" w:eastAsia="標楷體" w:hAnsi="標楷體" w:cs="Gungsuh"/>
                  </w:rPr>
                  <w:t>提升家庭教育功能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1.</w:t>
            </w: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(1)111/04/23</w:t>
            </w: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(2)111/04/21</w:t>
            </w: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6"/>
                <w:id w:val="65742699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(3)111/3/25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4/21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5/26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6/16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2.</w:t>
            </w: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69577441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03/07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04/11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05/02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06/06</w:t>
                </w:r>
              </w:sdtContent>
            </w:sdt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shd w:val="clear" w:color="auto" w:fill="D9D9D9"/>
              </w:rPr>
            </w:pPr>
            <w:sdt>
              <w:sdtPr>
                <w:rPr>
                  <w:rFonts w:ascii="標楷體" w:eastAsia="標楷體" w:hAnsi="標楷體"/>
                </w:rPr>
                <w:tag w:val="goog_rdk_68"/>
                <w:id w:val="16374933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  <w:shd w:val="clear" w:color="auto" w:fill="D9D9D9"/>
                  </w:rPr>
                  <w:t>家長：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148374290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-173299929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150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95926369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3.</w:t>
                </w:r>
                <w:r w:rsidRPr="00927C55">
                  <w:rPr>
                    <w:rFonts w:ascii="標楷體" w:eastAsia="標楷體" w:hAnsi="標楷體" w:cs="Gungsuh"/>
                  </w:rPr>
                  <w:t>辦理家庭教育專案活動，例如</w:t>
                </w:r>
                <w:r w:rsidRPr="00927C55">
                  <w:rPr>
                    <w:rFonts w:ascii="標楷體" w:eastAsia="標楷體" w:hAnsi="標楷體" w:cs="Gungsuh"/>
                  </w:rPr>
                  <w:t>:</w:t>
                </w:r>
                <w:r w:rsidRPr="00927C55">
                  <w:rPr>
                    <w:rFonts w:ascii="標楷體" w:eastAsia="標楷體" w:hAnsi="標楷體" w:cs="Gungsuh"/>
                  </w:rPr>
                  <w:t>愛家</w:t>
                </w:r>
                <w:r w:rsidRPr="00927C55">
                  <w:rPr>
                    <w:rFonts w:ascii="標楷體" w:eastAsia="標楷體" w:hAnsi="標楷體" w:cs="Gungsuh"/>
                  </w:rPr>
                  <w:t>515</w:t>
                </w:r>
                <w:r w:rsidRPr="00927C55">
                  <w:rPr>
                    <w:rFonts w:ascii="標楷體" w:eastAsia="標楷體" w:hAnsi="標楷體" w:cs="Gungsuh"/>
                  </w:rPr>
                  <w:t>系列活動、孝親家庭月、祖父母節活動等。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-205468963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愛心義賣園遊會：</w:t>
                </w:r>
                <w:r w:rsidRPr="00927C55">
                  <w:rPr>
                    <w:rFonts w:ascii="標楷體" w:eastAsia="標楷體" w:hAnsi="標楷體" w:cs="Gungsuh"/>
                  </w:rPr>
                  <w:t xml:space="preserve"> </w:t>
                </w:r>
                <w:r w:rsidRPr="00927C55">
                  <w:rPr>
                    <w:rFonts w:ascii="標楷體" w:eastAsia="標楷體" w:hAnsi="標楷體" w:cs="Gungsuh"/>
                  </w:rPr>
                  <w:t>親師義賣、社區互動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2.</w:t>
            </w:r>
            <w:r w:rsidRPr="00927C55">
              <w:rPr>
                <w:rFonts w:ascii="標楷體" w:eastAsia="標楷體" w:hAnsi="標楷體" w:cs="PMingLiu"/>
              </w:rPr>
              <w:t>溝通互動生命關懷</w:t>
            </w:r>
            <w:sdt>
              <w:sdtPr>
                <w:rPr>
                  <w:rFonts w:ascii="標楷體" w:eastAsia="標楷體" w:hAnsi="標楷體"/>
                </w:rPr>
                <w:tag w:val="goog_rdk_73"/>
                <w:id w:val="49384422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—</w:t>
                </w:r>
                <w:r w:rsidRPr="00927C55">
                  <w:rPr>
                    <w:rFonts w:ascii="標楷體" w:eastAsia="標楷體" w:hAnsi="標楷體" w:cs="Gungsuh"/>
                  </w:rPr>
                  <w:t>陽桃小棧</w:t>
                </w:r>
              </w:sdtContent>
            </w:sdt>
            <w:r w:rsidRPr="00927C55">
              <w:rPr>
                <w:rFonts w:ascii="標楷體" w:eastAsia="標楷體" w:hAnsi="標楷體" w:cs="PMingLiu"/>
              </w:rPr>
              <w:t>：與桃園特殊教育學校互動關懷，交流物品販賣。</w:t>
            </w:r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1.111/04/23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10756104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學務處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-151715865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144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-23501696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4.</w:t>
                </w:r>
                <w:r w:rsidRPr="00927C55">
                  <w:rPr>
                    <w:rFonts w:ascii="標楷體" w:eastAsia="標楷體" w:hAnsi="標楷體" w:cs="Gungsuh"/>
                  </w:rPr>
                  <w:t>辦理教師「家庭教育」專業知能研習。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92585024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教師家庭教育知能讀書</w:t>
                </w:r>
                <w:r w:rsidRPr="00927C55">
                  <w:rPr>
                    <w:rFonts w:ascii="標楷體" w:eastAsia="標楷體" w:hAnsi="標楷體" w:cs="Gungsuh"/>
                  </w:rPr>
                  <w:t xml:space="preserve">  </w:t>
                </w:r>
                <w:r w:rsidRPr="00927C55">
                  <w:rPr>
                    <w:rFonts w:ascii="標楷體" w:eastAsia="標楷體" w:hAnsi="標楷體" w:cs="Gungsuh"/>
                  </w:rPr>
                  <w:t>會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196252486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導師會議：友善校園、反毒宣導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164354115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 111/3/25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4/21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5/26</w:t>
                </w:r>
                <w:r w:rsidRPr="00927C55">
                  <w:rPr>
                    <w:rFonts w:ascii="標楷體" w:eastAsia="標楷體" w:hAnsi="標楷體" w:cs="Gungsuh"/>
                  </w:rPr>
                  <w:t>、</w:t>
                </w:r>
                <w:r w:rsidRPr="00927C55">
                  <w:rPr>
                    <w:rFonts w:ascii="標楷體" w:eastAsia="標楷體" w:hAnsi="標楷體" w:cs="Gungsuh"/>
                  </w:rPr>
                  <w:t>6/16</w:t>
                </w:r>
                <w:r w:rsidRPr="00927C55">
                  <w:rPr>
                    <w:rFonts w:ascii="標楷體" w:eastAsia="標楷體" w:hAnsi="標楷體" w:cs="Gungsuh"/>
                  </w:rPr>
                  <w:br/>
                  <w:t>2. 111/5/5</w:t>
                </w:r>
              </w:sdtContent>
            </w:sdt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-71435756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185807925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38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-9872797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5.</w:t>
                </w:r>
                <w:r w:rsidRPr="00927C55">
                  <w:rPr>
                    <w:rFonts w:ascii="標楷體" w:eastAsia="標楷體" w:hAnsi="標楷體" w:cs="Gungsuh"/>
                  </w:rPr>
                  <w:t>利用刊物、網站或電子刊版等宣導家庭教育。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116774826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家庭教育專區網站刊登家庭教育相關資料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4"/>
                <w:id w:val="-126631007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陽明春曉刊登家庭教育相關資料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1.111/02/1-07/20</w:t>
            </w: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2.111/02/01-07/20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-10380112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4727234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1260"/>
          <w:jc w:val="center"/>
        </w:trPr>
        <w:tc>
          <w:tcPr>
            <w:tcW w:w="1471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7"/>
                <w:id w:val="84082739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三、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-78973994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提供相關家庭教育諮商、諮詢或輔導</w:t>
                </w:r>
              </w:sdtContent>
            </w:sdt>
          </w:p>
        </w:tc>
        <w:tc>
          <w:tcPr>
            <w:tcW w:w="1843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-160387509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家庭教育法第</w:t>
                </w:r>
                <w:r w:rsidRPr="00927C55">
                  <w:rPr>
                    <w:rFonts w:ascii="標楷體" w:eastAsia="標楷體" w:hAnsi="標楷體" w:cs="Gungsuh"/>
                  </w:rPr>
                  <w:t>15</w:t>
                </w:r>
                <w:r w:rsidRPr="00927C55">
                  <w:rPr>
                    <w:rFonts w:ascii="標楷體" w:eastAsia="標楷體" w:hAnsi="標楷體" w:cs="Gungsuh"/>
                  </w:rPr>
                  <w:t>條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-47668601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高級中等以下學校於學生有重大違規事件或特殊行為，應即通知其家長或監護人及實際照顧學生之人（家長）；並提供相關家庭教育諮商或輔導之課程（詳高級中等以下學校提供家庭教育諮商或輔導辦法）。</w:t>
                </w:r>
              </w:sdtContent>
            </w:sdt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-66278269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已確認重大違規事件或特殊行為的學生，學校已通知其家長或監護人。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-4421976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重大違規事件或特殊行為的學生，通知其家長或監護人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155712194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4"/>
                <w:id w:val="-102825286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教務處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特教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</w:tc>
        <w:tc>
          <w:tcPr>
            <w:tcW w:w="1495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5"/>
                <w:id w:val="47195403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請以文字說明，如建立社會輔導專線連絡網通訊錄、結合社區</w:t>
                </w:r>
                <w:r w:rsidRPr="00927C55">
                  <w:rPr>
                    <w:rFonts w:ascii="標楷體" w:eastAsia="標楷體" w:hAnsi="標楷體" w:cs="Gungsuh"/>
                  </w:rPr>
                  <w:t>○○</w:t>
                </w:r>
                <w:r w:rsidRPr="00927C55">
                  <w:rPr>
                    <w:rFonts w:ascii="標楷體" w:eastAsia="標楷體" w:hAnsi="標楷體" w:cs="Gungsuh"/>
                  </w:rPr>
                  <w:t>圖書館推廣親子共讀活動、藉學校日或聯絡簿等媒介提供家長諮詢服務相關資訊、培訓圖書志工協助推廣親子共讀等。</w:t>
                </w:r>
              </w:sdtContent>
            </w:sdt>
          </w:p>
        </w:tc>
      </w:tr>
      <w:tr w:rsidR="00927C55" w:rsidRPr="00927C55">
        <w:trPr>
          <w:trHeight w:val="126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6"/>
                <w:id w:val="-136081577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提供家長家庭教育諮商或輔導（例如：心理諮商師、社工師、醫師</w:t>
                </w:r>
                <w:r w:rsidRPr="00927C55">
                  <w:rPr>
                    <w:rFonts w:ascii="標楷體" w:eastAsia="標楷體" w:hAnsi="標楷體" w:cs="Gungsuh"/>
                  </w:rPr>
                  <w:t>----</w:t>
                </w:r>
                <w:r w:rsidRPr="00927C55">
                  <w:rPr>
                    <w:rFonts w:ascii="標楷體" w:eastAsia="標楷體" w:hAnsi="標楷體" w:cs="Gungsuh"/>
                  </w:rPr>
                  <w:t>）。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7"/>
                <w:id w:val="-36792417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提供家長家庭教育諮商或輔導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111/2/1-7/20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8"/>
                <w:id w:val="-2818890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75409729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教務處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特教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136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163876288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3.</w:t>
                </w:r>
                <w:r w:rsidRPr="00927C55">
                  <w:rPr>
                    <w:rFonts w:ascii="標楷體" w:eastAsia="標楷體" w:hAnsi="標楷體" w:cs="Gungsuh"/>
                  </w:rPr>
                  <w:t>提供相關之書面或視聽資料。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-85849879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提供家長家庭教育書面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-48207370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或視聽資料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166395864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採編家庭教育書籍及影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-90652945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 xml:space="preserve">  </w:t>
                </w:r>
                <w:r w:rsidRPr="00927C55">
                  <w:rPr>
                    <w:rFonts w:ascii="標楷體" w:eastAsia="標楷體" w:hAnsi="標楷體" w:cs="Gungsuh"/>
                  </w:rPr>
                  <w:t>片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1. 111/2/1-7/20</w:t>
            </w: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2.111/02/01-07/20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189176797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6"/>
                <w:id w:val="135206490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140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91913251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4.</w:t>
                </w:r>
                <w:r w:rsidRPr="00927C55">
                  <w:rPr>
                    <w:rFonts w:ascii="標楷體" w:eastAsia="標楷體" w:hAnsi="標楷體" w:cs="Gungsuh"/>
                  </w:rPr>
                  <w:t>至重大違規事件或特殊行為學生家中進行家庭訪問。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209882494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至重大違規事件或特殊行為學生家中進行家庭訪問，或請家長到校對談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-202377352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0"/>
                <w:id w:val="202427978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教務處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特教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90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1"/>
                <w:id w:val="-89628659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5.</w:t>
                </w:r>
                <w:r w:rsidRPr="00927C55">
                  <w:rPr>
                    <w:rFonts w:ascii="標楷體" w:eastAsia="標楷體" w:hAnsi="標楷體" w:cs="Gungsuh"/>
                  </w:rPr>
                  <w:t>至一般學生家中進行家庭訪問。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2"/>
                <w:id w:val="-147721458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至一般學生家中進行家庭訪問，或請家長到校對談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5469FD">
            <w:pPr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3"/>
                <w:id w:val="-742952988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146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4"/>
                <w:id w:val="-37022987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6.</w:t>
                </w:r>
                <w:r w:rsidRPr="00927C55">
                  <w:rPr>
                    <w:rFonts w:ascii="標楷體" w:eastAsia="標楷體" w:hAnsi="標楷體" w:cs="Gungsuh"/>
                  </w:rPr>
                  <w:t>參加學校提供之家庭教育諮商或輔導課程。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5"/>
                <w:id w:val="-88047961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參加學校提供之家庭教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6"/>
                <w:id w:val="-58053234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 xml:space="preserve">  </w:t>
                </w:r>
                <w:r w:rsidRPr="00927C55">
                  <w:rPr>
                    <w:rFonts w:ascii="標楷體" w:eastAsia="標楷體" w:hAnsi="標楷體" w:cs="Gungsuh"/>
                  </w:rPr>
                  <w:t>育諮商或輔導課程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17"/>
                <w:id w:val="139963573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學科家庭教育融入教學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1. 111/2/1-7/20</w:t>
            </w: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2. 111/2/1-7/20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8"/>
                <w:id w:val="-3258183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9"/>
                <w:id w:val="-51407894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0"/>
                <w:id w:val="1358079052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各學科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90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21"/>
                <w:id w:val="139007525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7.</w:t>
                </w:r>
                <w:r w:rsidRPr="00927C55">
                  <w:rPr>
                    <w:rFonts w:ascii="標楷體" w:eastAsia="標楷體" w:hAnsi="標楷體" w:cs="Gungsuh"/>
                  </w:rPr>
                  <w:t>其他適當方式：</w:t>
                </w:r>
              </w:sdtContent>
            </w:sdt>
            <w:r w:rsidRPr="00927C55"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2"/>
                <w:id w:val="-49580344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特殊個案會議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邀請家長與會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111/2/1-7/20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3"/>
                <w:id w:val="-174147281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DA348C">
            <w:pPr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4"/>
                <w:id w:val="986047007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教務處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特教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5"/>
                <w:id w:val="84783219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27C55" w:rsidRPr="00927C55">
        <w:trPr>
          <w:trHeight w:val="1440"/>
          <w:jc w:val="center"/>
        </w:trPr>
        <w:tc>
          <w:tcPr>
            <w:tcW w:w="1471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6"/>
                <w:id w:val="113707654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四、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7"/>
                <w:id w:val="-25420375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其他</w:t>
                </w:r>
              </w:sdtContent>
            </w:sdt>
          </w:p>
        </w:tc>
        <w:tc>
          <w:tcPr>
            <w:tcW w:w="1843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8"/>
                <w:id w:val="44119827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學校家庭教育其他辦理情形</w:t>
                </w:r>
              </w:sdtContent>
            </w:sdt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9"/>
                <w:id w:val="1877270694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於學校網路連結家庭教育相關專業機關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構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  <w:r w:rsidRPr="00927C55">
                  <w:rPr>
                    <w:rFonts w:ascii="標楷體" w:eastAsia="標楷體" w:hAnsi="標楷體" w:cs="Gungsuh"/>
                  </w:rPr>
                  <w:t>網址。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30"/>
                <w:id w:val="-162831115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於學校網路連結家庭教育相關專業機關</w:t>
                </w:r>
                <w:r w:rsidRPr="00927C55">
                  <w:rPr>
                    <w:rFonts w:ascii="標楷體" w:eastAsia="標楷體" w:hAnsi="標楷體" w:cs="Gungsuh"/>
                  </w:rPr>
                  <w:t>(</w:t>
                </w:r>
                <w:r w:rsidRPr="00927C55">
                  <w:rPr>
                    <w:rFonts w:ascii="標楷體" w:eastAsia="標楷體" w:hAnsi="標楷體" w:cs="Gungsuh"/>
                  </w:rPr>
                  <w:t>構</w:t>
                </w:r>
                <w:r w:rsidRPr="00927C55">
                  <w:rPr>
                    <w:rFonts w:ascii="標楷體" w:eastAsia="標楷體" w:hAnsi="標楷體" w:cs="Gungsuh"/>
                  </w:rPr>
                  <w:t>)</w:t>
                </w:r>
                <w:r w:rsidRPr="00927C55">
                  <w:rPr>
                    <w:rFonts w:ascii="標楷體" w:eastAsia="標楷體" w:hAnsi="標楷體" w:cs="Gungsuh"/>
                  </w:rPr>
                  <w:t>網址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111/2/1-7/20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1"/>
                <w:id w:val="182531557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2"/>
                <w:id w:val="21463434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1.</w:t>
                </w:r>
                <w:r w:rsidRPr="00927C55">
                  <w:rPr>
                    <w:rFonts w:ascii="標楷體" w:eastAsia="標楷體" w:hAnsi="標楷體" w:cs="Gungsuh"/>
                  </w:rPr>
                  <w:t>請說明學校網站家庭教育相關網址連結設置情形。</w:t>
                </w:r>
              </w:sdtContent>
            </w:sdt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3"/>
                <w:id w:val="530460850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請說明學校推展家庭教育的特色。</w:t>
                </w:r>
              </w:sdtContent>
            </w:sdt>
          </w:p>
        </w:tc>
      </w:tr>
      <w:tr w:rsidR="00927C55" w:rsidRPr="00927C55">
        <w:trPr>
          <w:trHeight w:val="1220"/>
          <w:jc w:val="center"/>
        </w:trPr>
        <w:tc>
          <w:tcPr>
            <w:tcW w:w="1471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4"/>
                <w:id w:val="1745446789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2.</w:t>
                </w:r>
                <w:r w:rsidRPr="00927C55">
                  <w:rPr>
                    <w:rFonts w:ascii="標楷體" w:eastAsia="標楷體" w:hAnsi="標楷體" w:cs="Gungsuh"/>
                  </w:rPr>
                  <w:t>學校推展家庭教育的特色。</w:t>
                </w:r>
              </w:sdtContent>
            </w:sdt>
          </w:p>
        </w:tc>
        <w:tc>
          <w:tcPr>
            <w:tcW w:w="297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5"/>
                <w:id w:val="-1435353786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購置家庭教育相關影片供師生、家長欣賞，討論分享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6"/>
                <w:id w:val="-166799925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運用資源申請家庭教育中心計畫經費辦理家庭教育親師讀書會</w:t>
                </w:r>
              </w:sdtContent>
            </w:sdt>
          </w:p>
        </w:tc>
        <w:tc>
          <w:tcPr>
            <w:tcW w:w="2357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927C55">
              <w:rPr>
                <w:rFonts w:ascii="標楷體" w:eastAsia="標楷體" w:hAnsi="標楷體"/>
              </w:rPr>
              <w:t>1.111/02/01-07/20</w:t>
            </w: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bookmarkStart w:id="1" w:name="_heading=h.gjdgxs" w:colFirst="0" w:colLast="0"/>
            <w:bookmarkEnd w:id="1"/>
            <w:r w:rsidRPr="00927C55">
              <w:rPr>
                <w:rFonts w:ascii="標楷體" w:eastAsia="標楷體" w:hAnsi="標楷體"/>
              </w:rPr>
              <w:t>111/4/21</w:t>
            </w:r>
          </w:p>
        </w:tc>
        <w:tc>
          <w:tcPr>
            <w:tcW w:w="1798" w:type="dxa"/>
          </w:tcPr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7"/>
                <w:id w:val="688412933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5469FD" w:rsidRPr="00927C55" w:rsidRDefault="00DA3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8"/>
                <w:id w:val="1660193161"/>
              </w:sdtPr>
              <w:sdtEndPr/>
              <w:sdtContent>
                <w:r w:rsidRPr="00927C5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5469FD" w:rsidRPr="00927C55" w:rsidRDefault="00546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</w:tbl>
    <w:p w:rsidR="005469FD" w:rsidRPr="00927C55" w:rsidRDefault="00DA348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</w:rPr>
      </w:pPr>
      <w:r w:rsidRPr="00927C55">
        <w:rPr>
          <w:rFonts w:ascii="標楷體" w:eastAsia="標楷體" w:hAnsi="標楷體" w:cs="BiauKai"/>
        </w:rPr>
        <w:t>伍、</w:t>
      </w:r>
      <w:sdt>
        <w:sdtPr>
          <w:rPr>
            <w:rFonts w:ascii="標楷體" w:eastAsia="標楷體" w:hAnsi="標楷體"/>
          </w:rPr>
          <w:tag w:val="goog_rdk_139"/>
          <w:id w:val="-1397051561"/>
        </w:sdtPr>
        <w:sdtEndPr/>
        <w:sdtContent>
          <w:r w:rsidRPr="00927C55">
            <w:rPr>
              <w:rFonts w:ascii="標楷體" w:eastAsia="標楷體" w:hAnsi="標楷體" w:cs="Gungsuh"/>
            </w:rPr>
            <w:t>經費來源：</w:t>
          </w:r>
        </w:sdtContent>
      </w:sdt>
      <w:sdt>
        <w:sdtPr>
          <w:rPr>
            <w:rFonts w:ascii="標楷體" w:eastAsia="標楷體" w:hAnsi="標楷體"/>
          </w:rPr>
          <w:tag w:val="goog_rdk_140"/>
          <w:id w:val="-51379755"/>
        </w:sdtPr>
        <w:sdtEndPr/>
        <w:sdtContent>
          <w:r w:rsidRPr="00927C55">
            <w:rPr>
              <w:rFonts w:ascii="標楷體" w:eastAsia="標楷體" w:hAnsi="標楷體" w:cs="Gungsuh"/>
            </w:rPr>
            <w:t>由本校年度相關經費支應。</w:t>
          </w:r>
        </w:sdtContent>
      </w:sdt>
    </w:p>
    <w:p w:rsidR="005469FD" w:rsidRDefault="00DA34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sdt>
        <w:sdtPr>
          <w:rPr>
            <w:rFonts w:ascii="標楷體" w:eastAsia="標楷體" w:hAnsi="標楷體"/>
          </w:rPr>
          <w:tag w:val="goog_rdk_141"/>
          <w:id w:val="-1544516149"/>
        </w:sdtPr>
        <w:sdtEndPr/>
        <w:sdtContent>
          <w:r w:rsidRPr="00927C55">
            <w:rPr>
              <w:rFonts w:ascii="標楷體" w:eastAsia="標楷體" w:hAnsi="標楷體" w:cs="Gungsuh"/>
            </w:rPr>
            <w:t>陸、本計畫經家庭教育委員會議決後實施，修正時亦同。</w:t>
          </w:r>
        </w:sdtContent>
      </w:sdt>
      <w:bookmarkEnd w:id="0"/>
    </w:p>
    <w:p w:rsidR="005469FD" w:rsidRDefault="00DA348C">
      <w:pPr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0" w:hanging="2"/>
        <w:jc w:val="center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 xml:space="preserve"> </w:t>
      </w:r>
    </w:p>
    <w:sectPr w:rsidR="00546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720" w:bottom="113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48C" w:rsidRDefault="00DA348C">
      <w:pPr>
        <w:spacing w:line="240" w:lineRule="auto"/>
        <w:ind w:left="0" w:hanging="2"/>
      </w:pPr>
      <w:r>
        <w:separator/>
      </w:r>
    </w:p>
  </w:endnote>
  <w:endnote w:type="continuationSeparator" w:id="0">
    <w:p w:rsidR="00DA348C" w:rsidRDefault="00DA348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81"/>
    <w:family w:val="roman"/>
    <w:pitch w:val="variable"/>
    <w:sig w:usb0="00000000" w:usb1="69D77CFB" w:usb2="00000030" w:usb3="00000000" w:csb0="0008009F" w:csb1="00000000"/>
  </w:font>
  <w:font w:name="PMingLiu">
    <w:altName w:val="Times New Roman"/>
    <w:charset w:val="00"/>
    <w:family w:val="auto"/>
    <w:pitch w:val="default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FD" w:rsidRDefault="005469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FD" w:rsidRDefault="00DA34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927C55">
      <w:rPr>
        <w:color w:val="000000"/>
        <w:sz w:val="20"/>
        <w:szCs w:val="20"/>
      </w:rPr>
      <w:fldChar w:fldCharType="separate"/>
    </w:r>
    <w:r w:rsidR="00927C55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5469FD" w:rsidRDefault="005469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FD" w:rsidRDefault="005469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48C" w:rsidRDefault="00DA348C">
      <w:pPr>
        <w:spacing w:line="240" w:lineRule="auto"/>
        <w:ind w:left="0" w:hanging="2"/>
      </w:pPr>
      <w:r>
        <w:separator/>
      </w:r>
    </w:p>
  </w:footnote>
  <w:footnote w:type="continuationSeparator" w:id="0">
    <w:p w:rsidR="00DA348C" w:rsidRDefault="00DA348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FD" w:rsidRDefault="005469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FD" w:rsidRDefault="005469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FD" w:rsidRDefault="005469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9FD"/>
    <w:rsid w:val="005469FD"/>
    <w:rsid w:val="00927C55"/>
    <w:rsid w:val="00DA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EEF8F7-2BD1-4217-81DF-0E82098B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Plain Text"/>
    <w:basedOn w:val="a"/>
    <w:rPr>
      <w:rFonts w:ascii="細明體" w:eastAsia="細明體" w:hAnsi="Courier New"/>
    </w:rPr>
  </w:style>
  <w:style w:type="character" w:customStyle="1" w:styleId="ab">
    <w:name w:val="純文字 字元"/>
    <w:rPr>
      <w:rFonts w:ascii="細明體" w:eastAsia="細明體" w:hAnsi="Courier New" w:cs="細明體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List Paragraph"/>
    <w:basedOn w:val="a"/>
    <w:pPr>
      <w:ind w:leftChars="200" w:left="480"/>
    </w:pPr>
  </w:style>
  <w:style w:type="paragraph" w:styleId="ad">
    <w:name w:val="Balloon Text"/>
    <w:basedOn w:val="a"/>
    <w:rPr>
      <w:rFonts w:ascii="Cambria" w:hAnsi="Cambria"/>
      <w:kern w:val="0"/>
      <w:sz w:val="2"/>
      <w:szCs w:val="2"/>
    </w:rPr>
  </w:style>
  <w:style w:type="character" w:customStyle="1" w:styleId="ae">
    <w:name w:val="註解方塊文字 字元"/>
    <w:rPr>
      <w:rFonts w:ascii="Cambria" w:eastAsia="新細明體" w:hAnsi="Cambria" w:cs="Cambria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af">
    <w:name w:val="Date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  <w:sz w:val="20"/>
      <w:szCs w:val="20"/>
    </w:rPr>
  </w:style>
  <w:style w:type="character" w:customStyle="1" w:styleId="af0">
    <w:name w:val="日期 字元"/>
    <w:rPr>
      <w:w w:val="100"/>
      <w:kern w:val="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0221">
    <w:name w:val="0221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y9pKSGfdFhMkyRq224S1Prq+HA==">AMUW2mWqm1rutleIGpbAtwt5kbawI7wNF72EAqIUdUAWfE0H6qPujacixlqF1vPV5fqRJitvSx3Djygj5CwKxkUgQuliaKv8RQnSVYQBIsVQ1Ep4WhLlJZba8NZlOn+1MroDpA9/jnTh1brTkVIMmE7lpf2pEbfmdTHCZTDcivpo25C8zbRCWQzNtc0NR36AyPbIH2qTmFzcpSVMKzz6+61dMytlSMRnEZrpUt5clbx/ZAAKNmXwsCdZ+zl2lwhpKfhz0CmQjpaPsEAcNdSE3VLRFU3h4TIeAM9U2mbcRDI6KpgnQu2D31sEe8ISzLFN/Q0TeyupScqshvHAVUhfVXDbB9h3IrBRNA2CS1+zkERBI4qu4poUkCXjVAcOiCKBYQJ+vfEJ9YYUHOP1cIUfY4o3rCW97FI0N9Hb4y6fTgCpXJWCZL3JdurTP+RaJDUU93Hx+V39NsJyBzDrY5UCZB5z+jjcXt2+ztBcZhQMzVnevRxMwDhuu/p1KQZmdSd7FCGYtssg/liuYi+T2UaESzMH6LitV9DvReutOHdL621gFvExa2F2arRPpVchH291aTQSwazDqaDWZrn11e4vrAha3ajYnREbbDmmhhF8UQOvrhQkmzRR9YYImx9vpawU7DJTc7snxFgLtc6VWeMgCojbT5Ywe78zez1Jbg0GqRl5lKtMQYAYtBCDsUkG0JDk+cUxbXgl94l3CXHI6CPVjk6ORuYIUmSwbaDOgftcKusHO5Kf92KosexWL31B/nPsk9xtGERjQtZ0bDZ1CDvVN7THAr1NjR5iOaIk5xEkCXr8EZ7xm/dxhUgB1yugZtHEm6LXbRci9pIsrhwOpAMCPKfMGQsAXQ77xBOiGe/OYRvy5LCsUDUyPX2XAcBVrf7WvP/yStfiWdGGdC2mqMs6Ng7CCfPYMRYcgDD3wUJgM28WAUIKlXx93WYF5RnfLMrsn0kPd8DLgGlYuzDPhAorh7/zNnaiV3/ENk2rLhs5EdoEg5eIPTmJuN1AtvM23NYdrH+HYcxUfndhlxEl4OROgnRQK777p6ilid13En689A6U0CxYxOHK9oLZ8JellGU4Fu0o9E263dmFzbCjGKD+SBj+LtCrL1x2lFeVmWkB6mRDIDYpPHmqF8m1chNsollxJTduCHprVaKSfji57Az9uRdfJjnf+qk6j8eVv7LR1Y+BBogZozpjM4a1//qYawOcaIa7xtVZyBZ75UUtHFM7Bvk8/ubW86UVOygw316jyv91MhljAsTPM5Ehqez/Zke6UpsHfQsZ07+VRpcGHG5/cnuGFAGu3k3qpRIcxKerD27aw8T/cHnmgm69W5wUqnhqpD4i1IvPgDMg99PgAEXx7/7Vkn0a8v9aC8luh0f1fzl9E075Z8LIg+fsMlzPaPauVBZ/y0ZM00SM7+QjEAPiF2U65GPwNiNAOySb5qAoJGUTRXsZgh6+nttdq4FyETyVt8Eyek9TQ5gEQ2gbtDLSSXdcAU1GfWwPi9ji15Jdh/LkecaD6wKfKkHmBYRkPMJCRR0YIbnQ8Ja4OYOy+kfBS8LR0Zx5390YVA8lFC8DHBaXoNcY7s2dk6jaYdMumtXca807DX0lnUbXZSJ1HKMIP9MEu+k8X+UN8bzzvyds1EngXUABOoLbJgcCdQv6f4GrLxDTpOp5zDGVWRCfp4ZGunDdE2tSBO//d88CKsuPhjR2ymSnm/K6zu/cI0eyKFDbATtvdEBV06dOOvdo37sRaFP5EvN1KZUXgcfjoyLyzQpcM2H4QGrGwGByd9/uPtXrGsNGZNUzDmwCzc26Fi6R3ZtdGywTqtVA1iRZNiaJl+eAfIScnK8y8qFx+abvM6J25i1oPbhlcuF1+sntXUPOksVcpJmgsvdoEEG9zPG53u+CDLBAHwso2fd63mNnjHDRMF+eGMI8Li81+WKu1G9t5WOh8Zl4fv4QwQ0dZIwWOJLUFaUlGrWAwJxZwaTf3ZZrs8EN0vSh2UeXhcDdxoCNd/hYoXzRsrO/2rHT0cZmO/zhtVUZUMG7VQ5uR9LcZX8WyPtg4iQy9AXRPdbM3QDrk7gJQeMwrFIkc2xMvRJz/jS1GELYMgaBtvuPLY6CduPZ3J1YX4NOX5BDGKlCvXfL7p915umOlk4TGi4lAlPgY5C38mjwUjNFYISTnkvtmXuqm/M3Ai0n5d1PPwqEdITuZteGRWTsUrAofYM1RWR6EMm67hPa7UvmZyX4nYD9CXJjnlhQSSGisC9ELtycXHHcE+teIHXEJFZZegXktF0oOPddqwN7fptNSHWjR+sRZ2YmrU0qWMEO/vL5ObgkHNk6my86UyKNqIzCMO64Uo86fWNsVvJjuoLtfKCE23HXfZSc7RVuq+VJle8L9v3ifU/jlvIzoKyTT+axnaxLqv6QU9q6xEbHCU+OM/g/NXylruoz2XaFtlTMhWmpMnPCU44Y4HVeGeku1XYKzVkpmsbdPz4FXfg7PxWsYR28Ir9PNeJZu3kxWpefxQr1TD4Y6/v4nrHVMPD+43C4iycZZOuEujyM4gNOt58oGlYi5QVUDjShD8ynyReoz0NIP7gWoUXZ0gRqDdoAFXXgYA39irHC018awWWnd4qdX3LeinPq1EBc4HoSFhsH8+n09gKUN/JvYPAE4qEb3ahgcTLiISM/Zxyb2CCcEHfXBY/LrCEC//W3Al74P/92rbReeqmV1W00Gn9WMWe/PJcRDMy6YccOMl1JoaFqEsc9zWUU7QfBReb6r+tIUxK5/J4RFCUT07mndnujm/yQ1fXpNrhPhGLIH4wzXzM1f8PV9ybNv92xkEdBUTrKaEEl4aFwt4tUAAEKh3PspHQDvgR2Qm2lf/JsRuFWQsCPybLN7GG31JuvyvXM0aoWnqIUdzc39x+YQZmxCH3gcLCJfS27ULZYcqblxIes++tRsco7nMPfE0OIE8BRE9vtLNA2iEBkx5F1OW7dlLjH/MU84Acw1vpZnJPZCQPVGY3umzdSDW4qP2+oT0O7n2l5eLJ93Sqz80RNWnu1kuoVR55kOBHh30zHrn/mnsaJln/ei3R5X8xclReQ4JHaG0dbdms0TSzCl8nCyODu9ZycWZtcoKQ2MKXX5RyMrdLsHgXRgm/njDQFsBaxgqabT/CBOJdmqEZ559WjUFN+sLWwbj/kKl2tGSaLN3BOMuCXOgW7G1elo5fWM8vaHpZHiWQM3Up2iPf3tMAaFYTYa5Ta5A2MMv+fOyyG3pnxh56s0Dei6nd6FhTj392W7rEtx2EPVf3tnniYtmXBPm9NTYlPqkMp7oMqvL1n7YKACUyuWNr0Fbetba+1wfPReW++UCk+oMaadgJQy1JpQNI/4d+j22WGFNSHUdgw4Q92e944TCa6+U0Lklq5PdRHdsNryHFTgIej0XZmBb7PgA5cGvY7HDIuwikPFia0tbLs/cR+G3udeUTwT0yo1+eAHAo66YMhnTo3coPB+waqzPWRmtQ5XW8dj93Fr4ax3tFPD8rwCrHBuNImxx7eKYDLjb8PgwbL5N4mklnjFK22kfOHPNAemEZTZVPFzXyC7hCiszxsCr+6IVa1P9RyZbSbh7KJIf1DJ/6SfipHsOKTg/GQ5fm3qCXxD5md5pE2YK1zehBJ/WrMrUcMTDWCDQ4p9ALTDT6vz1LitmTA93gwboI7GYSng+FE8qLd8tHDiBiiTRXpEoDCt9oWEX40kClAUHzrGGF/C1HXQxrRb+05HbW4uOieo9RWROy6prd+pU8shLeN1b18JuJe8RDhziADx8f/4e4ejI9RAnDCqXBmIskj98oyw+L5YrF7YLT5g+tTQ5X5RMiQb8WOOJY5nT9Y1Uval94JNFyZUNdgy6pobfHCApcGswRCV0CjBl7coMLKNgG51MMIq6azqlaVCiOB2QOT2FG7gVqKcvczA7gxdeXHjSbHD3TzzJepwi2SniLTxpR44YeY4KTjmbMr/loOthPlbsZOUhsGo6AJQIwzmUoAAfY97bEFw8ws5jT3qM1fPo9dS3Rcf6h4l1jHyPoDgE8dAAlzfUc+VpG6/mScosKilTjCHqnaHRq23s1n7dG638cMpuaDhxtwjAlOwapOcgoaamJRf+BEk1bWAcvamw9TVy5WdJYX4kIP7N8ZrUtZUr0uiFQCxKfZrFPDZAe+wRa0OcAua6oDfWDTCnsq0HDhdBW8bziL3peaKPW5AArfbE4HGELTNAHYWaazmvyizZNWH+AFxuoQf60TrrOqvaI+UdVleec5MzOe8HCM0jpTNxfZsHd+YtDAeGorb5N45ZH91nKLTyk950giLWIpWl61Um1BvKlOk4UvyBFScUlRyqI5ZcSiiHMSZ/fn6/J+fr7UwR4WfmGYQUa/SOMnlBSRHXQIjCVUmL+C9RtOxkDQFfg5SV+meben2+NgBu9K11Ar4SNyNNJ+z83JOO5RS1TlpxFKJsu3tWI9mDxmTeORMaTVa+B6u4CCXBwUkS9KUKaqY7Bi5Lh6D974Wo5NqrAOVV7iqhYe5dJivw0SPJkhBPLiBccrDmuLW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2022-02-17T00:35:00Z</dcterms:created>
  <dcterms:modified xsi:type="dcterms:W3CDTF">2024-03-27T02:00:00Z</dcterms:modified>
</cp:coreProperties>
</file>