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7130" w14:textId="491FDB35" w:rsidR="00E56761" w:rsidRPr="00843BDE" w:rsidRDefault="00E56761">
      <w:pPr>
        <w:rPr>
          <w:rFonts w:ascii="標楷體" w:eastAsia="標楷體" w:hAnsi="標楷體"/>
          <w:sz w:val="28"/>
          <w:szCs w:val="28"/>
        </w:rPr>
      </w:pPr>
      <w:r w:rsidRPr="00843BDE">
        <w:rPr>
          <w:rFonts w:ascii="標楷體" w:eastAsia="標楷體" w:hAnsi="標楷體" w:hint="eastAsia"/>
          <w:sz w:val="28"/>
          <w:szCs w:val="28"/>
        </w:rPr>
        <w:t>過年後</w:t>
      </w:r>
      <w:r w:rsidR="00843BDE" w:rsidRPr="00843BDE">
        <w:rPr>
          <w:rFonts w:ascii="標楷體" w:eastAsia="標楷體" w:hAnsi="標楷體" w:hint="eastAsia"/>
          <w:sz w:val="28"/>
          <w:szCs w:val="28"/>
        </w:rPr>
        <w:t>大家</w:t>
      </w:r>
      <w:r w:rsidRPr="00843BDE">
        <w:rPr>
          <w:rFonts w:ascii="標楷體" w:eastAsia="標楷體" w:hAnsi="標楷體" w:hint="eastAsia"/>
          <w:sz w:val="28"/>
          <w:szCs w:val="28"/>
        </w:rPr>
        <w:t>都想恢復美美的身材---</w:t>
      </w:r>
    </w:p>
    <w:p w14:paraId="5F9AC386" w14:textId="46AA27F9" w:rsidR="00E56761" w:rsidRPr="00843BDE" w:rsidRDefault="00E56761">
      <w:pPr>
        <w:rPr>
          <w:rFonts w:ascii="標楷體" w:eastAsia="標楷體" w:hAnsi="標楷體"/>
          <w:sz w:val="28"/>
          <w:szCs w:val="28"/>
        </w:rPr>
      </w:pPr>
      <w:r w:rsidRPr="00843BDE">
        <w:rPr>
          <w:rFonts w:ascii="標楷體" w:eastAsia="標楷體" w:hAnsi="標楷體" w:hint="eastAsia"/>
          <w:sz w:val="28"/>
          <w:szCs w:val="28"/>
        </w:rPr>
        <w:t>「大</w:t>
      </w:r>
      <w:proofErr w:type="gramStart"/>
      <w:r w:rsidRPr="00843BDE">
        <w:rPr>
          <w:rFonts w:ascii="標楷體" w:eastAsia="標楷體" w:hAnsi="標楷體" w:hint="eastAsia"/>
          <w:sz w:val="28"/>
          <w:szCs w:val="28"/>
        </w:rPr>
        <w:t>啖</w:t>
      </w:r>
      <w:proofErr w:type="gramEnd"/>
      <w:r w:rsidRPr="00843BDE">
        <w:rPr>
          <w:rFonts w:ascii="標楷體" w:eastAsia="標楷體" w:hAnsi="標楷體" w:hint="eastAsia"/>
          <w:sz w:val="28"/>
          <w:szCs w:val="28"/>
        </w:rPr>
        <w:t>美食過後、恢復健康體重」</w:t>
      </w:r>
    </w:p>
    <w:p w14:paraId="663C5ADF" w14:textId="77F07A8F" w:rsidR="00E56761" w:rsidRPr="00843BDE" w:rsidRDefault="00E56761">
      <w:pPr>
        <w:rPr>
          <w:rFonts w:ascii="標楷體" w:eastAsia="標楷體" w:hAnsi="標楷體"/>
          <w:sz w:val="28"/>
          <w:szCs w:val="28"/>
        </w:rPr>
      </w:pPr>
      <w:r w:rsidRPr="00843BDE">
        <w:rPr>
          <w:rFonts w:ascii="標楷體" w:eastAsia="標楷體" w:hAnsi="標楷體" w:hint="eastAsia"/>
          <w:sz w:val="28"/>
          <w:szCs w:val="28"/>
        </w:rPr>
        <w:t>其實要恢復或維持健康體重並不困難，只要「忌口」、「恆心」、「多運動」保持健康體重非難事。</w:t>
      </w:r>
    </w:p>
    <w:p w14:paraId="2F76EFC7" w14:textId="5ABB23EA" w:rsidR="00E56761" w:rsidRPr="00843BDE" w:rsidRDefault="00E56761">
      <w:pPr>
        <w:rPr>
          <w:rFonts w:ascii="標楷體" w:eastAsia="標楷體" w:hAnsi="標楷體" w:hint="eastAsia"/>
          <w:sz w:val="28"/>
          <w:szCs w:val="28"/>
        </w:rPr>
      </w:pPr>
      <w:r w:rsidRPr="00843BDE">
        <w:rPr>
          <w:rFonts w:ascii="標楷體" w:eastAsia="標楷體" w:hAnsi="標楷體" w:hint="eastAsia"/>
          <w:sz w:val="28"/>
          <w:szCs w:val="28"/>
        </w:rPr>
        <w:t>減重並非斷食或極低熱量飲食就可以達成，攝取極低的熱量飲食（＜800Kcal）容易造成電解質異常、脫水、膽結石形成、心律不整、情緒不穩及其他併發症的危險，不但容易</w:t>
      </w:r>
      <w:proofErr w:type="gramStart"/>
      <w:r w:rsidRPr="00843BDE">
        <w:rPr>
          <w:rFonts w:ascii="標楷體" w:eastAsia="標楷體" w:hAnsi="標楷體" w:hint="eastAsia"/>
          <w:sz w:val="28"/>
          <w:szCs w:val="28"/>
        </w:rPr>
        <w:t>造成復胖</w:t>
      </w:r>
      <w:proofErr w:type="gramEnd"/>
      <w:r w:rsidRPr="00843BDE">
        <w:rPr>
          <w:rFonts w:ascii="標楷體" w:eastAsia="標楷體" w:hAnsi="標楷體" w:hint="eastAsia"/>
          <w:sz w:val="28"/>
          <w:szCs w:val="28"/>
        </w:rPr>
        <w:t>，想要再次減重反而更加困難。</w:t>
      </w:r>
    </w:p>
    <w:p w14:paraId="61760BC9" w14:textId="77777777" w:rsidR="00E56761" w:rsidRPr="00843BDE" w:rsidRDefault="00E56761" w:rsidP="00E56761">
      <w:pPr>
        <w:rPr>
          <w:rFonts w:ascii="標楷體" w:eastAsia="標楷體" w:hAnsi="標楷體"/>
          <w:sz w:val="28"/>
          <w:szCs w:val="28"/>
        </w:rPr>
      </w:pPr>
      <w:r w:rsidRPr="00843BDE">
        <w:rPr>
          <w:rFonts w:ascii="標楷體" w:eastAsia="標楷體" w:hAnsi="標楷體" w:hint="eastAsia"/>
          <w:sz w:val="28"/>
          <w:szCs w:val="28"/>
        </w:rPr>
        <w:t>所以，只要掌握幾個小訣竅，恢復體重也可以是很簡單快樂的事，以下提供給您：</w:t>
      </w:r>
    </w:p>
    <w:p w14:paraId="0743601E" w14:textId="6570D025" w:rsidR="00E56761" w:rsidRPr="00843BDE" w:rsidRDefault="00E56761" w:rsidP="00FC7A8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2E2E2E"/>
          <w:kern w:val="0"/>
          <w:sz w:val="28"/>
          <w:szCs w:val="28"/>
        </w:rPr>
      </w:pPr>
      <w:r w:rsidRPr="00843BDE">
        <w:rPr>
          <w:rFonts w:ascii="標楷體" w:eastAsia="標楷體" w:hAnsi="標楷體" w:cs="新細明體" w:hint="eastAsia"/>
          <w:color w:val="2E2E2E"/>
          <w:kern w:val="0"/>
          <w:sz w:val="28"/>
          <w:szCs w:val="28"/>
        </w:rPr>
        <w:t>訂定目標</w:t>
      </w:r>
      <w:proofErr w:type="gramStart"/>
      <w:r w:rsidRPr="00843BDE">
        <w:rPr>
          <w:rFonts w:ascii="標楷體" w:eastAsia="標楷體" w:hAnsi="標楷體" w:cs="新細明體" w:hint="eastAsia"/>
          <w:color w:val="2E2E2E"/>
          <w:kern w:val="0"/>
          <w:sz w:val="28"/>
          <w:szCs w:val="28"/>
        </w:rPr>
        <w:t>‧</w:t>
      </w:r>
      <w:proofErr w:type="gramEnd"/>
      <w:r w:rsidRPr="00843BDE">
        <w:rPr>
          <w:rFonts w:ascii="標楷體" w:eastAsia="標楷體" w:hAnsi="標楷體" w:cs="新細明體" w:hint="eastAsia"/>
          <w:color w:val="2E2E2E"/>
          <w:kern w:val="0"/>
          <w:sz w:val="28"/>
          <w:szCs w:val="28"/>
        </w:rPr>
        <w:t>勇往直前</w:t>
      </w:r>
      <w:r w:rsidR="00FC7A80" w:rsidRPr="00843BDE">
        <w:rPr>
          <w:rFonts w:ascii="標楷體" w:eastAsia="標楷體" w:hAnsi="標楷體" w:cs="新細明體" w:hint="eastAsia"/>
          <w:color w:val="2E2E2E"/>
          <w:kern w:val="0"/>
          <w:sz w:val="28"/>
          <w:szCs w:val="28"/>
        </w:rPr>
        <w:t>:</w:t>
      </w:r>
    </w:p>
    <w:p w14:paraId="471756FC" w14:textId="73D21E80" w:rsidR="00FC7A80" w:rsidRPr="00843BDE" w:rsidRDefault="00FC7A80" w:rsidP="00FC7A80">
      <w:pPr>
        <w:pStyle w:val="a3"/>
        <w:ind w:leftChars="0" w:left="720"/>
        <w:rPr>
          <w:rFonts w:ascii="標楷體" w:eastAsia="標楷體" w:hAnsi="標楷體" w:cs="新細明體" w:hint="eastAsia"/>
          <w:kern w:val="0"/>
          <w:sz w:val="26"/>
          <w:szCs w:val="26"/>
        </w:rPr>
      </w:pPr>
      <w:r w:rsidRPr="00843BDE">
        <w:rPr>
          <w:rFonts w:ascii="標楷體" w:eastAsia="標楷體" w:hAnsi="標楷體" w:hint="eastAsia"/>
          <w:sz w:val="26"/>
          <w:szCs w:val="26"/>
          <w:shd w:val="clear" w:color="auto" w:fill="FFFFFF"/>
        </w:rPr>
        <w:t>均衡的低熱量飲食，是一個較佳控制飲食的方式。每日減少熱量攝取500至1000大卡，女性總熱量攝取以不低於1200大卡，男性以不低於1500大卡為原則。</w:t>
      </w:r>
    </w:p>
    <w:p w14:paraId="0F317408" w14:textId="3B5FFAD4" w:rsidR="00E56761" w:rsidRPr="00843BDE" w:rsidRDefault="00E56761" w:rsidP="00FC7A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E2E2E"/>
          <w:sz w:val="28"/>
          <w:szCs w:val="28"/>
        </w:rPr>
      </w:pPr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三餐吃的巧</w:t>
      </w:r>
      <w:proofErr w:type="gramStart"/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‧</w:t>
      </w:r>
      <w:proofErr w:type="gramEnd"/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點心便可少</w:t>
      </w:r>
      <w:r w:rsidR="00FC7A80" w:rsidRPr="00843BDE">
        <w:rPr>
          <w:rFonts w:ascii="標楷體" w:eastAsia="標楷體" w:hAnsi="標楷體" w:hint="eastAsia"/>
          <w:color w:val="2E2E2E"/>
          <w:sz w:val="28"/>
          <w:szCs w:val="28"/>
        </w:rPr>
        <w:t>:</w:t>
      </w:r>
    </w:p>
    <w:p w14:paraId="233ECD8A" w14:textId="1B8AE505" w:rsidR="00FC7A80" w:rsidRPr="00843BDE" w:rsidRDefault="00FC7A80" w:rsidP="00FC7A80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843BDE">
        <w:rPr>
          <w:rFonts w:ascii="標楷體" w:eastAsia="標楷體" w:hAnsi="標楷體" w:hint="eastAsia"/>
          <w:sz w:val="26"/>
          <w:szCs w:val="26"/>
          <w:shd w:val="clear" w:color="auto" w:fill="FFFFFF"/>
        </w:rPr>
        <w:t>定時定量的均衡低熱量飲食。</w:t>
      </w:r>
    </w:p>
    <w:p w14:paraId="5F429746" w14:textId="7602F390" w:rsidR="00843BDE" w:rsidRPr="00843BDE" w:rsidRDefault="00E56761" w:rsidP="00843BD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color w:val="2E2E2E"/>
          <w:sz w:val="28"/>
          <w:szCs w:val="28"/>
        </w:rPr>
      </w:pPr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低糖、低油、</w:t>
      </w:r>
      <w:proofErr w:type="gramStart"/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低鹽、</w:t>
      </w:r>
      <w:proofErr w:type="gramEnd"/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高纖維</w:t>
      </w:r>
      <w:r w:rsidR="00FC7A80" w:rsidRPr="00843BDE">
        <w:rPr>
          <w:rFonts w:ascii="標楷體" w:eastAsia="標楷體" w:hAnsi="標楷體" w:hint="eastAsia"/>
          <w:color w:val="2E2E2E"/>
          <w:sz w:val="28"/>
          <w:szCs w:val="28"/>
        </w:rPr>
        <w:t>:</w:t>
      </w:r>
    </w:p>
    <w:p w14:paraId="4C6C75D0" w14:textId="295CCB61" w:rsidR="00E56761" w:rsidRPr="00843BDE" w:rsidRDefault="00E56761" w:rsidP="00FC7A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E2E2E"/>
          <w:sz w:val="28"/>
          <w:szCs w:val="28"/>
        </w:rPr>
      </w:pPr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水是最好的飲</w:t>
      </w:r>
      <w:r w:rsidR="00550A58" w:rsidRPr="00843BDE">
        <w:rPr>
          <w:rFonts w:ascii="標楷體" w:eastAsia="標楷體" w:hAnsi="標楷體" w:hint="eastAsia"/>
          <w:color w:val="2E2E2E"/>
          <w:sz w:val="28"/>
          <w:szCs w:val="28"/>
        </w:rPr>
        <w:t>料</w:t>
      </w:r>
    </w:p>
    <w:p w14:paraId="4B0F69DB" w14:textId="6DB32D3C" w:rsidR="00FC7A80" w:rsidRPr="00843BDE" w:rsidRDefault="00FC7A80" w:rsidP="00FC7A80">
      <w:pPr>
        <w:pStyle w:val="a3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843BDE">
        <w:rPr>
          <w:rFonts w:ascii="標楷體" w:eastAsia="標楷體" w:hAnsi="標楷體" w:hint="eastAsia"/>
          <w:sz w:val="26"/>
          <w:szCs w:val="26"/>
          <w:shd w:val="clear" w:color="auto" w:fill="FFFFFF"/>
        </w:rPr>
        <w:t>每日攝取水量：水分攝取量根據每個人體質狀況有所差別，但原則上以個人體重乘上30至70倍，例如：體重50公斤的人，每天最少需要30×50＝1500c.c.</w:t>
      </w:r>
    </w:p>
    <w:p w14:paraId="7F5271CA" w14:textId="329F3B13" w:rsidR="00E56761" w:rsidRPr="00843BDE" w:rsidRDefault="00FC7A80" w:rsidP="00E56761">
      <w:pPr>
        <w:rPr>
          <w:rFonts w:ascii="標楷體" w:eastAsia="標楷體" w:hAnsi="標楷體"/>
          <w:color w:val="2E2E2E"/>
          <w:sz w:val="28"/>
          <w:szCs w:val="28"/>
        </w:rPr>
      </w:pPr>
      <w:r w:rsidRPr="00843BDE">
        <w:rPr>
          <w:rFonts w:ascii="標楷體" w:eastAsia="標楷體" w:hAnsi="標楷體" w:hint="eastAsia"/>
          <w:color w:val="2E2E2E"/>
          <w:sz w:val="28"/>
          <w:szCs w:val="28"/>
        </w:rPr>
        <w:t>5、</w:t>
      </w:r>
      <w:r w:rsidR="00E56761" w:rsidRPr="00843BDE">
        <w:rPr>
          <w:rFonts w:ascii="標楷體" w:eastAsia="標楷體" w:hAnsi="標楷體" w:hint="eastAsia"/>
          <w:color w:val="2E2E2E"/>
          <w:sz w:val="28"/>
          <w:szCs w:val="28"/>
        </w:rPr>
        <w:t>規律運動</w:t>
      </w:r>
      <w:proofErr w:type="gramStart"/>
      <w:r w:rsidR="00E56761" w:rsidRPr="00843BDE">
        <w:rPr>
          <w:rFonts w:ascii="標楷體" w:eastAsia="標楷體" w:hAnsi="標楷體" w:hint="eastAsia"/>
          <w:color w:val="2E2E2E"/>
          <w:sz w:val="28"/>
          <w:szCs w:val="28"/>
        </w:rPr>
        <w:t>‧健康甩油</w:t>
      </w:r>
      <w:proofErr w:type="gramEnd"/>
    </w:p>
    <w:p w14:paraId="10DA2F8C" w14:textId="3C41F078" w:rsidR="00E56761" w:rsidRPr="00843BDE" w:rsidRDefault="00FC7A80" w:rsidP="00E56761">
      <w:pPr>
        <w:rPr>
          <w:rFonts w:ascii="標楷體" w:eastAsia="標楷體" w:hAnsi="標楷體" w:hint="eastAsia"/>
          <w:sz w:val="26"/>
          <w:szCs w:val="26"/>
        </w:rPr>
      </w:pPr>
      <w:r w:rsidRPr="00843BDE">
        <w:rPr>
          <w:rFonts w:ascii="標楷體" w:eastAsia="標楷體" w:hAnsi="標楷體" w:hint="eastAsia"/>
          <w:sz w:val="26"/>
          <w:szCs w:val="26"/>
          <w:shd w:val="clear" w:color="auto" w:fill="FFFFFF"/>
        </w:rPr>
        <w:t>規律且持續運動可以改變代謝速率、促進健康，增加活力，選擇適合自</w:t>
      </w:r>
      <w:r w:rsidRPr="00843BDE">
        <w:rPr>
          <w:rFonts w:ascii="標楷體" w:eastAsia="標楷體" w:hAnsi="標楷體" w:hint="eastAsia"/>
          <w:sz w:val="26"/>
          <w:szCs w:val="26"/>
          <w:shd w:val="clear" w:color="auto" w:fill="FFFFFF"/>
        </w:rPr>
        <w:lastRenderedPageBreak/>
        <w:t>己的運動，如：慢跑、游泳、飛輪、健走等。維持每週至少三次，每次至少15至30分鐘以上，心跳率達最大心跳率的60至90％的有氧運動，才能達到減重效果。</w:t>
      </w:r>
    </w:p>
    <w:p w14:paraId="299CA3BA" w14:textId="77777777" w:rsidR="00E56761" w:rsidRPr="00843BDE" w:rsidRDefault="00E56761">
      <w:pPr>
        <w:rPr>
          <w:rFonts w:ascii="標楷體" w:eastAsia="標楷體" w:hAnsi="標楷體" w:hint="eastAsia"/>
          <w:sz w:val="26"/>
          <w:szCs w:val="26"/>
        </w:rPr>
      </w:pPr>
    </w:p>
    <w:sectPr w:rsidR="00E56761" w:rsidRPr="00843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D5D"/>
    <w:multiLevelType w:val="hybridMultilevel"/>
    <w:tmpl w:val="4CF25654"/>
    <w:lvl w:ilvl="0" w:tplc="226CDE3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61"/>
    <w:rsid w:val="002C5A2F"/>
    <w:rsid w:val="00550A58"/>
    <w:rsid w:val="00596C62"/>
    <w:rsid w:val="00843BDE"/>
    <w:rsid w:val="00A10BE2"/>
    <w:rsid w:val="00E56761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2572"/>
  <w15:chartTrackingRefBased/>
  <w15:docId w15:val="{35B048C0-0130-42DF-80C5-1F21266C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567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5676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FC7A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2026-02-26T01:27:00Z</dcterms:created>
  <dcterms:modified xsi:type="dcterms:W3CDTF">2026-02-26T05:06:00Z</dcterms:modified>
</cp:coreProperties>
</file>